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941" w:h="1101" w:hRule="exact" w:wrap="none" w:vAnchor="page" w:hAnchor="page" w:x="587" w:y="5474"/>
        <w:tabs>
          <w:tab w:leader="none" w:pos="475" w:val="left"/>
        </w:tabs>
        <w:widowControl w:val="0"/>
        <w:keepNext w:val="0"/>
        <w:keepLines w:val="0"/>
        <w:shd w:val="clear" w:color="auto" w:fill="auto"/>
        <w:bidi w:val="0"/>
        <w:spacing w:before="0" w:after="0"/>
        <w:ind w:left="0" w:right="0" w:firstLine="0"/>
      </w:pPr>
      <w:bookmarkStart w:id="0" w:name="bookmark0"/>
      <w:r>
        <w:rPr>
          <w:lang w:val="en-US" w:eastAsia="en-US" w:bidi="en-US"/>
          <w:w w:val="100"/>
          <w:spacing w:val="0"/>
          <w:color w:val="000000"/>
          <w:position w:val="0"/>
        </w:rPr>
        <w:t>.</w:t>
        <w:tab/>
        <w:t>• I</w:t>
      </w:r>
      <w:bookmarkEnd w:id="0"/>
    </w:p>
    <w:p>
      <w:pPr>
        <w:pStyle w:val="Style4"/>
        <w:framePr w:w="941" w:h="1101" w:hRule="exact" w:wrap="none" w:vAnchor="page" w:hAnchor="page" w:x="587" w:y="5474"/>
        <w:widowControl w:val="0"/>
        <w:keepNext w:val="0"/>
        <w:keepLines w:val="0"/>
        <w:shd w:val="clear" w:color="auto" w:fill="auto"/>
        <w:bidi w:val="0"/>
        <w:spacing w:before="0" w:after="0"/>
        <w:ind w:left="0" w:right="0" w:firstLine="0"/>
      </w:pPr>
      <w:r>
        <w:rPr>
          <w:rStyle w:val="CharStyle6"/>
        </w:rPr>
        <w:t xml:space="preserve">[ </w:t>
      </w:r>
      <w:r>
        <w:rPr>
          <w:lang w:val="en-US" w:eastAsia="en-US" w:bidi="en-US"/>
          <w:w w:val="100"/>
          <w:spacing w:val="0"/>
          <w:color w:val="000000"/>
          <w:position w:val="0"/>
        </w:rPr>
        <w:t xml:space="preserve">s .. •. </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1</w:t>
      </w:r>
    </w:p>
    <w:p>
      <w:pPr>
        <w:pStyle w:val="Style4"/>
        <w:framePr w:w="941" w:h="1101" w:hRule="exact" w:wrap="none" w:vAnchor="page" w:hAnchor="page" w:x="587" w:y="5474"/>
        <w:widowControl w:val="0"/>
        <w:keepNext w:val="0"/>
        <w:keepLines w:val="0"/>
        <w:shd w:val="clear" w:color="auto" w:fill="auto"/>
        <w:bidi w:val="0"/>
        <w:spacing w:before="0" w:after="0" w:line="282" w:lineRule="exact"/>
        <w:ind w:left="0" w:right="0" w:firstLine="0"/>
      </w:pPr>
      <w:r>
        <w:rPr>
          <w:lang w:val="en-US" w:eastAsia="en-US" w:bidi="en-US"/>
          <w:w w:val="100"/>
          <w:spacing w:val="0"/>
          <w:color w:val="000000"/>
          <w:position w:val="0"/>
        </w:rPr>
        <w:t>1</w:t>
      </w:r>
    </w:p>
    <w:p>
      <w:pPr>
        <w:framePr w:wrap="none" w:vAnchor="page" w:hAnchor="page" w:x="3083" w:y="6801"/>
        <w:widowControl w:val="0"/>
      </w:pPr>
    </w:p>
    <w:p>
      <w:pPr>
        <w:framePr w:w="342" w:h="552" w:hRule="exact" w:wrap="none" w:vAnchor="page" w:hAnchor="page" w:x="15321" w:y="4700"/>
        <w:widowControl w:val="0"/>
        <w:textDirection w:val="btLr"/>
      </w:pP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5pt;margin-top:18.25pt;width:784.3pt;height:575.5pt;z-index:-251658752;mso-wrap-distance-left:5pt;mso-wrap-distance-right:5pt;mso-position-horizontal-relative:page;mso-position-vertical-relative:page" wrapcoords="0 0">
            <v:imagedata r:id="rId5" r:href="rId6"/>
            <w10:wrap anchorx="page" anchory="page"/>
          </v:shape>
        </w:pict>
      </w:r>
    </w:p>
    <w:p>
      <w:pPr>
        <w:framePr w:wrap="none" w:vAnchor="page" w:hAnchor="page" w:x="1586" w:y="1769"/>
        <w:widowControl w:val="0"/>
        <w:rPr>
          <w:sz w:val="2"/>
          <w:szCs w:val="2"/>
        </w:rPr>
      </w:pPr>
      <w:r>
        <w:pict>
          <v:shape id="_x0000_s1027" type="#_x0000_t75" style="width:490pt;height:373pt;">
            <v:imagedata r:id="rId7" r:href="rId8"/>
          </v:shape>
        </w:pict>
      </w:r>
    </w:p>
    <w:p>
      <w:pPr>
        <w:pStyle w:val="Style9"/>
        <w:framePr w:w="8784" w:h="1490" w:hRule="exact" w:wrap="none" w:vAnchor="page" w:hAnchor="page" w:x="1471" w:y="9293"/>
        <w:widowControl w:val="0"/>
        <w:keepNext w:val="0"/>
        <w:keepLines w:val="0"/>
        <w:shd w:val="clear" w:color="auto" w:fill="auto"/>
        <w:bidi w:val="0"/>
        <w:spacing w:before="0" w:after="0"/>
        <w:ind w:left="0" w:right="740" w:firstLine="0"/>
      </w:pPr>
      <w:r>
        <w:rPr>
          <w:lang w:val="en-US" w:eastAsia="en-US" w:bidi="en-US"/>
          <w:w w:val="100"/>
          <w:spacing w:val="0"/>
          <w:color w:val="000000"/>
          <w:position w:val="0"/>
        </w:rPr>
        <w:t>It's red, white, and blue.</w:t>
        <w:br/>
        <w:t>(In brass and chrome.)</w:t>
      </w:r>
    </w:p>
    <w:p>
      <w:pPr>
        <w:pStyle w:val="Style11"/>
        <w:framePr w:w="8784" w:h="2990" w:hRule="exact" w:wrap="none" w:vAnchor="page" w:hAnchor="page" w:x="1471" w:y="11028"/>
        <w:widowControl w:val="0"/>
        <w:keepNext w:val="0"/>
        <w:keepLines w:val="0"/>
        <w:shd w:val="clear" w:color="auto" w:fill="auto"/>
        <w:bidi w:val="0"/>
        <w:spacing w:before="0" w:after="383"/>
        <w:ind w:left="1320" w:right="0" w:firstLine="0"/>
      </w:pPr>
      <w:r>
        <w:rPr>
          <w:lang w:val="en-US" w:eastAsia="en-US" w:bidi="en-US"/>
          <w:w w:val="100"/>
          <w:spacing w:val="0"/>
          <w:color w:val="000000"/>
          <w:position w:val="0"/>
        </w:rPr>
        <w:t xml:space="preserve">Medeco® is proud to be made in the U.S.A. And we're proud of every single product we produce. With solid brass construction, hardened steel inserts, and nickel-silver keys, a Medeco product is red, white, and blue to the core. Which means you can rely on quality Medeco products to perform to your high standards. For more information, call </w:t>
      </w:r>
      <w:r>
        <w:rPr>
          <w:rStyle w:val="CharStyle13"/>
        </w:rPr>
        <w:t>1</w:t>
      </w:r>
      <w:r>
        <w:rPr>
          <w:lang w:val="en-US" w:eastAsia="en-US" w:bidi="en-US"/>
          <w:w w:val="100"/>
          <w:spacing w:val="0"/>
          <w:color w:val="000000"/>
          <w:position w:val="0"/>
        </w:rPr>
        <w:t>-</w:t>
      </w:r>
      <w:r>
        <w:rPr>
          <w:rStyle w:val="CharStyle13"/>
        </w:rPr>
        <w:t>877</w:t>
      </w:r>
      <w:r>
        <w:rPr>
          <w:lang w:val="en-US" w:eastAsia="en-US" w:bidi="en-US"/>
          <w:w w:val="100"/>
          <w:spacing w:val="0"/>
          <w:color w:val="000000"/>
          <w:position w:val="0"/>
        </w:rPr>
        <w:t>-</w:t>
      </w:r>
      <w:r>
        <w:rPr>
          <w:rStyle w:val="CharStyle13"/>
        </w:rPr>
        <w:t>397</w:t>
      </w:r>
      <w:r>
        <w:rPr>
          <w:lang w:val="en-US" w:eastAsia="en-US" w:bidi="en-US"/>
          <w:w w:val="100"/>
          <w:spacing w:val="0"/>
          <w:color w:val="000000"/>
          <w:position w:val="0"/>
        </w:rPr>
        <w:t>-</w:t>
      </w:r>
      <w:r>
        <w:rPr>
          <w:rStyle w:val="CharStyle13"/>
        </w:rPr>
        <w:t>0648</w:t>
      </w:r>
      <w:r>
        <w:rPr>
          <w:lang w:val="en-US" w:eastAsia="en-US" w:bidi="en-US"/>
          <w:w w:val="100"/>
          <w:spacing w:val="0"/>
          <w:color w:val="000000"/>
          <w:position w:val="0"/>
        </w:rPr>
        <w:t>.</w:t>
      </w:r>
    </w:p>
    <w:p>
      <w:pPr>
        <w:pStyle w:val="Style14"/>
        <w:framePr w:w="8784" w:h="2990" w:hRule="exact" w:wrap="none" w:vAnchor="page" w:hAnchor="page" w:x="1471" w:y="11028"/>
        <w:widowControl w:val="0"/>
        <w:keepNext w:val="0"/>
        <w:keepLines w:val="0"/>
        <w:shd w:val="clear" w:color="auto" w:fill="auto"/>
        <w:bidi w:val="0"/>
        <w:spacing w:before="0" w:after="0"/>
        <w:ind w:left="0" w:right="1280" w:firstLine="0"/>
      </w:pPr>
      <w:r>
        <w:rPr>
          <w:lang w:val="en-US" w:eastAsia="en-US" w:bidi="en-US"/>
          <w:w w:val="100"/>
          <w:spacing w:val="0"/>
          <w:color w:val="000000"/>
          <w:position w:val="0"/>
        </w:rPr>
        <w:t>medeco</w:t>
      </w:r>
    </w:p>
    <w:p>
      <w:pPr>
        <w:pStyle w:val="Style16"/>
        <w:framePr w:w="8784" w:h="2990" w:hRule="exact" w:wrap="none" w:vAnchor="page" w:hAnchor="page" w:x="1471" w:y="11028"/>
        <w:widowControl w:val="0"/>
        <w:keepNext w:val="0"/>
        <w:keepLines w:val="0"/>
        <w:shd w:val="clear" w:color="auto" w:fill="auto"/>
        <w:bidi w:val="0"/>
        <w:spacing w:before="0" w:after="116"/>
        <w:ind w:left="0" w:right="1280" w:firstLine="0"/>
      </w:pPr>
      <w:r>
        <w:rPr>
          <w:rStyle w:val="CharStyle18"/>
          <w:b/>
          <w:bCs/>
        </w:rPr>
        <w:t>HIGH SECURITY LOCKS</w:t>
      </w:r>
    </w:p>
    <w:p>
      <w:pPr>
        <w:pStyle w:val="Style19"/>
        <w:framePr w:w="8784" w:h="2990" w:hRule="exact" w:wrap="none" w:vAnchor="page" w:hAnchor="page" w:x="1471" w:y="11028"/>
        <w:widowControl w:val="0"/>
        <w:keepNext w:val="0"/>
        <w:keepLines w:val="0"/>
        <w:shd w:val="clear" w:color="auto" w:fill="auto"/>
        <w:bidi w:val="0"/>
        <w:spacing w:before="0" w:after="0"/>
        <w:ind w:left="0" w:right="1280" w:firstLine="0"/>
      </w:pPr>
      <w:r>
        <w:rPr>
          <w:lang w:val="en-US" w:eastAsia="en-US" w:bidi="en-US"/>
          <w:w w:val="100"/>
          <w:color w:val="000000"/>
          <w:position w:val="0"/>
        </w:rPr>
        <w:t>3625 Allegheny Drive, Salem VA 24153</w:t>
        <w:br/>
      </w:r>
      <w:r>
        <w:fldChar w:fldCharType="begin"/>
      </w:r>
      <w:r>
        <w:rPr/>
        <w:instrText> HYPERLINK "http://www.medeco.com" </w:instrText>
      </w:r>
      <w:r>
        <w:fldChar w:fldCharType="separate"/>
      </w:r>
      <w:r>
        <w:rPr>
          <w:lang w:val="en-US" w:eastAsia="en-US" w:bidi="en-US"/>
          <w:w w:val="100"/>
          <w:color w:val="000000"/>
          <w:position w:val="0"/>
        </w:rPr>
        <w:t>www.medeco.com</w:t>
      </w:r>
      <w:r>
        <w:fldChar w:fldCharType="end"/>
      </w:r>
    </w:p>
    <w:p>
      <w:pPr>
        <w:pStyle w:val="Style16"/>
        <w:framePr w:w="10090" w:h="634" w:hRule="exact" w:wrap="none" w:vAnchor="page" w:hAnchor="page" w:x="1452" w:y="14445"/>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Strong. Secure. Solutions. Utility patent protection Site surveys Premier quality Rim cylinders Deadbolts Vending locks Key-in-knob cylinders Power supplies Technical support OEM locks Euro cylinders Electronic training Maglocks Key control programs Components Special function cylinders Institutional security Small format interchangeable cores Camlocks Gaming locks Pick resistance Mortise cylinders Mechanical training Parking meter locks Key machines Dropbolts Pay phone locks Residential security Interchangeable core cylinders Drill resistance Commercial security Electronic access control Upgradeable keys Lever locksets Masterkeying Padlocks Retrofit cylinders Business development training Knoblocksets Electric strikes Switchlocks</w:t>
      </w:r>
    </w:p>
    <w:p>
      <w:pPr>
        <w:pStyle w:val="Style21"/>
        <w:framePr w:wrap="none" w:vAnchor="page" w:hAnchor="page" w:x="1471"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 ASSA ABLOY Group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54" w:y="204"/>
        <w:widowControl w:val="0"/>
        <w:rPr>
          <w:sz w:val="2"/>
          <w:szCs w:val="2"/>
        </w:rPr>
      </w:pPr>
      <w:r>
        <w:pict>
          <v:shape id="_x0000_s1028" type="#_x0000_t75" style="width:577pt;height:772pt;">
            <v:imagedata r:id="rId9" r:href="rId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pt;margin-top:565.2pt;width:79.9pt;height:44.4pt;z-index:-251658240;mso-position-horizontal-relative:page;mso-position-vertical-relative:page;z-index:-251658751" fillcolor="#0F0B0D" stroked="f"/>
        </w:pict>
      </w:r>
    </w:p>
    <w:p>
      <w:pPr>
        <w:pStyle w:val="Style23"/>
        <w:framePr w:wrap="none" w:vAnchor="page" w:hAnchor="page" w:x="1213" w:y="865"/>
        <w:widowControl w:val="0"/>
        <w:keepNext w:val="0"/>
        <w:keepLines w:val="0"/>
        <w:shd w:val="clear" w:color="auto" w:fill="auto"/>
        <w:bidi w:val="0"/>
        <w:jc w:val="left"/>
        <w:spacing w:before="0" w:after="0"/>
        <w:ind w:left="0" w:right="0" w:firstLine="0"/>
      </w:pPr>
      <w:r>
        <w:rPr>
          <w:rStyle w:val="CharStyle25"/>
        </w:rPr>
        <w:t>,onten</w:t>
      </w:r>
    </w:p>
    <w:p>
      <w:pPr>
        <w:pStyle w:val="Style26"/>
        <w:framePr w:wrap="none" w:vAnchor="page" w:hAnchor="page" w:x="1501" w:y="1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28"/>
        <w:framePr w:wrap="none" w:vAnchor="page" w:hAnchor="page" w:x="6320" w:y="1064"/>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-April</w:t>
      </w:r>
      <w:bookmarkEnd w:id="1"/>
    </w:p>
    <w:p>
      <w:pPr>
        <w:pStyle w:val="Style30"/>
        <w:framePr w:w="4694" w:h="455" w:hRule="exact" w:wrap="none" w:vAnchor="page" w:hAnchor="page" w:x="2864" w:y="2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32"/>
        <w:framePr w:w="4694" w:h="455" w:hRule="exact" w:wrap="none" w:vAnchor="page" w:hAnchor="page" w:x="2864" w:y="2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Reviewing the recent board meeting and getting ready for SafeTech 2000.</w:t>
      </w:r>
    </w:p>
    <w:p>
      <w:pPr>
        <w:pStyle w:val="Style34"/>
        <w:framePr w:w="4262" w:h="1120" w:hRule="exact" w:wrap="none" w:vAnchor="page" w:hAnchor="page" w:x="2855" w:y="2881"/>
        <w:widowControl w:val="0"/>
        <w:keepNext w:val="0"/>
        <w:keepLines w:val="0"/>
        <w:shd w:val="clear" w:color="auto" w:fill="auto"/>
        <w:bidi w:val="0"/>
        <w:spacing w:before="0" w:after="0"/>
        <w:ind w:left="0" w:right="0" w:firstLine="0"/>
      </w:pPr>
      <w:bookmarkStart w:id="2" w:name="bookmark2"/>
      <w:r>
        <w:rPr>
          <w:lang w:val="en-US" w:eastAsia="en-US" w:bidi="en-US"/>
          <w:w w:val="100"/>
          <w:spacing w:val="0"/>
          <w:color w:val="000000"/>
          <w:position w:val="0"/>
        </w:rPr>
        <w:t>15</w:t>
      </w:r>
      <w:bookmarkEnd w:id="2"/>
    </w:p>
    <w:p>
      <w:pPr>
        <w:pStyle w:val="Style30"/>
        <w:framePr w:w="4262" w:h="1120" w:hRule="exact" w:wrap="none" w:vAnchor="page" w:hAnchor="page" w:x="2855" w:y="288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Transitions</w:t>
      </w:r>
    </w:p>
    <w:p>
      <w:pPr>
        <w:pStyle w:val="Style32"/>
        <w:framePr w:w="4262" w:h="1120" w:hRule="exact" w:wrap="none" w:vAnchor="page" w:hAnchor="page" w:x="2855" w:y="288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Making the change to institutional locksmithing can be daunting. Learn how Mike Stang did it and with impressive results.</w:t>
      </w:r>
    </w:p>
    <w:p>
      <w:pPr>
        <w:pStyle w:val="Style16"/>
        <w:framePr w:w="4262" w:h="1120" w:hRule="exact" w:wrap="none" w:vAnchor="page" w:hAnchor="page" w:x="2855" w:y="288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Claire Cohen, CML</w:t>
      </w:r>
    </w:p>
    <w:p>
      <w:pPr>
        <w:framePr w:wrap="none" w:vAnchor="page" w:hAnchor="page" w:x="887" w:y="4599"/>
        <w:widowControl w:val="0"/>
        <w:rPr>
          <w:sz w:val="2"/>
          <w:szCs w:val="2"/>
        </w:rPr>
      </w:pPr>
      <w:r>
        <w:pict>
          <v:shape id="_x0000_s1029" type="#_x0000_t75" style="width:98pt;height:115pt;">
            <v:imagedata r:id="rId11" r:href="rId12"/>
          </v:shape>
        </w:pict>
      </w:r>
    </w:p>
    <w:p>
      <w:pPr>
        <w:pStyle w:val="Style34"/>
        <w:framePr w:w="4387" w:h="1110" w:hRule="exact" w:wrap="none" w:vAnchor="page" w:hAnchor="page" w:x="2864" w:y="4369"/>
        <w:widowControl w:val="0"/>
        <w:keepNext w:val="0"/>
        <w:keepLines w:val="0"/>
        <w:shd w:val="clear" w:color="auto" w:fill="auto"/>
        <w:bidi w:val="0"/>
        <w:spacing w:before="0" w:after="0"/>
        <w:ind w:left="0" w:right="0" w:firstLine="0"/>
      </w:pPr>
      <w:bookmarkStart w:id="3" w:name="bookmark3"/>
      <w:r>
        <w:rPr>
          <w:lang w:val="en-US" w:eastAsia="en-US" w:bidi="en-US"/>
          <w:w w:val="100"/>
          <w:spacing w:val="0"/>
          <w:color w:val="000000"/>
          <w:position w:val="0"/>
        </w:rPr>
        <w:t>17</w:t>
      </w:r>
      <w:bookmarkEnd w:id="3"/>
    </w:p>
    <w:p>
      <w:pPr>
        <w:pStyle w:val="Style30"/>
        <w:framePr w:w="4387" w:h="1110" w:hRule="exact" w:wrap="none" w:vAnchor="page" w:hAnchor="page" w:x="2864" w:y="43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Roadmap to Success</w:t>
      </w:r>
    </w:p>
    <w:p>
      <w:pPr>
        <w:pStyle w:val="Style32"/>
        <w:framePr w:w="4387" w:h="1110" w:hRule="exact" w:wrap="none" w:vAnchor="page" w:hAnchor="page" w:x="2864" w:y="43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Achieving prosperity in locksmithing can be a long, gradual process. Here is an account of one man’s rise to success.</w:t>
      </w:r>
    </w:p>
    <w:p>
      <w:pPr>
        <w:pStyle w:val="Style16"/>
        <w:framePr w:w="4387" w:h="1110" w:hRule="exact" w:wrap="none" w:vAnchor="page" w:hAnchor="page" w:x="2864" w:y="43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Claire Cohen, CML</w:t>
      </w:r>
    </w:p>
    <w:p>
      <w:pPr>
        <w:pStyle w:val="Style36"/>
        <w:framePr w:w="4858" w:h="1068" w:hRule="exact" w:wrap="none" w:vAnchor="page" w:hAnchor="page" w:x="2855" w:y="61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ALQA and Tennessee Locksmith Associations Beat Back</w:t>
      </w:r>
    </w:p>
    <w:p>
      <w:pPr>
        <w:pStyle w:val="Style30"/>
        <w:framePr w:w="4858" w:h="1068" w:hRule="exact" w:wrap="none" w:vAnchor="page" w:hAnchor="page" w:x="2855" w:y="610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Horrific Bill</w:t>
      </w:r>
    </w:p>
    <w:p>
      <w:pPr>
        <w:pStyle w:val="Style32"/>
        <w:framePr w:w="4858" w:h="1068" w:hRule="exact" w:wrap="none" w:vAnchor="page" w:hAnchor="page" w:x="2855" w:y="610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|No easy task, but a vital legislative victory was won in Tennessee. Read how cooperation and teamwork helped locksmiths throughout the state.</w:t>
      </w:r>
    </w:p>
    <w:p>
      <w:pPr>
        <w:pStyle w:val="Style16"/>
        <w:framePr w:w="4858" w:h="1068" w:hRule="exact" w:wrap="none" w:vAnchor="page" w:hAnchor="page" w:x="2855" w:y="610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Tim McMullen</w:t>
      </w:r>
    </w:p>
    <w:p>
      <w:pPr>
        <w:pStyle w:val="Style2"/>
        <w:framePr w:w="3072" w:h="957" w:hRule="exact" w:wrap="none" w:vAnchor="page" w:hAnchor="page" w:x="2855" w:y="7486"/>
        <w:widowControl w:val="0"/>
        <w:keepNext w:val="0"/>
        <w:keepLines w:val="0"/>
        <w:shd w:val="clear" w:color="auto" w:fill="auto"/>
        <w:bidi w:val="0"/>
        <w:jc w:val="left"/>
        <w:spacing w:before="0" w:after="0" w:line="282" w:lineRule="exact"/>
        <w:ind w:left="0" w:right="0" w:firstLine="0"/>
      </w:pPr>
      <w:bookmarkStart w:id="4" w:name="bookmark4"/>
      <w:r>
        <w:rPr>
          <w:lang w:val="en-US" w:eastAsia="en-US" w:bidi="en-US"/>
          <w:w w:val="100"/>
          <w:spacing w:val="0"/>
          <w:color w:val="000000"/>
          <w:position w:val="0"/>
        </w:rPr>
        <w:t>22</w:t>
      </w:r>
      <w:bookmarkEnd w:id="4"/>
    </w:p>
    <w:p>
      <w:pPr>
        <w:pStyle w:val="Style36"/>
        <w:framePr w:w="3072" w:h="957" w:hRule="exact" w:wrap="none" w:vAnchor="page" w:hAnchor="page" w:x="2855" w:y="74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Water Proof Trilogy Part II.</w:t>
      </w:r>
    </w:p>
    <w:p>
      <w:pPr>
        <w:pStyle w:val="Style32"/>
        <w:framePr w:w="3072" w:h="957" w:hRule="exact" w:wrap="none" w:vAnchor="page" w:hAnchor="page" w:x="2855" w:y="74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conclusion of our look at this handy tool.</w:t>
      </w:r>
    </w:p>
    <w:p>
      <w:pPr>
        <w:pStyle w:val="Style16"/>
        <w:framePr w:w="3072" w:h="957" w:hRule="exact" w:wrap="none" w:vAnchor="page" w:hAnchor="page" w:x="2855" w:y="74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34"/>
        <w:framePr w:w="6922" w:h="1118" w:hRule="exact" w:wrap="none" w:vAnchor="page" w:hAnchor="page" w:x="2855" w:y="8795"/>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26</w:t>
      </w:r>
      <w:bookmarkEnd w:id="5"/>
    </w:p>
    <w:p>
      <w:pPr>
        <w:pStyle w:val="Style30"/>
        <w:framePr w:w="6922" w:h="1118" w:hRule="exact" w:wrap="none" w:vAnchor="page" w:hAnchor="page" w:x="2855" w:y="87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Displays Sell!</w:t>
      </w:r>
    </w:p>
    <w:p>
      <w:pPr>
        <w:pStyle w:val="Style32"/>
        <w:framePr w:w="6922" w:h="1118" w:hRule="exact" w:wrap="none" w:vAnchor="page" w:hAnchor="page" w:x="2855" w:y="8795"/>
        <w:widowControl w:val="0"/>
        <w:keepNext w:val="0"/>
        <w:keepLines w:val="0"/>
        <w:shd w:val="clear" w:color="auto" w:fill="auto"/>
        <w:bidi w:val="0"/>
        <w:jc w:val="left"/>
        <w:spacing w:before="0" w:after="0" w:line="199" w:lineRule="exact"/>
        <w:ind w:left="0" w:right="2700" w:firstLine="0"/>
      </w:pPr>
      <w:r>
        <w:rPr>
          <w:lang w:val="en-US" w:eastAsia="en-US" w:bidi="en-US"/>
          <w:w w:val="100"/>
          <w:spacing w:val="0"/>
          <w:color w:val="000000"/>
          <w:position w:val="0"/>
        </w:rPr>
        <w:t>Do they ever! It’s proven that the way you position products can be a simple and effective sales tool!</w:t>
      </w:r>
    </w:p>
    <w:p>
      <w:pPr>
        <w:pStyle w:val="Style16"/>
        <w:framePr w:w="6922" w:h="1118" w:hRule="exact" w:wrap="none" w:vAnchor="page" w:hAnchor="page" w:x="2855" w:y="87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Claire Cohen, CML</w:t>
      </w:r>
    </w:p>
    <w:p>
      <w:pPr>
        <w:framePr w:wrap="none" w:vAnchor="page" w:hAnchor="page" w:x="887" w:y="9908"/>
        <w:widowControl w:val="0"/>
        <w:rPr>
          <w:sz w:val="2"/>
          <w:szCs w:val="2"/>
        </w:rPr>
      </w:pPr>
      <w:r>
        <w:pict>
          <v:shape id="_x0000_s1030" type="#_x0000_t75" style="width:99pt;height:115pt;">
            <v:imagedata r:id="rId13" r:href="rId14"/>
          </v:shape>
        </w:pict>
      </w:r>
    </w:p>
    <w:p>
      <w:pPr>
        <w:pStyle w:val="Style36"/>
        <w:framePr w:w="6922" w:h="703" w:hRule="exact" w:wrap="none" w:vAnchor="page" w:hAnchor="page" w:x="2855" w:y="10513"/>
        <w:widowControl w:val="0"/>
        <w:keepNext w:val="0"/>
        <w:keepLines w:val="0"/>
        <w:shd w:val="clear" w:color="auto" w:fill="auto"/>
        <w:bidi w:val="0"/>
        <w:jc w:val="left"/>
        <w:spacing w:before="0" w:after="0" w:line="228" w:lineRule="exact"/>
        <w:ind w:left="10" w:right="2700" w:firstLine="0"/>
      </w:pPr>
      <w:r>
        <w:rPr>
          <w:lang w:val="en-US" w:eastAsia="en-US" w:bidi="en-US"/>
          <w:w w:val="100"/>
          <w:spacing w:val="0"/>
          <w:color w:val="000000"/>
          <w:position w:val="0"/>
        </w:rPr>
        <w:t>Anderson Lock Beats 45 Day Deadline to</w:t>
        <w:br/>
        <w:t>Install Electric Strikes</w:t>
      </w:r>
    </w:p>
    <w:p>
      <w:pPr>
        <w:pStyle w:val="Style32"/>
        <w:framePr w:w="6922" w:h="703" w:hRule="exact" w:wrap="none" w:vAnchor="page" w:hAnchor="page" w:x="2855" w:y="10513"/>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An incredible feat! Read how it was done!</w:t>
      </w:r>
    </w:p>
    <w:p>
      <w:pPr>
        <w:pStyle w:val="Style16"/>
        <w:framePr w:w="1910" w:h="1482" w:hRule="exact" w:wrap="none" w:vAnchor="page" w:hAnchor="page" w:x="915" w:y="12632"/>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The Cover</w:t>
      </w:r>
    </w:p>
    <w:p>
      <w:pPr>
        <w:pStyle w:val="Style32"/>
        <w:framePr w:w="1910" w:h="1482" w:hRule="exact" w:wrap="none" w:vAnchor="page" w:hAnchor="page" w:x="915" w:y="12632"/>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Whether it’s at a hotel, office building, school, bank or hospital, Institutional Locksmithing provides a different atmosphere for security professionals.</w:t>
      </w:r>
    </w:p>
    <w:p>
      <w:pPr>
        <w:pStyle w:val="Style38"/>
        <w:framePr w:wrap="none" w:vAnchor="page" w:hAnchor="page" w:x="704" w:y="15073"/>
        <w:widowControl w:val="0"/>
        <w:keepNext w:val="0"/>
        <w:keepLines w:val="0"/>
        <w:shd w:val="clear" w:color="auto" w:fill="auto"/>
        <w:bidi w:val="0"/>
        <w:jc w:val="left"/>
        <w:spacing w:before="0" w:after="0"/>
        <w:ind w:left="0" w:right="0" w:firstLine="0"/>
      </w:pPr>
      <w:r>
        <w:rPr>
          <w:rStyle w:val="CharStyle40"/>
          <w:b/>
          <w:bCs/>
        </w:rPr>
        <w:t>J</w:t>
      </w:r>
    </w:p>
    <w:p>
      <w:pPr>
        <w:pStyle w:val="Style16"/>
        <w:framePr w:w="1354" w:h="940" w:hRule="exact" w:wrap="none" w:vAnchor="page" w:hAnchor="page" w:x="1472" w:y="14283"/>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 xml:space="preserve">Art direction/design Phoenix Concepts </w:t>
      </w:r>
      <w:r>
        <w:rPr>
          <w:rStyle w:val="CharStyle41"/>
          <w:b w:val="0"/>
          <w:bCs w:val="0"/>
        </w:rPr>
        <w:t xml:space="preserve">972.479.9026 </w:t>
      </w:r>
      <w:r>
        <w:rPr>
          <w:lang w:val="en-US" w:eastAsia="en-US" w:bidi="en-US"/>
          <w:w w:val="100"/>
          <w:spacing w:val="0"/>
          <w:color w:val="000000"/>
          <w:position w:val="0"/>
        </w:rPr>
        <w:t xml:space="preserve">ConQuest Graphixs </w:t>
      </w:r>
      <w:r>
        <w:rPr>
          <w:rStyle w:val="CharStyle41"/>
          <w:b w:val="0"/>
          <w:bCs w:val="0"/>
        </w:rPr>
        <w:t>817.285.0003</w:t>
      </w:r>
    </w:p>
    <w:p>
      <w:pPr>
        <w:pStyle w:val="Style34"/>
        <w:framePr w:w="6922" w:h="1107" w:hRule="exact" w:wrap="none" w:vAnchor="page" w:hAnchor="page" w:x="2855" w:y="11559"/>
        <w:widowControl w:val="0"/>
        <w:keepNext w:val="0"/>
        <w:keepLines w:val="0"/>
        <w:shd w:val="clear" w:color="auto" w:fill="auto"/>
        <w:bidi w:val="0"/>
        <w:jc w:val="left"/>
        <w:spacing w:before="0" w:after="0"/>
        <w:ind w:left="10" w:right="0" w:firstLine="0"/>
      </w:pPr>
      <w:bookmarkStart w:id="6" w:name="bookmark6"/>
      <w:r>
        <w:rPr>
          <w:lang w:val="en-US" w:eastAsia="en-US" w:bidi="en-US"/>
          <w:w w:val="100"/>
          <w:spacing w:val="0"/>
          <w:color w:val="000000"/>
          <w:position w:val="0"/>
        </w:rPr>
        <w:t>33</w:t>
      </w:r>
      <w:bookmarkEnd w:id="6"/>
    </w:p>
    <w:p>
      <w:pPr>
        <w:pStyle w:val="Style36"/>
        <w:framePr w:w="6922" w:h="1107" w:hRule="exact" w:wrap="none" w:vAnchor="page" w:hAnchor="page" w:x="2855" w:y="11559"/>
        <w:widowControl w:val="0"/>
        <w:keepNext w:val="0"/>
        <w:keepLines w:val="0"/>
        <w:shd w:val="clear" w:color="auto" w:fill="auto"/>
        <w:bidi w:val="0"/>
        <w:jc w:val="left"/>
        <w:spacing w:before="0" w:after="0" w:line="197" w:lineRule="exact"/>
        <w:ind w:left="10" w:right="0" w:firstLine="0"/>
      </w:pPr>
      <w:r>
        <w:rPr>
          <w:lang w:val="en-US" w:eastAsia="en-US" w:bidi="en-US"/>
          <w:w w:val="100"/>
          <w:spacing w:val="0"/>
          <w:color w:val="000000"/>
          <w:position w:val="0"/>
        </w:rPr>
        <w:t>Customer Feedback</w:t>
      </w:r>
    </w:p>
    <w:p>
      <w:pPr>
        <w:pStyle w:val="Style32"/>
        <w:framePr w:w="6922" w:h="1107" w:hRule="exact" w:wrap="none" w:vAnchor="page" w:hAnchor="page" w:x="2855" w:y="11559"/>
        <w:widowControl w:val="0"/>
        <w:keepNext w:val="0"/>
        <w:keepLines w:val="0"/>
        <w:shd w:val="clear" w:color="auto" w:fill="auto"/>
        <w:bidi w:val="0"/>
        <w:jc w:val="left"/>
        <w:spacing w:before="0" w:after="0" w:line="197" w:lineRule="exact"/>
        <w:ind w:left="10" w:right="2700" w:firstLine="0"/>
      </w:pPr>
      <w:r>
        <w:rPr>
          <w:lang w:val="en-US" w:eastAsia="en-US" w:bidi="en-US"/>
          <w:w w:val="100"/>
          <w:spacing w:val="0"/>
          <w:color w:val="000000"/>
          <w:position w:val="0"/>
        </w:rPr>
        <w:t>A vital part of any business. How is it collected and used to your</w:t>
        <w:br/>
        <w:t>benefit? Find out!</w:t>
      </w:r>
    </w:p>
    <w:p>
      <w:pPr>
        <w:pStyle w:val="Style16"/>
        <w:framePr w:w="6922" w:h="1107" w:hRule="exact" w:wrap="none" w:vAnchor="page" w:hAnchor="page" w:x="2855" w:y="11559"/>
        <w:widowControl w:val="0"/>
        <w:keepNext w:val="0"/>
        <w:keepLines w:val="0"/>
        <w:shd w:val="clear" w:color="auto" w:fill="auto"/>
        <w:bidi w:val="0"/>
        <w:jc w:val="left"/>
        <w:spacing w:before="0" w:after="0" w:line="197" w:lineRule="exact"/>
        <w:ind w:left="10" w:right="0" w:firstLine="0"/>
      </w:pPr>
      <w:r>
        <w:rPr>
          <w:lang w:val="en-US" w:eastAsia="en-US" w:bidi="en-US"/>
          <w:w w:val="100"/>
          <w:spacing w:val="0"/>
          <w:color w:val="000000"/>
          <w:position w:val="0"/>
        </w:rPr>
        <w:t>By Claire Cohen, CML</w:t>
      </w:r>
    </w:p>
    <w:p>
      <w:pPr>
        <w:pStyle w:val="Style42"/>
        <w:framePr w:wrap="none" w:vAnchor="page" w:hAnchor="page" w:x="1088" w:y="15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807" w:y="15313"/>
        <w:widowControl w:val="0"/>
        <w:keepNext w:val="0"/>
        <w:keepLines w:val="0"/>
        <w:shd w:val="clear" w:color="auto" w:fill="auto"/>
        <w:bidi w:val="0"/>
        <w:jc w:val="left"/>
        <w:spacing w:before="0" w:after="0"/>
        <w:ind w:left="0" w:right="0" w:firstLine="0"/>
      </w:pPr>
      <w:r>
        <w:rPr>
          <w:rStyle w:val="CharStyle46"/>
        </w:rPr>
        <w:t>April 2000</w:t>
      </w:r>
    </w:p>
    <w:p>
      <w:pPr>
        <w:pStyle w:val="Style4"/>
        <w:framePr w:w="1891" w:h="567" w:hRule="exact" w:wrap="none" w:vAnchor="page" w:hAnchor="page" w:x="8029" w:y="3682"/>
        <w:widowControl w:val="0"/>
        <w:keepNext w:val="0"/>
        <w:keepLines w:val="0"/>
        <w:shd w:val="clear" w:color="auto" w:fill="9C958D"/>
        <w:bidi w:val="0"/>
        <w:jc w:val="left"/>
        <w:spacing w:before="0" w:after="0" w:line="282" w:lineRule="exact"/>
        <w:ind w:left="0" w:right="202" w:firstLine="0"/>
      </w:pPr>
      <w:r>
        <w:rPr>
          <w:lang w:val="en-US" w:eastAsia="en-US" w:bidi="en-US"/>
          <w:w w:val="100"/>
          <w:spacing w:val="0"/>
          <w:color w:val="000000"/>
          <w:position w:val="0"/>
        </w:rPr>
        <w:t>10</w:t>
      </w:r>
    </w:p>
    <w:p>
      <w:pPr>
        <w:pStyle w:val="Style4"/>
        <w:framePr w:w="1891" w:h="567" w:hRule="exact" w:wrap="none" w:vAnchor="page" w:hAnchor="page" w:x="8029" w:y="3682"/>
        <w:widowControl w:val="0"/>
        <w:keepNext w:val="0"/>
        <w:keepLines w:val="0"/>
        <w:shd w:val="clear" w:color="auto" w:fill="9C958D"/>
        <w:bidi w:val="0"/>
        <w:jc w:val="left"/>
        <w:spacing w:before="0" w:after="0" w:line="282" w:lineRule="exact"/>
        <w:ind w:left="57" w:right="0" w:firstLine="0"/>
      </w:pPr>
      <w:r>
        <w:rPr>
          <w:lang w:val="en-US" w:eastAsia="en-US" w:bidi="en-US"/>
          <w:w w:val="100"/>
          <w:spacing w:val="0"/>
          <w:color w:val="000000"/>
          <w:position w:val="0"/>
        </w:rPr>
        <w:t>Security Marketplace</w:t>
      </w:r>
    </w:p>
    <w:p>
      <w:pPr>
        <w:pStyle w:val="Style47"/>
        <w:framePr w:wrap="none" w:vAnchor="page" w:hAnchor="page" w:x="8077" w:y="3219"/>
        <w:widowControl w:val="0"/>
        <w:keepNext w:val="0"/>
        <w:keepLines w:val="0"/>
        <w:shd w:val="clear" w:color="auto" w:fill="9C958D"/>
        <w:bidi w:val="0"/>
        <w:jc w:val="left"/>
        <w:spacing w:before="0" w:after="0"/>
        <w:ind w:left="0" w:right="0" w:firstLine="0"/>
      </w:pPr>
      <w:r>
        <w:rPr>
          <w:lang w:val="en-US" w:eastAsia="en-US" w:bidi="en-US"/>
          <w:w w:val="100"/>
          <w:spacing w:val="0"/>
          <w:color w:val="000000"/>
          <w:position w:val="0"/>
        </w:rPr>
        <w:t>Upcoming Events</w:t>
      </w:r>
    </w:p>
    <w:p>
      <w:pPr>
        <w:pStyle w:val="Style4"/>
        <w:framePr w:wrap="none" w:vAnchor="page" w:hAnchor="page" w:x="8077" w:y="4608"/>
        <w:widowControl w:val="0"/>
        <w:keepNext w:val="0"/>
        <w:keepLines w:val="0"/>
        <w:shd w:val="clear" w:color="auto" w:fill="9C958D"/>
        <w:bidi w:val="0"/>
        <w:jc w:val="left"/>
        <w:spacing w:before="0" w:after="0" w:line="282" w:lineRule="exact"/>
        <w:ind w:left="0" w:right="0" w:firstLine="0"/>
      </w:pPr>
      <w:r>
        <w:rPr>
          <w:lang w:val="en-US" w:eastAsia="en-US" w:bidi="en-US"/>
          <w:w w:val="100"/>
          <w:spacing w:val="0"/>
          <w:color w:val="000000"/>
          <w:position w:val="0"/>
        </w:rPr>
        <w:t>Applicants for Membership</w:t>
      </w:r>
    </w:p>
    <w:p>
      <w:pPr>
        <w:pStyle w:val="Style49"/>
        <w:framePr w:w="960" w:h="548" w:hRule="exact" w:wrap="none" w:vAnchor="page" w:hAnchor="page" w:x="8077" w:y="5103"/>
        <w:widowControl w:val="0"/>
        <w:keepNext w:val="0"/>
        <w:keepLines w:val="0"/>
        <w:shd w:val="clear" w:color="auto" w:fill="9C958D"/>
        <w:bidi w:val="0"/>
        <w:jc w:val="left"/>
        <w:spacing w:before="0" w:after="0"/>
        <w:ind w:left="0" w:right="0" w:firstLine="0"/>
      </w:pPr>
      <w:r>
        <w:rPr>
          <w:lang w:val="en-US" w:eastAsia="en-US" w:bidi="en-US"/>
          <w:w w:val="100"/>
          <w:spacing w:val="0"/>
          <w:color w:val="000000"/>
          <w:position w:val="0"/>
        </w:rPr>
        <w:t>44</w:t>
      </w:r>
    </w:p>
    <w:p>
      <w:pPr>
        <w:pStyle w:val="Style4"/>
        <w:framePr w:w="960" w:h="548" w:hRule="exact" w:wrap="none" w:vAnchor="page" w:hAnchor="page" w:x="8077" w:y="5103"/>
        <w:widowControl w:val="0"/>
        <w:keepNext w:val="0"/>
        <w:keepLines w:val="0"/>
        <w:shd w:val="clear" w:color="auto" w:fill="9C958D"/>
        <w:bidi w:val="0"/>
        <w:jc w:val="left"/>
        <w:spacing w:before="0" w:after="0" w:line="282" w:lineRule="exact"/>
        <w:ind w:left="0" w:right="0" w:firstLine="0"/>
      </w:pPr>
      <w:r>
        <w:rPr>
          <w:lang w:val="en-US" w:eastAsia="en-US" w:bidi="en-US"/>
          <w:w w:val="100"/>
          <w:spacing w:val="0"/>
          <w:color w:val="000000"/>
          <w:position w:val="0"/>
        </w:rPr>
        <w:t>Back Page</w:t>
      </w:r>
    </w:p>
    <w:p>
      <w:pPr>
        <w:pStyle w:val="Style51"/>
        <w:framePr w:wrap="none" w:vAnchor="page" w:hAnchor="page" w:x="8845" w:y="5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mm</w:t>
      </w:r>
    </w:p>
    <w:p>
      <w:pPr>
        <w:pStyle w:val="Style49"/>
        <w:framePr w:w="950" w:h="537" w:hRule="exact" w:wrap="none" w:vAnchor="page" w:hAnchor="page" w:x="8077" w:y="6363"/>
        <w:widowControl w:val="0"/>
        <w:keepNext w:val="0"/>
        <w:keepLines w:val="0"/>
        <w:shd w:val="clear" w:color="auto" w:fill="9C958D"/>
        <w:bidi w:val="0"/>
        <w:jc w:val="left"/>
        <w:spacing w:before="0" w:after="0"/>
        <w:ind w:left="0" w:right="0" w:firstLine="0"/>
      </w:pPr>
      <w:r>
        <w:rPr>
          <w:lang w:val="en-US" w:eastAsia="en-US" w:bidi="en-US"/>
          <w:w w:val="100"/>
          <w:spacing w:val="0"/>
          <w:color w:val="000000"/>
          <w:position w:val="0"/>
        </w:rPr>
        <w:t>36</w:t>
      </w:r>
    </w:p>
    <w:p>
      <w:pPr>
        <w:pStyle w:val="Style4"/>
        <w:framePr w:w="950" w:h="537" w:hRule="exact" w:wrap="none" w:vAnchor="page" w:hAnchor="page" w:x="8077" w:y="6363"/>
        <w:widowControl w:val="0"/>
        <w:keepNext w:val="0"/>
        <w:keepLines w:val="0"/>
        <w:shd w:val="clear" w:color="auto" w:fill="9C958D"/>
        <w:bidi w:val="0"/>
        <w:jc w:val="left"/>
        <w:spacing w:before="0" w:after="0" w:line="282" w:lineRule="exact"/>
        <w:ind w:left="0" w:right="0" w:firstLine="0"/>
      </w:pPr>
      <w:r>
        <w:rPr>
          <w:lang w:val="en-US" w:eastAsia="en-US" w:bidi="en-US"/>
          <w:w w:val="100"/>
          <w:spacing w:val="0"/>
          <w:color w:val="000000"/>
          <w:position w:val="0"/>
        </w:rPr>
        <w:t>Classifieds</w:t>
      </w:r>
    </w:p>
    <w:p>
      <w:pPr>
        <w:pStyle w:val="Style49"/>
        <w:framePr w:w="3072" w:h="536" w:hRule="exact" w:wrap="none" w:vAnchor="page" w:hAnchor="page" w:x="6704" w:y="7086"/>
        <w:widowControl w:val="0"/>
        <w:keepNext w:val="0"/>
        <w:keepLines w:val="0"/>
        <w:shd w:val="clear" w:color="auto" w:fill="9C958D"/>
        <w:bidi w:val="0"/>
        <w:jc w:val="left"/>
        <w:spacing w:before="0" w:after="0"/>
        <w:ind w:left="1400" w:right="0" w:firstLine="0"/>
      </w:pPr>
      <w:r>
        <w:rPr>
          <w:lang w:val="en-US" w:eastAsia="en-US" w:bidi="en-US"/>
          <w:w w:val="100"/>
          <w:spacing w:val="0"/>
          <w:color w:val="000000"/>
          <w:position w:val="0"/>
        </w:rPr>
        <w:t>38</w:t>
      </w:r>
    </w:p>
    <w:p>
      <w:pPr>
        <w:pStyle w:val="Style4"/>
        <w:framePr w:w="3072" w:h="536" w:hRule="exact" w:wrap="none" w:vAnchor="page" w:hAnchor="page" w:x="6704" w:y="7086"/>
        <w:widowControl w:val="0"/>
        <w:keepNext w:val="0"/>
        <w:keepLines w:val="0"/>
        <w:shd w:val="clear" w:color="auto" w:fill="9C958D"/>
        <w:bidi w:val="0"/>
        <w:jc w:val="left"/>
        <w:spacing w:before="0" w:after="0" w:line="282" w:lineRule="exact"/>
        <w:ind w:left="1400" w:right="0" w:firstLine="0"/>
      </w:pPr>
      <w:r>
        <w:rPr>
          <w:lang w:val="en-US" w:eastAsia="en-US" w:bidi="en-US"/>
          <w:w w:val="100"/>
          <w:spacing w:val="0"/>
          <w:color w:val="000000"/>
          <w:position w:val="0"/>
        </w:rPr>
        <w:t>Associate Members</w:t>
      </w:r>
    </w:p>
    <w:p>
      <w:pPr>
        <w:pStyle w:val="Style49"/>
        <w:framePr w:w="3072" w:h="539" w:hRule="exact" w:wrap="none" w:vAnchor="page" w:hAnchor="page" w:x="6704" w:y="7801"/>
        <w:widowControl w:val="0"/>
        <w:keepNext w:val="0"/>
        <w:keepLines w:val="0"/>
        <w:shd w:val="clear" w:color="auto" w:fill="9C958D"/>
        <w:bidi w:val="0"/>
        <w:jc w:val="left"/>
        <w:spacing w:before="0" w:after="0"/>
        <w:ind w:left="1400" w:right="0" w:firstLine="0"/>
      </w:pPr>
      <w:r>
        <w:rPr>
          <w:lang w:val="en-US" w:eastAsia="en-US" w:bidi="en-US"/>
          <w:w w:val="100"/>
          <w:spacing w:val="0"/>
          <w:color w:val="000000"/>
          <w:position w:val="0"/>
        </w:rPr>
        <w:t>42</w:t>
      </w:r>
    </w:p>
    <w:p>
      <w:pPr>
        <w:pStyle w:val="Style4"/>
        <w:framePr w:w="3072" w:h="539" w:hRule="exact" w:wrap="none" w:vAnchor="page" w:hAnchor="page" w:x="6704" w:y="7801"/>
        <w:widowControl w:val="0"/>
        <w:keepNext w:val="0"/>
        <w:keepLines w:val="0"/>
        <w:shd w:val="clear" w:color="auto" w:fill="9C958D"/>
        <w:bidi w:val="0"/>
        <w:jc w:val="left"/>
        <w:spacing w:before="0" w:after="0" w:line="282" w:lineRule="exact"/>
        <w:ind w:left="140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1" type="#_x0000_t75" style="position:absolute;margin-left:356.3pt;margin-top:10.1pt;width:183.35pt;height:223.2pt;z-index:-251658750;mso-wrap-distance-left:5pt;mso-wrap-distance-right:5pt;mso-position-horizontal-relative:page;mso-position-vertical-relative:page" wrapcoords="0 0">
            <v:imagedata r:id="rId15" r:href="rId16"/>
            <w10:wrap anchorx="page" anchory="page"/>
          </v:shape>
        </w:pict>
      </w:r>
    </w:p>
    <w:p>
      <w:pPr>
        <w:framePr w:wrap="none" w:vAnchor="page" w:hAnchor="page" w:x="2947" w:y="591"/>
        <w:widowControl w:val="0"/>
        <w:rPr>
          <w:sz w:val="2"/>
          <w:szCs w:val="2"/>
        </w:rPr>
      </w:pPr>
      <w:r>
        <w:pict>
          <v:shape id="_x0000_s1032" type="#_x0000_t75" style="width:27pt;height:28pt;">
            <v:imagedata r:id="rId17" r:href="rId18"/>
          </v:shape>
        </w:pict>
      </w:r>
    </w:p>
    <w:tbl>
      <w:tblPr>
        <w:tblOverlap w:val="never"/>
        <w:tblLayout w:type="fixed"/>
        <w:jc w:val="left"/>
      </w:tblPr>
      <w:tblGrid>
        <w:gridCol w:w="2168"/>
        <w:gridCol w:w="1755"/>
      </w:tblGrid>
      <w:tr>
        <w:trPr>
          <w:trHeight w:val="345"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Editor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71" w:lineRule="exact"/>
              <w:ind w:left="0" w:right="0" w:firstLine="0"/>
            </w:pPr>
            <w:r>
              <w:rPr>
                <w:rStyle w:val="CharStyle53"/>
              </w:rPr>
              <w:t xml:space="preserve">Mike Emery </w:t>
            </w:r>
            <w:r>
              <w:fldChar w:fldCharType="begin"/>
            </w:r>
            <w:r>
              <w:rPr/>
              <w:instrText> HYPERLINK "mailto:keynotes@anet-dfw.com" </w:instrText>
            </w:r>
            <w:r>
              <w:fldChar w:fldCharType="separate"/>
            </w:r>
            <w:r>
              <w:rPr>
                <w:rStyle w:val="CharStyle53"/>
              </w:rPr>
              <w:t>keynotes@anet-dfw.com</w:t>
            </w:r>
            <w:r>
              <w:fldChar w:fldCharType="end"/>
            </w:r>
          </w:p>
        </w:tc>
      </w:tr>
      <w:tr>
        <w:trPr>
          <w:trHeight w:val="33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Technical Editor</w:t>
            </w:r>
          </w:p>
        </w:tc>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 xml:space="preserve">David Lowell, CML, CMS </w:t>
            </w:r>
            <w:r>
              <w:fldChar w:fldCharType="begin"/>
            </w:r>
            <w:r>
              <w:rPr/>
              <w:instrText> HYPERLINK "mailto:david@aloa.ioffice.com" </w:instrText>
            </w:r>
            <w:r>
              <w:fldChar w:fldCharType="separate"/>
            </w:r>
            <w:r>
              <w:rPr>
                <w:rStyle w:val="CharStyle53"/>
              </w:rPr>
              <w:t>david@aloa.ioffice.com</w:t>
            </w:r>
            <w:r>
              <w:fldChar w:fldCharType="end"/>
            </w:r>
          </w:p>
        </w:tc>
      </w:tr>
      <w:tr>
        <w:trPr>
          <w:trHeight w:val="177" w:hRule="exact"/>
        </w:trPr>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Communications/Financial Coordinator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Patanya Johnson</w:t>
            </w:r>
          </w:p>
        </w:tc>
      </w:tr>
      <w:tr>
        <w:trPr>
          <w:trHeight w:val="345"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Editorial Advisor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 xml:space="preserve">John D. Cannon, CML </w:t>
            </w:r>
            <w:r>
              <w:fldChar w:fldCharType="begin"/>
            </w:r>
            <w:r>
              <w:rPr/>
              <w:instrText> HYPERLINK "mailto:jdcannon@worldnet.att.net" </w:instrText>
            </w:r>
            <w:r>
              <w:fldChar w:fldCharType="separate"/>
            </w:r>
            <w:r>
              <w:rPr>
                <w:rStyle w:val="CharStyle53"/>
              </w:rPr>
              <w:t>jdcannon@worldnet.att.net</w:t>
            </w:r>
            <w:r>
              <w:fldChar w:fldCharType="end"/>
            </w:r>
          </w:p>
        </w:tc>
      </w:tr>
      <w:tr>
        <w:trPr>
          <w:trHeight w:val="68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Advertising Sales</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Marvin Diamond</w:t>
            </w:r>
          </w:p>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 xml:space="preserve">Native American Journal Co. (706) 782-0878 </w:t>
            </w:r>
            <w:r>
              <w:fldChar w:fldCharType="begin"/>
            </w:r>
            <w:r>
              <w:rPr/>
              <w:instrText> HYPERLINK "mailto:thediamonds@mindspring.com" </w:instrText>
            </w:r>
            <w:r>
              <w:fldChar w:fldCharType="separate"/>
            </w:r>
            <w:r>
              <w:rPr>
                <w:rStyle w:val="CharStyle53"/>
              </w:rPr>
              <w:t>thediamonds@mindspring.com</w:t>
            </w:r>
            <w:r>
              <w:fldChar w:fldCharType="end"/>
            </w:r>
          </w:p>
        </w:tc>
      </w:tr>
      <w:tr>
        <w:trPr>
          <w:trHeight w:val="494"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Contributing Editors</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Paul Chandler, CRL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Claire Cohen,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Sal Dulcamaro, CML</w:t>
            </w:r>
          </w:p>
        </w:tc>
      </w:tr>
      <w:tr>
        <w:trPr>
          <w:trHeight w:val="2638"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Contributing Authors</w:t>
            </w:r>
          </w:p>
        </w:tc>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Jerome V. Andrews,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Brian Costley, CML, CMS</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Bob De Weese, CPL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Ray D’Adamo,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Michael A. Ferrill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James Glazier,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Daniel Graffeo, CRL, CMS Wayne Gurnee, CRL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A.J. Hoffman,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Ken Holmlund, CRL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Ray Lusk,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Mark Ohno</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Randy Simpson, CML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Robert Stafford, CPL</w:t>
            </w:r>
          </w:p>
          <w:p>
            <w:pPr>
              <w:pStyle w:val="Style4"/>
              <w:framePr w:w="3923" w:h="8350" w:wrap="none" w:vAnchor="page" w:hAnchor="page" w:x="1005" w:y="1248"/>
              <w:widowControl w:val="0"/>
              <w:keepNext w:val="0"/>
              <w:keepLines w:val="0"/>
              <w:shd w:val="clear" w:color="auto" w:fill="auto"/>
              <w:bidi w:val="0"/>
              <w:jc w:val="left"/>
              <w:spacing w:before="0" w:after="0" w:line="169" w:lineRule="exact"/>
              <w:ind w:left="0" w:right="0" w:firstLine="0"/>
            </w:pPr>
            <w:r>
              <w:rPr>
                <w:rStyle w:val="CharStyle53"/>
              </w:rPr>
              <w:t>Dave Thielen, CML</w:t>
            </w:r>
          </w:p>
        </w:tc>
      </w:tr>
      <w:tr>
        <w:trPr>
          <w:trHeight w:val="259" w:hRule="exact"/>
        </w:trPr>
        <w:tc>
          <w:tcPr>
            <w:shd w:val="clear" w:color="auto" w:fill="FFFFFF"/>
            <w:gridSpan w:val="2"/>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820" w:right="0" w:firstLine="0"/>
            </w:pPr>
            <w:r>
              <w:rPr>
                <w:rStyle w:val="CharStyle53"/>
              </w:rPr>
              <w:t>ALOA Professional Staff</w:t>
            </w:r>
          </w:p>
        </w:tc>
      </w:tr>
      <w:tr>
        <w:trPr>
          <w:trHeight w:val="34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Executive Director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 xml:space="preserve">Charles W. Gibson, Jr., CAE </w:t>
            </w:r>
            <w:r>
              <w:fldChar w:fldCharType="begin"/>
            </w:r>
            <w:r>
              <w:rPr/>
              <w:instrText> HYPERLINK "mailto:charlie@aloa.ioffice.com" </w:instrText>
            </w:r>
            <w:r>
              <w:fldChar w:fldCharType="separate"/>
            </w:r>
            <w:r>
              <w:rPr>
                <w:rStyle w:val="CharStyle53"/>
              </w:rPr>
              <w:t>charlie@aloa.ioffice.com</w:t>
            </w:r>
            <w:r>
              <w:fldChar w:fldCharType="end"/>
            </w:r>
          </w:p>
        </w:tc>
      </w:tr>
      <w:tr>
        <w:trPr>
          <w:trHeight w:val="355"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Operations Manager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Mary May</w:t>
            </w:r>
          </w:p>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fldChar w:fldCharType="begin"/>
            </w:r>
            <w:r>
              <w:rPr/>
              <w:instrText> HYPERLINK "mailto:mary@aloa.ioffice.com" </w:instrText>
            </w:r>
            <w:r>
              <w:fldChar w:fldCharType="separate"/>
            </w:r>
            <w:r>
              <w:rPr>
                <w:rStyle w:val="CharStyle53"/>
              </w:rPr>
              <w:t>mary@aloa.ioffice.com</w:t>
            </w:r>
            <w:r>
              <w:fldChar w:fldCharType="end"/>
            </w:r>
          </w:p>
        </w:tc>
      </w:tr>
      <w:tr>
        <w:trPr>
          <w:trHeight w:val="168" w:hRule="exact"/>
        </w:trPr>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Comptroller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Kathy J. Romo</w:t>
            </w:r>
          </w:p>
        </w:tc>
      </w:tr>
      <w:tr>
        <w:trPr>
          <w:trHeight w:val="34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Meetings Manager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71" w:lineRule="exact"/>
              <w:ind w:left="0" w:right="0" w:firstLine="0"/>
            </w:pPr>
            <w:r>
              <w:rPr>
                <w:rStyle w:val="CharStyle53"/>
              </w:rPr>
              <w:t xml:space="preserve">Jessica Smith </w:t>
            </w:r>
            <w:r>
              <w:fldChar w:fldCharType="begin"/>
            </w:r>
            <w:r>
              <w:rPr/>
              <w:instrText> HYPERLINK "mailto:jessica@aloa.ioffice.com" </w:instrText>
            </w:r>
            <w:r>
              <w:fldChar w:fldCharType="separate"/>
            </w:r>
            <w:r>
              <w:rPr>
                <w:rStyle w:val="CharStyle53"/>
              </w:rPr>
              <w:t>jessica@aloa.ioffice.com</w:t>
            </w:r>
            <w:r>
              <w:fldChar w:fldCharType="end"/>
            </w:r>
          </w:p>
        </w:tc>
      </w:tr>
      <w:tr>
        <w:trPr>
          <w:trHeight w:val="32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Government Affairs Manager</w:t>
            </w:r>
          </w:p>
        </w:tc>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 xml:space="preserve">Tim McMullen </w:t>
            </w:r>
            <w:r>
              <w:fldChar w:fldCharType="begin"/>
            </w:r>
            <w:r>
              <w:rPr/>
              <w:instrText> HYPERLINK "mailto:tim@aloa.ioffice.com" </w:instrText>
            </w:r>
            <w:r>
              <w:fldChar w:fldCharType="separate"/>
            </w:r>
            <w:r>
              <w:rPr>
                <w:rStyle w:val="CharStyle53"/>
              </w:rPr>
              <w:t>tim@aloa.ioffice.com</w:t>
            </w:r>
            <w:r>
              <w:fldChar w:fldCharType="end"/>
            </w:r>
          </w:p>
        </w:tc>
      </w:tr>
      <w:tr>
        <w:trPr>
          <w:trHeight w:val="34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PRP/Education Manager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 xml:space="preserve">David Lowell, CML, CMS </w:t>
            </w:r>
            <w:r>
              <w:fldChar w:fldCharType="begin"/>
            </w:r>
            <w:r>
              <w:rPr/>
              <w:instrText> HYPERLINK "mailto:david@aloa.ioffice.com" </w:instrText>
            </w:r>
            <w:r>
              <w:fldChar w:fldCharType="separate"/>
            </w:r>
            <w:r>
              <w:rPr>
                <w:rStyle w:val="CharStyle53"/>
              </w:rPr>
              <w:t>david@aloa.ioffice.com</w:t>
            </w:r>
            <w:r>
              <w:fldChar w:fldCharType="end"/>
            </w:r>
          </w:p>
        </w:tc>
      </w:tr>
      <w:tr>
        <w:trPr>
          <w:trHeight w:val="177" w:hRule="exact"/>
        </w:trPr>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PRP/Education Coordinator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Ashley Spencer</w:t>
            </w:r>
          </w:p>
        </w:tc>
      </w:tr>
      <w:tr>
        <w:trPr>
          <w:trHeight w:val="177" w:hRule="exact"/>
        </w:trPr>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Membership Coordinator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Shelly Jett</w:t>
            </w:r>
          </w:p>
        </w:tc>
      </w:tr>
      <w:tr>
        <w:trPr>
          <w:trHeight w:val="173" w:hRule="exact"/>
        </w:trPr>
        <w:tc>
          <w:tcPr>
            <w:shd w:val="clear" w:color="auto" w:fill="FFFFFF"/>
            <w:gridSpan w:val="2"/>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1000" w:right="0" w:firstLine="0"/>
            </w:pPr>
            <w:r>
              <w:rPr>
                <w:rStyle w:val="CharStyle53"/>
              </w:rPr>
              <w:t>Chapters &amp; Regional</w:t>
            </w:r>
          </w:p>
        </w:tc>
      </w:tr>
      <w:tr>
        <w:trPr>
          <w:trHeight w:val="321"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Associations Liaison</w:t>
            </w:r>
          </w:p>
        </w:tc>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jc w:val="left"/>
              <w:spacing w:before="0" w:after="0" w:line="170" w:lineRule="exact"/>
              <w:ind w:left="0" w:right="0" w:firstLine="0"/>
            </w:pPr>
            <w:r>
              <w:rPr>
                <w:rStyle w:val="CharStyle53"/>
              </w:rPr>
              <w:t xml:space="preserve">Tim McMullen </w:t>
            </w:r>
            <w:r>
              <w:fldChar w:fldCharType="begin"/>
            </w:r>
            <w:r>
              <w:rPr/>
              <w:instrText> HYPERLINK "mailto:tim@aloa.ioffice.com" </w:instrText>
            </w:r>
            <w:r>
              <w:fldChar w:fldCharType="separate"/>
            </w:r>
            <w:r>
              <w:rPr>
                <w:rStyle w:val="CharStyle53"/>
              </w:rPr>
              <w:t>tim@aloa.ioffice.com</w:t>
            </w:r>
            <w:r>
              <w:fldChar w:fldCharType="end"/>
            </w:r>
          </w:p>
        </w:tc>
      </w:tr>
      <w:tr>
        <w:trPr>
          <w:trHeight w:val="187" w:hRule="exact"/>
        </w:trPr>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Information Systems Manager</w:t>
            </w:r>
          </w:p>
        </w:tc>
        <w:tc>
          <w:tcPr>
            <w:shd w:val="clear" w:color="auto" w:fill="FFFFFF"/>
            <w:tcBorders/>
            <w:vAlign w:val="bottom"/>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Randy McChristian</w:t>
            </w:r>
          </w:p>
        </w:tc>
      </w:tr>
      <w:tr>
        <w:trPr>
          <w:trHeight w:val="177" w:hRule="exact"/>
        </w:trPr>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spacing w:before="0" w:after="0" w:line="198" w:lineRule="exact"/>
              <w:ind w:left="0" w:right="0" w:firstLine="0"/>
            </w:pPr>
            <w:r>
              <w:rPr>
                <w:rStyle w:val="CharStyle53"/>
              </w:rPr>
              <w:t>Receptionist</w:t>
            </w:r>
          </w:p>
        </w:tc>
        <w:tc>
          <w:tcPr>
            <w:shd w:val="clear" w:color="auto" w:fill="FFFFFF"/>
            <w:tcBorders/>
            <w:vAlign w:val="top"/>
          </w:tcPr>
          <w:p>
            <w:pPr>
              <w:pStyle w:val="Style4"/>
              <w:framePr w:w="3923" w:h="8350" w:wrap="none" w:vAnchor="page" w:hAnchor="page" w:x="1005" w:y="1248"/>
              <w:widowControl w:val="0"/>
              <w:keepNext w:val="0"/>
              <w:keepLines w:val="0"/>
              <w:shd w:val="clear" w:color="auto" w:fill="auto"/>
              <w:bidi w:val="0"/>
              <w:jc w:val="left"/>
              <w:spacing w:before="0" w:after="0" w:line="198" w:lineRule="exact"/>
              <w:ind w:left="0" w:right="0" w:firstLine="0"/>
            </w:pPr>
            <w:r>
              <w:rPr>
                <w:rStyle w:val="CharStyle53"/>
              </w:rPr>
              <w:t>Barbara Ortiz</w:t>
            </w:r>
          </w:p>
        </w:tc>
      </w:tr>
    </w:tbl>
    <w:p>
      <w:pPr>
        <w:pStyle w:val="Style54"/>
        <w:framePr w:wrap="none" w:vAnchor="page" w:hAnchor="page" w:x="6549" w:y="692"/>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Executive</w:t>
      </w:r>
      <w:bookmarkEnd w:id="7"/>
    </w:p>
    <w:p>
      <w:pPr>
        <w:pStyle w:val="Style56"/>
        <w:framePr w:w="1525" w:h="2579" w:hRule="exact" w:wrap="none" w:vAnchor="page" w:hAnchor="page" w:x="6966" w:y="17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58"/>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"http://www.aioa.org" </w:instrText>
      </w:r>
      <w:r>
        <w:fldChar w:fldCharType="separate"/>
      </w:r>
      <w:r>
        <w:rPr>
          <w:lang w:val="en-US" w:eastAsia="en-US" w:bidi="en-US"/>
          <w:w w:val="100"/>
          <w:spacing w:val="0"/>
          <w:color w:val="000000"/>
          <w:position w:val="0"/>
        </w:rPr>
        <w:t xml:space="preserve"> www.aioa.org</w:t>
      </w:r>
      <w:r>
        <w:fldChar w:fldCharType="end"/>
      </w:r>
      <w:r>
        <w:rPr>
          <w:lang w:val="en-US" w:eastAsia="en-US" w:bidi="en-US"/>
          <w:w w:val="100"/>
          <w:spacing w:val="0"/>
          <w:color w:val="000000"/>
          <w:position w:val="0"/>
        </w:rPr>
        <w:t xml:space="preserve"> or by contacting the ALOA office at 3003 Live Oak Street; Dallas</w:t>
      </w:r>
      <w:r>
        <w:rPr>
          <w:rStyle w:val="CharStyle58"/>
          <w:i w:val="0"/>
          <w:iCs w:val="0"/>
        </w:rPr>
        <w:t xml:space="preserve">, </w:t>
      </w:r>
      <w:r>
        <w:rPr>
          <w:lang w:val="en-US" w:eastAsia="en-US" w:bidi="en-US"/>
          <w:w w:val="100"/>
          <w:spacing w:val="0"/>
          <w:color w:val="000000"/>
          <w:position w:val="0"/>
        </w:rPr>
        <w:t>TX 75204; [800]532-2562;</w:t>
      </w:r>
    </w:p>
    <w:p>
      <w:pPr>
        <w:pStyle w:val="Style56"/>
        <w:framePr w:w="1525" w:h="2579" w:hRule="exact" w:wrap="none" w:vAnchor="page" w:hAnchor="page" w:x="6966" w:y="17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 i4)827-1810;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851" w:y="9258"/>
        <w:widowControl w:val="0"/>
        <w:rPr>
          <w:sz w:val="2"/>
          <w:szCs w:val="2"/>
        </w:rPr>
      </w:pPr>
      <w:r>
        <w:pict>
          <v:shape id="_x0000_s1033" type="#_x0000_t75" style="width:74pt;height:70pt;">
            <v:imagedata r:id="rId19" r:href="rId20"/>
          </v:shape>
        </w:pict>
      </w:r>
    </w:p>
    <w:p>
      <w:pPr>
        <w:pStyle w:val="Style59"/>
        <w:framePr w:w="7559" w:h="4336" w:hRule="exact" w:wrap="none" w:vAnchor="page" w:hAnchor="page" w:x="353" w:y="108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fission Statement: The Associated Locksmiths of America, Inc. is dedicated to enhancing the professionalism, education and ethics among locksmiths and lose in related sectors of the physical security industry. With approximately 10,000 members in the United States, Canada and the freeworld, ALOA is poised to elp members obtain the knowledge, the strength, and the confidence to perform their role in the physical security field with pride and dignity. But it is only irough active involvement and participation that ALOA can fully achieve its potential-and can help members to achieve theirs.</w:t>
      </w:r>
    </w:p>
    <w:p>
      <w:pPr>
        <w:pStyle w:val="Style59"/>
        <w:framePr w:w="7559" w:h="4336" w:hRule="exact" w:wrap="none" w:vAnchor="page" w:hAnchor="page" w:x="353" w:y="108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'olicies: </w:t>
      </w:r>
      <w:r>
        <w:rPr>
          <w:rStyle w:val="CharStyle61"/>
        </w:rPr>
        <w:t>Keynoted</w:t>
      </w:r>
      <w:r>
        <w:rPr>
          <w:lang w:val="en-US" w:eastAsia="en-US" w:bidi="en-US"/>
          <w:w w:val="100"/>
          <w:spacing w:val="0"/>
          <w:color w:val="000000"/>
          <w:position w:val="0"/>
        </w:rPr>
        <w:t xml:space="preserve"> is the official publication of the Associated Locksmiths of America, Inc. (ALOA], </w:t>
      </w:r>
      <w:r>
        <w:rPr>
          <w:rStyle w:val="CharStyle61"/>
        </w:rPr>
        <w:t>Keynotef</w:t>
      </w:r>
      <w:r>
        <w:rPr>
          <w:lang w:val="en-US" w:eastAsia="en-US" w:bidi="en-US"/>
          <w:w w:val="100"/>
          <w:spacing w:val="0"/>
          <w:color w:val="000000"/>
          <w:position w:val="0"/>
        </w:rPr>
        <w:t xml:space="preserve"> acts as a moderator without approving, isapproving, or guaranteeing the validity or accuracy of any data, claim, or opinion appearing under a byline or obtained or quoted from an acknowledged Durce. The opinions expressed by the authors do not necessarily reflect the official views of ALOA. Also, appearance of advertisements and new products or </w:t>
      </w:r>
      <w:r>
        <w:rPr>
          <w:rStyle w:val="CharStyle62"/>
        </w:rPr>
        <w:t>3</w:t>
      </w:r>
      <w:r>
        <w:rPr>
          <w:lang w:val="en-US" w:eastAsia="en-US" w:bidi="en-US"/>
          <w:w w:val="100"/>
          <w:spacing w:val="0"/>
          <w:color w:val="000000"/>
          <w:position w:val="0"/>
        </w:rPr>
        <w:t>rvice information does not constitute an endorsement of products or services featured by the Association. The Association does not accept responsibility for le inaccuracy of any data, claim, or opinion appearing in this publication, due to typographical errors on the part of the authors, Association staff or its agents, ditor’s Note: This publication is designed to provide accurate and authoritative information in regard to the subject matter covered. It is provided and isseminated with the understanding that the publisher is not engaged in rendering legal or other professional services. If legal advice and other expert ssistance is required, the services of a competent professional should be sought.</w:t>
      </w:r>
    </w:p>
    <w:p>
      <w:pPr>
        <w:pStyle w:val="Style59"/>
        <w:framePr w:w="7559" w:h="4336" w:hRule="exact" w:wrap="none" w:vAnchor="page" w:hAnchor="page" w:x="353" w:y="108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LUthors’ Payment: Payment for eligible submissions to </w:t>
      </w:r>
      <w:r>
        <w:rPr>
          <w:rStyle w:val="CharStyle61"/>
        </w:rPr>
        <w:t>Keynotes</w:t>
      </w:r>
      <w:r>
        <w:rPr>
          <w:lang w:val="en-US" w:eastAsia="en-US" w:bidi="en-US"/>
          <w:w w:val="100"/>
          <w:spacing w:val="0"/>
          <w:color w:val="000000"/>
          <w:position w:val="0"/>
        </w:rPr>
        <w:t xml:space="preserve"> will be based on the following criteria: topic, time spent and past contributions. Authors who jgularly submit to </w:t>
      </w:r>
      <w:r>
        <w:rPr>
          <w:rStyle w:val="CharStyle6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y </w:t>
      </w:r>
      <w:r>
        <w:rPr>
          <w:rStyle w:val="CharStyle61"/>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ivolving significantly higher time and research efforts would be $400.</w:t>
      </w:r>
    </w:p>
    <w:p>
      <w:pPr>
        <w:pStyle w:val="Style59"/>
        <w:framePr w:w="7559" w:h="4336" w:hRule="exact" w:wrap="none" w:vAnchor="page" w:hAnchor="page" w:x="353" w:y="108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or for articles submitted by a company that promote that company’s products or services. ALOA reserves the right not to pay for articles submitted by an idividual(s] that promote a particular company’s products or services.</w:t>
      </w:r>
    </w:p>
    <w:p>
      <w:pPr>
        <w:pStyle w:val="Style59"/>
        <w:framePr w:w="7559" w:h="4336" w:hRule="exact" w:wrap="none" w:vAnchor="page" w:hAnchor="page" w:x="353" w:y="108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)isclaimer: The Associated Locksmiths of America, Inc., (ALOA], reserves the right to refuse any article for any reason. Additionally, ALOA reserves the right ) edit, amend or modify any article submitted for publication in order to preserve technical accuracy, clarity, fairness or grammatical correctness. ALOA will make le best efforts to notify the author of any changes. The extent of ALOA’s liability for any article or information contained therein will be a notice of correction or fraction in the next possible issue.</w:t>
      </w:r>
    </w:p>
    <w:p>
      <w:pPr>
        <w:pStyle w:val="Style59"/>
        <w:framePr w:w="7559" w:h="4336" w:hRule="exact" w:wrap="none" w:vAnchor="page" w:hAnchor="page" w:x="353" w:y="108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'eynotes® (ISSN 0277 0792] is published monthly except for the combined June/July issue by The Associated Locksmiths of America, Inc., 3003 Live Oak St., •alias.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members-$ 15.00 per year. Second class ostage paid at Dallas, Texas. POSTMASTER: Send address changes to: </w:t>
      </w:r>
      <w:r>
        <w:rPr>
          <w:rStyle w:val="CharStyle61"/>
        </w:rPr>
        <w:t>Keynotes,</w:t>
      </w:r>
      <w:r>
        <w:rPr>
          <w:lang w:val="en-US" w:eastAsia="en-US" w:bidi="en-US"/>
          <w:w w:val="100"/>
          <w:spacing w:val="0"/>
          <w:color w:val="000000"/>
          <w:position w:val="0"/>
        </w:rPr>
        <w:t xml:space="preserve"> 3003 Live Oak St., Dallas, TX 75204-6186. © Copyright 1999, All rights iserved. No part of the contents may be reproduced or reprinted in any form without prior written permission of the publisher.</w:t>
      </w:r>
    </w:p>
    <w:p>
      <w:pPr>
        <w:pStyle w:val="Style7"/>
        <w:framePr w:wrap="none" w:vAnchor="page" w:hAnchor="page" w:x="8520" w:y="519"/>
        <w:widowControl w:val="0"/>
        <w:keepNext w:val="0"/>
        <w:keepLines w:val="0"/>
        <w:shd w:val="clear" w:color="auto" w:fill="auto"/>
        <w:bidi w:val="0"/>
        <w:jc w:val="both"/>
        <w:spacing w:before="0" w:after="0" w:line="400" w:lineRule="exact"/>
        <w:ind w:left="4" w:right="0" w:firstLine="0"/>
      </w:pPr>
      <w:r>
        <w:rPr>
          <w:rStyle w:val="CharStyle63"/>
        </w:rPr>
        <w:t>3</w:t>
      </w:r>
      <w:r>
        <w:rPr>
          <w:rStyle w:val="CharStyle64"/>
        </w:rPr>
        <w:t>oacd</w:t>
      </w:r>
    </w:p>
    <w:p>
      <w:pPr>
        <w:framePr w:wrap="none" w:vAnchor="page" w:hAnchor="page" w:x="8530" w:y="1248"/>
        <w:widowControl w:val="0"/>
        <w:rPr>
          <w:sz w:val="2"/>
          <w:szCs w:val="2"/>
        </w:rPr>
      </w:pPr>
      <w:r>
        <w:pict>
          <v:shape id="_x0000_s1034" type="#_x0000_t75" style="width:45pt;height:23pt;">
            <v:imagedata r:id="rId21" r:href="rId22"/>
          </v:shape>
        </w:pict>
      </w:r>
    </w:p>
    <w:p>
      <w:pPr>
        <w:pStyle w:val="Style65"/>
        <w:framePr w:w="1386" w:h="319" w:hRule="exact" w:wrap="none" w:vAnchor="page" w:hAnchor="page" w:x="8520" w:y="19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 (773] 486-2030</w:t>
      </w:r>
    </w:p>
    <w:p>
      <w:pPr>
        <w:pStyle w:val="Style67"/>
        <w:framePr w:w="1185" w:h="1615" w:hRule="exact" w:wrap="none" w:vAnchor="page" w:hAnchor="page" w:x="8520" w:y="2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65"/>
        <w:framePr w:w="1185" w:h="1615" w:hRule="exact" w:wrap="none" w:vAnchor="page" w:hAnchor="page" w:x="8520" w:y="2356"/>
        <w:widowControl w:val="0"/>
        <w:keepNext w:val="0"/>
        <w:keepLines w:val="0"/>
        <w:shd w:val="clear" w:color="auto" w:fill="auto"/>
        <w:bidi w:val="0"/>
        <w:jc w:val="left"/>
        <w:spacing w:before="0" w:after="166" w:line="129" w:lineRule="exact"/>
        <w:ind w:left="0" w:right="0" w:firstLine="0"/>
      </w:pPr>
      <w:r>
        <w:rPr>
          <w:lang w:val="en-US" w:eastAsia="en-US" w:bidi="en-US"/>
          <w:w w:val="100"/>
          <w:spacing w:val="0"/>
          <w:color w:val="000000"/>
          <w:position w:val="0"/>
        </w:rPr>
        <w:t>John D. Cannon, CML (703] 960-6413</w:t>
      </w:r>
    </w:p>
    <w:p>
      <w:pPr>
        <w:pStyle w:val="Style67"/>
        <w:framePr w:w="1185" w:h="1615" w:hRule="exact" w:wrap="none" w:vAnchor="page" w:hAnchor="page" w:x="8520" w:y="235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65"/>
        <w:framePr w:w="1185" w:h="1615" w:hRule="exact" w:wrap="none" w:vAnchor="page" w:hAnchor="page" w:x="8520" w:y="2356"/>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65"/>
        <w:numPr>
          <w:ilvl w:val="0"/>
          <w:numId w:val="1"/>
        </w:numPr>
        <w:framePr w:w="1185" w:h="1615" w:hRule="exact" w:wrap="none" w:vAnchor="page" w:hAnchor="page" w:x="8520" w:y="2356"/>
        <w:tabs>
          <w:tab w:leader="none" w:pos="307" w:val="left"/>
        </w:tabs>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845-3434 William L. Young, CML</w:t>
      </w:r>
    </w:p>
    <w:p>
      <w:pPr>
        <w:pStyle w:val="Style59"/>
        <w:numPr>
          <w:ilvl w:val="0"/>
          <w:numId w:val="1"/>
        </w:numPr>
        <w:framePr w:w="1185" w:h="1615" w:hRule="exact" w:wrap="none" w:vAnchor="page" w:hAnchor="page" w:x="8520" w:y="2356"/>
        <w:tabs>
          <w:tab w:leader="none" w:pos="2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647-5042</w:t>
      </w:r>
    </w:p>
    <w:p>
      <w:pPr>
        <w:pStyle w:val="Style67"/>
        <w:framePr w:w="1189" w:h="759" w:hRule="exact" w:wrap="none" w:vAnchor="page" w:hAnchor="page" w:x="8530" w:y="4119"/>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59"/>
        <w:framePr w:w="1189" w:h="759" w:hRule="exact" w:wrap="none" w:vAnchor="page" w:hAnchor="page" w:x="8530" w:y="4119"/>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Thomas W. Tate (850) 476-4211 Donald E. Rul&lt;§, CML (601) 324-2658</w:t>
      </w:r>
    </w:p>
    <w:p>
      <w:pPr>
        <w:pStyle w:val="Style67"/>
        <w:framePr w:w="1376" w:h="766" w:hRule="exact" w:wrap="none" w:vAnchor="page" w:hAnchor="page" w:x="8530" w:y="5016"/>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59"/>
        <w:framePr w:w="1376" w:h="766" w:hRule="exact" w:wrap="none" w:vAnchor="page" w:hAnchor="page" w:x="8530" w:y="5016"/>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Mark E. Blum. CML, CPS (517) 482-5809 Tom Ripp, CRL (608) 262-3831</w:t>
      </w:r>
    </w:p>
    <w:p>
      <w:pPr>
        <w:pStyle w:val="Style67"/>
        <w:framePr w:w="1324" w:h="1316" w:hRule="exact" w:wrap="none" w:vAnchor="page" w:hAnchor="page" w:x="8530" w:y="5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59"/>
        <w:framePr w:w="1324" w:h="1316" w:hRule="exact" w:wrap="none" w:vAnchor="page" w:hAnchor="page" w:x="8530" w:y="5928"/>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Randy L. Simpson, CML (713) 780-7026</w:t>
      </w:r>
    </w:p>
    <w:p>
      <w:pPr>
        <w:pStyle w:val="Style67"/>
        <w:framePr w:w="1324" w:h="1316" w:hRule="exact" w:wrap="none" w:vAnchor="page" w:hAnchor="page" w:x="8530" w:y="592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59"/>
        <w:framePr w:w="1324" w:h="1316" w:hRule="exact" w:wrap="none" w:vAnchor="page" w:hAnchor="page" w:x="8530" w:y="592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67"/>
        <w:framePr w:w="1674" w:h="1012" w:hRule="exact" w:wrap="none" w:vAnchor="page" w:hAnchor="page" w:x="8530" w:y="7391"/>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Northwest</w:t>
      </w:r>
    </w:p>
    <w:p>
      <w:pPr>
        <w:pStyle w:val="Style65"/>
        <w:framePr w:w="1674" w:h="1012" w:hRule="exact" w:wrap="none" w:vAnchor="page" w:hAnchor="page" w:x="8530" w:y="7391"/>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Scott L. Henke. CRL, CPS (907) 248-3785</w:t>
      </w:r>
    </w:p>
    <w:p>
      <w:pPr>
        <w:pStyle w:val="Style67"/>
        <w:framePr w:w="1674" w:h="1012" w:hRule="exact" w:wrap="none" w:vAnchor="page" w:hAnchor="page" w:x="8530" w:y="7391"/>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Associate Members</w:t>
      </w:r>
    </w:p>
    <w:p>
      <w:pPr>
        <w:pStyle w:val="Style59"/>
        <w:framePr w:w="1674" w:h="1012" w:hRule="exact" w:wrap="none" w:vAnchor="page" w:hAnchor="page" w:x="8530" w:y="7391"/>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Judd Penske (800) 634-5465</w:t>
      </w:r>
    </w:p>
    <w:p>
      <w:pPr>
        <w:pStyle w:val="Style67"/>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59"/>
        <w:framePr w:w="1420" w:h="1341" w:hRule="exact" w:wrap="none" w:vAnchor="page" w:hAnchor="page" w:x="8530" w:y="8516"/>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59"/>
        <w:framePr w:w="1420" w:h="1341" w:hRule="exact" w:wrap="none" w:vAnchor="page" w:hAnchor="page" w:x="8530" w:y="8516"/>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(334) 826-8990</w:t>
      </w:r>
    </w:p>
    <w:p>
      <w:pPr>
        <w:pStyle w:val="Style59"/>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Lowell, CML, CMS</w:t>
      </w:r>
    </w:p>
    <w:p>
      <w:pPr>
        <w:pStyle w:val="Style59"/>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532-2562</w:t>
      </w:r>
    </w:p>
    <w:p>
      <w:pPr>
        <w:pStyle w:val="Style59"/>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Brack H. Camp, CML</w:t>
      </w:r>
    </w:p>
    <w:p>
      <w:pPr>
        <w:pStyle w:val="Style59"/>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 455-6244</w:t>
      </w:r>
    </w:p>
    <w:p>
      <w:pPr>
        <w:pStyle w:val="Style59"/>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Toepfer, RL</w:t>
      </w:r>
    </w:p>
    <w:p>
      <w:pPr>
        <w:pStyle w:val="Style59"/>
        <w:framePr w:w="1420" w:h="1341" w:hRule="exact" w:wrap="none" w:vAnchor="page" w:hAnchor="page" w:x="8530" w:y="8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(416) 225-5589</w:t>
      </w:r>
    </w:p>
    <w:p>
      <w:pPr>
        <w:pStyle w:val="Style67"/>
        <w:framePr w:w="1995" w:h="2769" w:hRule="exact" w:wrap="none" w:vAnchor="page" w:hAnchor="page" w:x="8530" w:y="10015"/>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59"/>
        <w:framePr w:w="1995" w:h="2769" w:hRule="exact" w:wrap="none" w:vAnchor="page" w:hAnchor="page" w:x="8530" w:y="10015"/>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Brack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69"/>
        <w:framePr w:wrap="none" w:vAnchor="page" w:hAnchor="page" w:x="8755" w:y="15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pStyle w:val="Style71"/>
        <w:framePr w:wrap="none" w:vAnchor="page" w:hAnchor="page" w:x="10554"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4.4pt;margin-top:67.3pt;width:22.55pt;height:198.5pt;z-index:-251658240;mso-position-horizontal-relative:page;mso-position-vertical-relative:page;z-index:-251658749" fillcolor="#261719" stroked="f"/>
        </w:pict>
      </w:r>
    </w:p>
    <w:p>
      <w:pPr>
        <w:pStyle w:val="Style73"/>
        <w:framePr w:wrap="none" w:vAnchor="page" w:hAnchor="page" w:x="1713" w:y="2737"/>
        <w:widowControl w:val="0"/>
        <w:keepNext w:val="0"/>
        <w:keepLines w:val="0"/>
        <w:shd w:val="clear" w:color="auto" w:fill="auto"/>
        <w:bidi w:val="0"/>
        <w:jc w:val="left"/>
        <w:spacing w:before="0" w:after="0"/>
        <w:ind w:left="0" w:right="0" w:firstLine="0"/>
      </w:pPr>
      <w:r>
        <w:rPr>
          <w:rStyle w:val="CharStyle75"/>
          <w:b/>
          <w:bCs/>
        </w:rPr>
        <w:t>with Inhn I. Greenan</w:t>
      </w:r>
    </w:p>
    <w:p>
      <w:pPr>
        <w:framePr w:wrap="none" w:vAnchor="page" w:hAnchor="page" w:x="4325" w:y="2787"/>
        <w:widowControl w:val="0"/>
        <w:rPr>
          <w:sz w:val="2"/>
          <w:szCs w:val="2"/>
        </w:rPr>
      </w:pPr>
      <w:r>
        <w:pict>
          <v:shape id="_x0000_s1035" type="#_x0000_t75" style="width:24pt;height:68pt;">
            <v:imagedata r:id="rId23" r:href="rId24"/>
          </v:shape>
        </w:pict>
      </w:r>
    </w:p>
    <w:p>
      <w:pPr>
        <w:pStyle w:val="Style4"/>
        <w:framePr w:w="254" w:h="839" w:hRule="exact" w:wrap="none" w:vAnchor="page" w:hAnchor="page" w:x="4248" w:y="4279"/>
        <w:widowControl w:val="0"/>
        <w:keepNext w:val="0"/>
        <w:keepLines w:val="0"/>
        <w:shd w:val="clear" w:color="auto" w:fill="201B1D"/>
        <w:bidi w:val="0"/>
        <w:jc w:val="left"/>
        <w:spacing w:before="0" w:after="0" w:line="151" w:lineRule="exact"/>
        <w:ind w:left="0" w:right="0" w:firstLine="0"/>
      </w:pPr>
      <w:r>
        <w:rPr>
          <w:rStyle w:val="CharStyle76"/>
        </w:rPr>
        <w:t>c</w:t>
      </w:r>
    </w:p>
    <w:p>
      <w:pPr>
        <w:pStyle w:val="Style11"/>
        <w:framePr w:w="254" w:h="839" w:hRule="exact" w:wrap="none" w:vAnchor="page" w:hAnchor="page" w:x="4248" w:y="4279"/>
        <w:widowControl w:val="0"/>
        <w:keepNext w:val="0"/>
        <w:keepLines w:val="0"/>
        <w:shd w:val="clear" w:color="auto" w:fill="201B1D"/>
        <w:bidi w:val="0"/>
        <w:jc w:val="left"/>
        <w:spacing w:before="0" w:after="0" w:line="151" w:lineRule="exact"/>
        <w:ind w:left="0" w:right="0" w:firstLine="0"/>
      </w:pPr>
      <w:r>
        <w:rPr>
          <w:rStyle w:val="CharStyle77"/>
        </w:rPr>
        <w:t>CD</w:t>
      </w:r>
    </w:p>
    <w:p>
      <w:pPr>
        <w:pStyle w:val="Style4"/>
        <w:framePr w:w="254" w:h="839" w:hRule="exact" w:wrap="none" w:vAnchor="page" w:hAnchor="page" w:x="4248" w:y="4279"/>
        <w:widowControl w:val="0"/>
        <w:keepNext w:val="0"/>
        <w:keepLines w:val="0"/>
        <w:shd w:val="clear" w:color="auto" w:fill="201B1D"/>
        <w:bidi w:val="0"/>
        <w:jc w:val="left"/>
        <w:spacing w:before="0" w:after="0" w:line="151" w:lineRule="exact"/>
        <w:ind w:left="0" w:right="0" w:firstLine="0"/>
      </w:pPr>
      <w:r>
        <w:rPr>
          <w:rStyle w:val="CharStyle76"/>
        </w:rPr>
        <w:t>“O</w:t>
      </w:r>
    </w:p>
    <w:p>
      <w:pPr>
        <w:pStyle w:val="Style78"/>
        <w:framePr w:w="254" w:h="839" w:hRule="exact" w:wrap="none" w:vAnchor="page" w:hAnchor="page" w:x="4248" w:y="4279"/>
        <w:widowControl w:val="0"/>
        <w:keepNext w:val="0"/>
        <w:keepLines w:val="0"/>
        <w:shd w:val="clear" w:color="auto" w:fill="201B1D"/>
        <w:bidi w:val="0"/>
        <w:jc w:val="left"/>
        <w:spacing w:before="0" w:after="0"/>
        <w:ind w:left="0" w:right="0" w:firstLine="0"/>
      </w:pPr>
      <w:r>
        <w:rPr>
          <w:rStyle w:val="CharStyle80"/>
          <w:b/>
          <w:bCs/>
          <w:i/>
          <w:iCs/>
        </w:rPr>
        <w:t>\n</w:t>
      </w:r>
    </w:p>
    <w:p>
      <w:pPr>
        <w:pStyle w:val="Style11"/>
        <w:framePr w:w="254" w:h="839" w:hRule="exact" w:wrap="none" w:vAnchor="page" w:hAnchor="page" w:x="4248" w:y="4279"/>
        <w:widowControl w:val="0"/>
        <w:keepNext w:val="0"/>
        <w:keepLines w:val="0"/>
        <w:shd w:val="clear" w:color="auto" w:fill="201B1D"/>
        <w:bidi w:val="0"/>
        <w:jc w:val="left"/>
        <w:spacing w:before="0" w:after="0" w:line="156" w:lineRule="exact"/>
        <w:ind w:left="0" w:right="0" w:firstLine="0"/>
      </w:pPr>
      <w:r>
        <w:rPr>
          <w:rStyle w:val="CharStyle77"/>
        </w:rPr>
        <w:t>CD</w:t>
      </w:r>
    </w:p>
    <w:p>
      <w:pPr>
        <w:framePr w:wrap="none" w:vAnchor="page" w:hAnchor="page" w:x="725" w:y="5163"/>
        <w:widowControl w:val="0"/>
        <w:rPr>
          <w:sz w:val="2"/>
          <w:szCs w:val="2"/>
        </w:rPr>
      </w:pPr>
      <w:r>
        <w:pict>
          <v:shape id="_x0000_s1036" type="#_x0000_t75" style="width:192pt;height:278pt;">
            <v:imagedata r:id="rId25" r:href="rId26"/>
          </v:shape>
        </w:pict>
      </w:r>
    </w:p>
    <w:p>
      <w:pPr>
        <w:pStyle w:val="Style4"/>
        <w:framePr w:w="4666" w:h="5498" w:hRule="exact" w:wrap="none" w:vAnchor="page" w:hAnchor="page" w:x="4622" w:y="5376"/>
        <w:widowControl w:val="0"/>
        <w:keepNext w:val="0"/>
        <w:keepLines w:val="0"/>
        <w:shd w:val="clear" w:color="auto" w:fill="auto"/>
        <w:bidi w:val="0"/>
        <w:jc w:val="left"/>
        <w:spacing w:before="0" w:after="60" w:line="235" w:lineRule="exact"/>
        <w:ind w:left="0" w:right="0" w:firstLine="0"/>
      </w:pPr>
      <w:r>
        <w:rPr>
          <w:lang w:val="en-US" w:eastAsia="en-US" w:bidi="en-US"/>
          <w:w w:val="100"/>
          <w:spacing w:val="0"/>
          <w:color w:val="000000"/>
          <w:position w:val="0"/>
        </w:rPr>
        <w:t>It’s getting closer. Yes, I’m talking about ALOA 2000 in Las Vegas, but there’s still another show around the corner that many of you may want to mark on your calendars, SAFETECH 2000 in Birmingham, Alabama.</w:t>
      </w:r>
    </w:p>
    <w:p>
      <w:pPr>
        <w:pStyle w:val="Style4"/>
        <w:framePr w:w="4666" w:h="5498" w:hRule="exact" w:wrap="none" w:vAnchor="page" w:hAnchor="page" w:x="4622" w:y="537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I’m sure many of you are both ALOA and SAVTA members and are planning to attend both shows this year. If for some reason, you cannot attend the ALOA event in Vegas,</w:t>
      </w:r>
    </w:p>
    <w:p>
      <w:pPr>
        <w:pStyle w:val="Style4"/>
        <w:framePr w:w="4666" w:h="5498" w:hRule="exact" w:wrap="none" w:vAnchor="page" w:hAnchor="page" w:x="4622" w:y="5376"/>
        <w:widowControl w:val="0"/>
        <w:keepNext w:val="0"/>
        <w:keepLines w:val="0"/>
        <w:shd w:val="clear" w:color="auto" w:fill="auto"/>
        <w:bidi w:val="0"/>
        <w:jc w:val="left"/>
        <w:spacing w:before="0" w:after="62" w:line="235" w:lineRule="exact"/>
        <w:ind w:left="0" w:right="0" w:firstLine="0"/>
      </w:pPr>
      <w:r>
        <w:rPr>
          <w:lang w:val="en-US" w:eastAsia="en-US" w:bidi="en-US"/>
          <w:w w:val="100"/>
          <w:spacing w:val="0"/>
          <w:color w:val="000000"/>
          <w:position w:val="0"/>
        </w:rPr>
        <w:t>I strongly encourage you to try to attend the SAVTA show May 1-6.</w:t>
      </w:r>
    </w:p>
    <w:p>
      <w:pPr>
        <w:pStyle w:val="Style4"/>
        <w:framePr w:w="4666" w:h="5498" w:hRule="exact" w:wrap="none" w:vAnchor="page" w:hAnchor="page" w:x="4622" w:y="5376"/>
        <w:widowControl w:val="0"/>
        <w:keepNext w:val="0"/>
        <w:keepLines w:val="0"/>
        <w:shd w:val="clear" w:color="auto" w:fill="auto"/>
        <w:bidi w:val="0"/>
        <w:jc w:val="left"/>
        <w:spacing w:before="0" w:after="58" w:line="233" w:lineRule="exact"/>
        <w:ind w:left="0" w:right="0" w:firstLine="0"/>
      </w:pPr>
      <w:r>
        <w:rPr>
          <w:lang w:val="en-US" w:eastAsia="en-US" w:bidi="en-US"/>
          <w:w w:val="100"/>
          <w:spacing w:val="0"/>
          <w:color w:val="000000"/>
          <w:position w:val="0"/>
        </w:rPr>
        <w:t>More and more locksmiths and security professionals are incorporating safe work into their businesses. With that, this is a good opportunity to take some classes, look at new products, exchange ideas with other safe technicians and visit historic Birmingham!</w:t>
      </w:r>
    </w:p>
    <w:p>
      <w:pPr>
        <w:pStyle w:val="Style4"/>
        <w:framePr w:w="4666" w:h="5498" w:hRule="exact" w:wrap="none" w:vAnchor="page" w:hAnchor="page" w:x="4622" w:y="5376"/>
        <w:widowControl w:val="0"/>
        <w:keepNext w:val="0"/>
        <w:keepLines w:val="0"/>
        <w:shd w:val="clear" w:color="auto" w:fill="auto"/>
        <w:bidi w:val="0"/>
        <w:jc w:val="left"/>
        <w:spacing w:before="0" w:after="60" w:line="235" w:lineRule="exact"/>
        <w:ind w:left="0" w:right="0" w:firstLine="0"/>
      </w:pPr>
      <w:r>
        <w:rPr>
          <w:lang w:val="en-US" w:eastAsia="en-US" w:bidi="en-US"/>
          <w:w w:val="100"/>
          <w:spacing w:val="0"/>
          <w:color w:val="000000"/>
          <w:position w:val="0"/>
        </w:rPr>
        <w:t>As mentioned, if you have the chance, please try and stop by. SAFETECH shows are always a lot of fun and a valuable source of information.</w:t>
      </w:r>
    </w:p>
    <w:p>
      <w:pPr>
        <w:pStyle w:val="Style4"/>
        <w:framePr w:w="4666" w:h="5498" w:hRule="exact" w:wrap="none" w:vAnchor="page" w:hAnchor="page" w:x="4622" w:y="537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Likewise, if you have not made arrangements to attend ALOA 2000, now’s the time to start. This will also be an incredible show with tons of products, classes and events. Of course, you’ll also see old friends and meet some new ones. There’s also the city itself, Las Vegas!</w:t>
      </w:r>
    </w:p>
    <w:p>
      <w:pPr>
        <w:pStyle w:val="Style4"/>
        <w:framePr w:w="4666" w:h="1003" w:hRule="exact" w:wrap="none" w:vAnchor="page" w:hAnchor="page" w:x="4622" w:y="1087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It’s shows like these that help many of us grow as professionals and as an association. They are also a good chance for people like myself to meet members and address concerns.</w:t>
      </w:r>
    </w:p>
    <w:p>
      <w:pPr>
        <w:pStyle w:val="Style4"/>
        <w:framePr w:w="4666" w:h="1281" w:hRule="exact" w:wrap="none" w:vAnchor="page" w:hAnchor="page" w:x="4622" w:y="11884"/>
        <w:widowControl w:val="0"/>
        <w:keepNext w:val="0"/>
        <w:keepLines w:val="0"/>
        <w:shd w:val="clear" w:color="auto" w:fill="auto"/>
        <w:bidi w:val="0"/>
        <w:jc w:val="left"/>
        <w:spacing w:before="0" w:after="58" w:line="230" w:lineRule="exact"/>
        <w:ind w:left="0" w:right="0" w:firstLine="0"/>
      </w:pPr>
      <w:r>
        <w:rPr>
          <w:lang w:val="en-US" w:eastAsia="en-US" w:bidi="en-US"/>
          <w:w w:val="100"/>
          <w:spacing w:val="0"/>
          <w:color w:val="000000"/>
          <w:position w:val="0"/>
        </w:rPr>
        <w:t>I, myself, am looking forward to both of these conventions and hope to see you there.</w:t>
      </w:r>
    </w:p>
    <w:p>
      <w:pPr>
        <w:pStyle w:val="Style4"/>
        <w:framePr w:w="4666" w:h="1281" w:hRule="exact" w:wrap="none" w:vAnchor="page" w:hAnchor="page" w:x="4622" w:y="1188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For more details on the SAFETECH show, call the SAVTA headquarters at (214) 827-7233. For the ALOA show call, (800) 332-2562.</w:t>
      </w:r>
    </w:p>
    <w:p>
      <w:pPr>
        <w:framePr w:wrap="none" w:vAnchor="page" w:hAnchor="page" w:x="4651" w:y="13650"/>
        <w:widowControl w:val="0"/>
        <w:rPr>
          <w:sz w:val="2"/>
          <w:szCs w:val="2"/>
        </w:rPr>
      </w:pPr>
      <w:r>
        <w:pict>
          <v:shape id="_x0000_s1037" type="#_x0000_t75" style="width:127pt;height:37pt;">
            <v:imagedata r:id="rId27" r:href="rId28"/>
          </v:shape>
        </w:pict>
      </w:r>
    </w:p>
    <w:p>
      <w:pPr>
        <w:pStyle w:val="Style47"/>
        <w:framePr w:wrap="none" w:vAnchor="page" w:hAnchor="page" w:x="4622" w:y="14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framePr w:wrap="none" w:vAnchor="page" w:hAnchor="page" w:x="350" w:y="15219"/>
        <w:widowControl w:val="0"/>
        <w:rPr>
          <w:sz w:val="2"/>
          <w:szCs w:val="2"/>
        </w:rPr>
      </w:pPr>
      <w:r>
        <w:pict>
          <v:shape id="_x0000_s1038" type="#_x0000_t75" style="width:32pt;height:24pt;">
            <v:imagedata r:id="rId29" r:href="rId30"/>
          </v:shape>
        </w:pict>
      </w:r>
    </w:p>
    <w:p>
      <w:pPr>
        <w:pStyle w:val="Style42"/>
        <w:framePr w:wrap="none" w:vAnchor="page" w:hAnchor="page" w:x="1032"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808" w:y="15347"/>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
        <w:numPr>
          <w:ilvl w:val="0"/>
          <w:numId w:val="3"/>
        </w:numPr>
        <w:framePr w:w="3720" w:h="2225" w:hRule="exact" w:wrap="none" w:vAnchor="page" w:hAnchor="page" w:x="1753" w:y="3108"/>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81"/>
        <w:numPr>
          <w:ilvl w:val="0"/>
          <w:numId w:val="3"/>
        </w:numPr>
        <w:framePr w:w="3720" w:h="2225" w:hRule="exact" w:wrap="none" w:vAnchor="page" w:hAnchor="page" w:x="1753" w:y="3108"/>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81"/>
        <w:numPr>
          <w:ilvl w:val="0"/>
          <w:numId w:val="3"/>
        </w:numPr>
        <w:framePr w:w="3720" w:h="2225" w:hRule="exact" w:wrap="none" w:vAnchor="page" w:hAnchor="page" w:x="1753" w:y="3108"/>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81"/>
        <w:numPr>
          <w:ilvl w:val="0"/>
          <w:numId w:val="3"/>
        </w:numPr>
        <w:framePr w:w="3720" w:h="2225" w:hRule="exact" w:wrap="none" w:vAnchor="page" w:hAnchor="page" w:x="1753" w:y="3108"/>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81"/>
        <w:numPr>
          <w:ilvl w:val="0"/>
          <w:numId w:val="3"/>
        </w:numPr>
        <w:framePr w:w="3720" w:h="2225" w:hRule="exact" w:wrap="none" w:vAnchor="page" w:hAnchor="page" w:x="1753" w:y="3108"/>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84"/>
        <w:framePr w:w="3720" w:h="2225" w:hRule="exact" w:wrap="none" w:vAnchor="page" w:hAnchor="page" w:x="1753" w:y="3108"/>
        <w:tabs>
          <w:tab w:leader="none" w:pos="3210" w:val="left"/>
        </w:tabs>
        <w:widowControl w:val="0"/>
        <w:keepNext w:val="0"/>
        <w:keepLines w:val="0"/>
        <w:shd w:val="clear" w:color="auto" w:fill="auto"/>
        <w:bidi w:val="0"/>
        <w:spacing w:before="0" w:after="0"/>
        <w:ind w:left="1520" w:right="0" w:firstLine="0"/>
      </w:pPr>
      <w:hyperlink w:anchor="bookmark92" w:tooltip="Current Document">
        <w:r>
          <w:rPr>
            <w:lang w:val="en-US" w:eastAsia="en-US" w:bidi="en-US"/>
            <w:w w:val="100"/>
            <w:spacing w:val="0"/>
            <w:color w:val="000000"/>
            <w:position w:val="0"/>
          </w:rPr>
          <w:t>Laser mode</w:t>
          <w:tab/>
          <w:t>8 sec</w:t>
        </w:r>
      </w:hyperlink>
    </w:p>
    <w:p>
      <w:pPr>
        <w:pStyle w:val="Style84"/>
        <w:framePr w:w="3720" w:h="2225" w:hRule="exact" w:wrap="none" w:vAnchor="page" w:hAnchor="page" w:x="1753" w:y="3108"/>
        <w:tabs>
          <w:tab w:leader="none" w:pos="3205" w:val="left"/>
        </w:tabs>
        <w:widowControl w:val="0"/>
        <w:keepNext w:val="0"/>
        <w:keepLines w:val="0"/>
        <w:shd w:val="clear" w:color="auto" w:fill="auto"/>
        <w:bidi w:val="0"/>
        <w:spacing w:before="0" w:after="0"/>
        <w:ind w:left="1520" w:right="0" w:firstLine="0"/>
      </w:pPr>
      <w:r>
        <w:rPr>
          <w:lang w:val="en-US" w:eastAsia="en-US" w:bidi="en-US"/>
          <w:w w:val="100"/>
          <w:spacing w:val="0"/>
          <w:color w:val="000000"/>
          <w:position w:val="0"/>
        </w:rPr>
        <w:t>Standard mode</w:t>
        <w:tab/>
        <w:t>12 se</w:t>
      </w:r>
    </w:p>
    <w:p>
      <w:pPr>
        <w:pStyle w:val="Style84"/>
        <w:framePr w:w="3720" w:h="2225" w:hRule="exact" w:wrap="none" w:vAnchor="page" w:hAnchor="page" w:x="1753" w:y="3108"/>
        <w:tabs>
          <w:tab w:leader="none" w:pos="3207" w:val="left"/>
        </w:tabs>
        <w:widowControl w:val="0"/>
        <w:keepNext w:val="0"/>
        <w:keepLines w:val="0"/>
        <w:shd w:val="clear" w:color="auto" w:fill="auto"/>
        <w:bidi w:val="0"/>
        <w:spacing w:before="0" w:after="0"/>
        <w:ind w:left="1520" w:right="0" w:firstLine="0"/>
      </w:pPr>
      <w:r>
        <w:rPr>
          <w:lang w:val="en-US" w:eastAsia="en-US" w:bidi="en-US"/>
          <w:w w:val="100"/>
          <w:spacing w:val="0"/>
          <w:color w:val="000000"/>
          <w:position w:val="0"/>
        </w:rPr>
        <w:t>Bi Axial 6 pin</w:t>
        <w:tab/>
        <w:t>17 se</w:t>
      </w:r>
    </w:p>
    <w:p>
      <w:pPr>
        <w:pStyle w:val="Style81"/>
        <w:numPr>
          <w:ilvl w:val="0"/>
          <w:numId w:val="3"/>
        </w:numPr>
        <w:framePr w:w="3720" w:h="2225" w:hRule="exact" w:wrap="none" w:vAnchor="page" w:hAnchor="page" w:x="1753" w:y="3108"/>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86"/>
        <w:framePr w:wrap="none" w:vAnchor="page" w:hAnchor="page" w:x="7839" w:y="4247"/>
        <w:widowControl w:val="0"/>
        <w:keepNext w:val="0"/>
        <w:keepLines w:val="0"/>
        <w:shd w:val="clear" w:color="auto" w:fill="auto"/>
        <w:bidi w:val="0"/>
        <w:jc w:val="left"/>
        <w:spacing w:before="0" w:after="0"/>
        <w:ind w:left="0" w:right="0" w:firstLine="0"/>
      </w:pPr>
      <w:r>
        <w:rPr>
          <w:rStyle w:val="CharStyle88"/>
          <w:b/>
          <w:bCs/>
        </w:rPr>
        <w:t>WEAR EVE PROTECTION</w:t>
      </w:r>
    </w:p>
    <w:p>
      <w:pPr>
        <w:pStyle w:val="Style81"/>
        <w:numPr>
          <w:ilvl w:val="0"/>
          <w:numId w:val="5"/>
        </w:numPr>
        <w:framePr w:w="5242" w:h="2326" w:hRule="exact" w:wrap="none" w:vAnchor="page" w:hAnchor="page" w:x="5348" w:y="6734"/>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Up to 800 built-in manufacturer depths and spaces.</w:t>
      </w:r>
    </w:p>
    <w:p>
      <w:pPr>
        <w:pStyle w:val="Style81"/>
        <w:numPr>
          <w:ilvl w:val="0"/>
          <w:numId w:val="5"/>
        </w:numPr>
        <w:framePr w:w="5242" w:h="2326" w:hRule="exact" w:wrap="none" w:vAnchor="page" w:hAnchor="page" w:x="5348" w:y="6734"/>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Works with most popular Master key systems.</w:t>
      </w:r>
    </w:p>
    <w:p>
      <w:pPr>
        <w:pStyle w:val="Style81"/>
        <w:numPr>
          <w:ilvl w:val="0"/>
          <w:numId w:val="5"/>
        </w:numPr>
        <w:framePr w:w="5242" w:h="2326" w:hRule="exact" w:wrap="none" w:vAnchor="page" w:hAnchor="page" w:x="5348" w:y="6734"/>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Serial port to communicate with user systems.</w:t>
      </w:r>
    </w:p>
    <w:p>
      <w:pPr>
        <w:pStyle w:val="Style81"/>
        <w:numPr>
          <w:ilvl w:val="0"/>
          <w:numId w:val="5"/>
        </w:numPr>
        <w:framePr w:w="5242" w:h="2326" w:hRule="exact" w:wrap="none" w:vAnchor="page" w:hAnchor="page" w:x="5348" w:y="6734"/>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Repeatable accuracy of l/1000th inch.</w:t>
      </w:r>
    </w:p>
    <w:p>
      <w:pPr>
        <w:pStyle w:val="Style81"/>
        <w:numPr>
          <w:ilvl w:val="0"/>
          <w:numId w:val="5"/>
        </w:numPr>
        <w:framePr w:w="5242" w:h="2326" w:hRule="exact" w:wrap="none" w:vAnchor="page" w:hAnchor="page" w:x="5348" w:y="6734"/>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Dependable heavy duty construction.</w:t>
      </w:r>
    </w:p>
    <w:p>
      <w:pPr>
        <w:pStyle w:val="Style81"/>
        <w:numPr>
          <w:ilvl w:val="0"/>
          <w:numId w:val="5"/>
        </w:numPr>
        <w:framePr w:w="5242" w:h="2326" w:hRule="exact" w:wrap="none" w:vAnchor="page" w:hAnchor="page" w:x="5348" w:y="6734"/>
        <w:tabs>
          <w:tab w:leader="none" w:pos="23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 year parts and labor warranty.</w:t>
      </w:r>
    </w:p>
    <w:p>
      <w:pPr>
        <w:pStyle w:val="Style81"/>
        <w:numPr>
          <w:ilvl w:val="0"/>
          <w:numId w:val="5"/>
        </w:numPr>
        <w:framePr w:w="5242" w:h="2326" w:hRule="exact" w:wrap="none" w:vAnchor="page" w:hAnchor="page" w:x="5348" w:y="6734"/>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Medeco™ High Security keys with angled cuts.</w:t>
      </w:r>
    </w:p>
    <w:p>
      <w:pPr>
        <w:pStyle w:val="Style89"/>
        <w:framePr w:w="5242" w:h="2326" w:hRule="exact" w:wrap="none" w:vAnchor="page" w:hAnchor="page" w:x="5348" w:y="67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4"/>
        <w:framePr w:wrap="none" w:vAnchor="page" w:hAnchor="page" w:x="3827" w:y="6678"/>
        <w:widowControl w:val="0"/>
        <w:keepNext w:val="0"/>
        <w:keepLines w:val="0"/>
        <w:shd w:val="clear" w:color="auto" w:fill="auto"/>
        <w:bidi w:val="0"/>
        <w:jc w:val="left"/>
        <w:spacing w:before="0" w:after="0" w:line="282" w:lineRule="exact"/>
        <w:ind w:left="0" w:right="0" w:firstLine="0"/>
      </w:pPr>
      <w:r>
        <w:rPr>
          <w:rStyle w:val="CharStyle91"/>
        </w:rPr>
        <w:t>m</w:t>
      </w:r>
      <w:r>
        <w:rPr>
          <w:lang w:val="en-US" w:eastAsia="en-US" w:bidi="en-US"/>
          <w:w w:val="100"/>
          <w:spacing w:val="0"/>
          <w:color w:val="000000"/>
          <w:position w:val="0"/>
        </w:rPr>
        <w:t xml:space="preserve"> -9000</w:t>
      </w:r>
    </w:p>
    <w:p>
      <w:pPr>
        <w:pStyle w:val="Style4"/>
        <w:framePr w:w="859" w:h="721" w:hRule="exact" w:wrap="none" w:vAnchor="page" w:hAnchor="page" w:x="3668" w:y="716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CDCDGD0D</w:t>
      </w:r>
    </w:p>
    <w:p>
      <w:pPr>
        <w:pStyle w:val="Style4"/>
        <w:framePr w:w="859" w:h="721" w:hRule="exact" w:wrap="none" w:vAnchor="page" w:hAnchor="page" w:x="3668" w:y="716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BtSGDOO</w:t>
      </w:r>
    </w:p>
    <w:p>
      <w:pPr>
        <w:pStyle w:val="Style4"/>
        <w:framePr w:w="859" w:h="721" w:hRule="exact" w:wrap="none" w:vAnchor="page" w:hAnchor="page" w:x="3668" w:y="716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ftDGDGDDD</w:t>
      </w:r>
    </w:p>
    <w:p>
      <w:pPr>
        <w:pStyle w:val="Style4"/>
        <w:framePr w:w="859" w:h="721" w:hRule="exact" w:wrap="none" w:vAnchor="page" w:hAnchor="page" w:x="3668" w:y="716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□SUDD</w:t>
      </w:r>
    </w:p>
    <w:p>
      <w:pPr>
        <w:pStyle w:val="Style92"/>
        <w:framePr w:wrap="none" w:vAnchor="page" w:hAnchor="page" w:x="7479" w:y="1077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WEAR EYE PROTECTION</w:t>
      </w:r>
    </w:p>
    <w:p>
      <w:pPr>
        <w:pStyle w:val="Style81"/>
        <w:numPr>
          <w:ilvl w:val="0"/>
          <w:numId w:val="7"/>
        </w:numPr>
        <w:framePr w:w="4445" w:h="1252" w:hRule="exact" w:wrap="none" w:vAnchor="page" w:hAnchor="page" w:x="1681" w:y="10946"/>
        <w:tabs>
          <w:tab w:leader="none" w:pos="211"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Uses either 12 or 120 volts.</w:t>
      </w:r>
    </w:p>
    <w:p>
      <w:pPr>
        <w:pStyle w:val="Style81"/>
        <w:numPr>
          <w:ilvl w:val="0"/>
          <w:numId w:val="7"/>
        </w:numPr>
        <w:framePr w:w="4445" w:h="1252" w:hRule="exact" w:wrap="none" w:vAnchor="page" w:hAnchor="page" w:x="1681" w:y="10946"/>
        <w:tabs>
          <w:tab w:leader="none" w:pos="209"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 manufacturer depths and spaces built in,</w:t>
      </w:r>
    </w:p>
    <w:p>
      <w:pPr>
        <w:pStyle w:val="Style81"/>
        <w:numPr>
          <w:ilvl w:val="0"/>
          <w:numId w:val="7"/>
        </w:numPr>
        <w:framePr w:w="4445" w:h="1252" w:hRule="exact" w:wrap="none" w:vAnchor="page" w:hAnchor="page" w:x="1681" w:y="10946"/>
        <w:tabs>
          <w:tab w:leader="none" w:pos="209"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Heavy duty construction.</w:t>
      </w:r>
    </w:p>
    <w:p>
      <w:pPr>
        <w:pStyle w:val="Style81"/>
        <w:numPr>
          <w:ilvl w:val="0"/>
          <w:numId w:val="7"/>
        </w:numPr>
        <w:framePr w:w="4445" w:h="1252" w:hRule="exact" w:wrap="none" w:vAnchor="page" w:hAnchor="page" w:x="1681" w:y="10946"/>
        <w:tabs>
          <w:tab w:leader="none" w:pos="23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12 month warranty.</w:t>
      </w:r>
    </w:p>
    <w:p>
      <w:pPr>
        <w:pStyle w:val="Style81"/>
        <w:numPr>
          <w:ilvl w:val="0"/>
          <w:numId w:val="7"/>
        </w:numPr>
        <w:framePr w:w="4445" w:h="1252" w:hRule="exact" w:wrap="none" w:vAnchor="page" w:hAnchor="page" w:x="1681" w:y="10946"/>
        <w:tabs>
          <w:tab w:leader="none" w:pos="209"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Built in Master key System.</w:t>
      </w:r>
    </w:p>
    <w:p>
      <w:pPr>
        <w:pStyle w:val="Style94"/>
        <w:framePr w:w="9624" w:h="1197" w:hRule="exact" w:wrap="none" w:vAnchor="page" w:hAnchor="page" w:x="1235" w:y="13666"/>
        <w:widowControl w:val="0"/>
        <w:keepNext w:val="0"/>
        <w:keepLines w:val="0"/>
        <w:shd w:val="clear" w:color="auto" w:fill="auto"/>
        <w:bidi w:val="0"/>
        <w:spacing w:before="0" w:after="0"/>
        <w:ind w:left="0" w:right="20" w:firstLine="0"/>
      </w:pPr>
      <w:r>
        <w:rPr>
          <w:rStyle w:val="CharStyle96"/>
          <w:b/>
          <w:bCs/>
        </w:rPr>
        <w:t>TOOLS LIMITED</w:t>
      </w:r>
    </w:p>
    <w:p>
      <w:pPr>
        <w:pStyle w:val="Style97"/>
        <w:framePr w:w="9624" w:h="1197" w:hRule="exact" w:wrap="none" w:vAnchor="page" w:hAnchor="page" w:x="1235" w:y="1366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 </w:t>
      </w:r>
      <w:r>
        <w:rPr>
          <w:rStyle w:val="CharStyle99"/>
          <w:b/>
          <w:bCs/>
        </w:rPr>
        <w:t xml:space="preserve">Now Dislribuied Throughout USA, Canada &amp; Australia </w:t>
      </w:r>
      <w:r>
        <w:rPr>
          <w:lang w:val="en-US" w:eastAsia="en-US" w:bidi="en-US"/>
          <w:w w:val="100"/>
          <w:spacing w:val="0"/>
          <w:color w:val="000000"/>
          <w:position w:val="0"/>
        </w:rPr>
        <w:t>—</w:t>
      </w:r>
    </w:p>
    <w:p>
      <w:pPr>
        <w:pStyle w:val="Style81"/>
        <w:framePr w:w="9624" w:h="1197" w:hRule="exact" w:wrap="none" w:vAnchor="page" w:hAnchor="page" w:x="1235" w:y="13666"/>
        <w:widowControl w:val="0"/>
        <w:keepNext w:val="0"/>
        <w:keepLines w:val="0"/>
        <w:shd w:val="clear" w:color="auto" w:fill="auto"/>
        <w:bidi w:val="0"/>
        <w:jc w:val="center"/>
        <w:spacing w:before="0" w:after="0" w:line="242" w:lineRule="exact"/>
        <w:ind w:left="0" w:right="20" w:firstLine="0"/>
      </w:pPr>
      <w:r>
        <w:rPr>
          <w:lang w:val="en-US" w:eastAsia="en-US" w:bidi="en-US"/>
          <w:w w:val="100"/>
          <w:spacing w:val="0"/>
          <w:color w:val="000000"/>
          <w:position w:val="0"/>
        </w:rPr>
        <w:t>2639B Progressive Way • Abbotsford, BC Canada V2T6H8</w:t>
        <w:br/>
      </w:r>
      <w:r>
        <w:rPr>
          <w:rStyle w:val="CharStyle83"/>
        </w:rPr>
        <w:t xml:space="preserve">USA: </w:t>
      </w:r>
      <w:r>
        <w:rPr>
          <w:lang w:val="en-US" w:eastAsia="en-US" w:bidi="en-US"/>
          <w:w w:val="100"/>
          <w:spacing w:val="0"/>
          <w:color w:val="000000"/>
          <w:position w:val="0"/>
        </w:rPr>
        <w:t xml:space="preserve">562-699-0060 • </w:t>
      </w:r>
      <w:r>
        <w:rPr>
          <w:rStyle w:val="CharStyle83"/>
        </w:rPr>
        <w:t xml:space="preserve">Canada: </w:t>
      </w:r>
      <w:r>
        <w:rPr>
          <w:lang w:val="en-US" w:eastAsia="en-US" w:bidi="en-US"/>
          <w:w w:val="100"/>
          <w:spacing w:val="0"/>
          <w:color w:val="000000"/>
          <w:position w:val="0"/>
        </w:rPr>
        <w:t xml:space="preserve">604-852-8904 • </w:t>
      </w:r>
      <w:r>
        <w:rPr>
          <w:rStyle w:val="CharStyle83"/>
        </w:rPr>
        <w:t xml:space="preserve">Canada Fax: </w:t>
      </w:r>
      <w:r>
        <w:rPr>
          <w:lang w:val="en-US" w:eastAsia="en-US" w:bidi="en-US"/>
          <w:w w:val="100"/>
          <w:spacing w:val="0"/>
          <w:color w:val="000000"/>
          <w:position w:val="0"/>
        </w:rPr>
        <w:t xml:space="preserve">604-852-8938 • </w:t>
      </w:r>
      <w:r>
        <w:rPr>
          <w:rStyle w:val="CharStyle83"/>
        </w:rPr>
        <w:t xml:space="preserve">Tell Free: </w:t>
      </w:r>
      <w:r>
        <w:rPr>
          <w:lang w:val="en-US" w:eastAsia="en-US" w:bidi="en-US"/>
          <w:w w:val="100"/>
          <w:spacing w:val="0"/>
          <w:color w:val="000000"/>
          <w:position w:val="0"/>
        </w:rPr>
        <w:t>1-888-264-6627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17.05pt;margin-top:9.05pt;width:577.9pt;height:773.75pt;z-index:-251658748;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shape o:spt="32" o:oned="1" path="m,l21600,21600e" style="position:absolute;margin-left:59.6pt;margin-top:167.5pt;width:503.5pt;height:0;z-index:-251658240;mso-position-horizontal-relative:page;mso-position-vertical-relative:page">
            <v:stroke weight="3.25pt"/>
          </v:shape>
        </w:pict>
      </w:r>
    </w:p>
    <w:p>
      <w:pPr>
        <w:pStyle w:val="Style38"/>
        <w:framePr w:wrap="none" w:vAnchor="page" w:hAnchor="page" w:x="8066" w:y="2677"/>
        <w:widowControl w:val="0"/>
        <w:keepNext w:val="0"/>
        <w:keepLines w:val="0"/>
        <w:shd w:val="clear" w:color="auto" w:fill="auto"/>
        <w:bidi w:val="0"/>
        <w:jc w:val="left"/>
        <w:spacing w:before="0" w:after="0"/>
        <w:ind w:left="0" w:right="0" w:firstLine="0"/>
      </w:pPr>
      <w:r>
        <w:rPr>
          <w:rStyle w:val="CharStyle100"/>
          <w:b/>
          <w:bCs/>
        </w:rPr>
        <w:t>core</w:t>
      </w:r>
    </w:p>
    <w:p>
      <w:pPr>
        <w:framePr w:wrap="none" w:vAnchor="page" w:hAnchor="page" w:x="1025" w:y="5399"/>
        <w:widowControl w:val="0"/>
        <w:rPr>
          <w:sz w:val="2"/>
          <w:szCs w:val="2"/>
        </w:rPr>
      </w:pPr>
      <w:r>
        <w:pict>
          <v:shape id="_x0000_s1040" type="#_x0000_t75" style="width:210pt;height:177pt;">
            <v:imagedata r:id="rId33" r:href="rId34"/>
          </v:shape>
        </w:pict>
      </w:r>
    </w:p>
    <w:p>
      <w:pPr>
        <w:pStyle w:val="Style101"/>
        <w:numPr>
          <w:ilvl w:val="0"/>
          <w:numId w:val="9"/>
        </w:numPr>
        <w:framePr w:w="9624" w:h="5035" w:hRule="exact" w:wrap="none" w:vAnchor="page" w:hAnchor="page" w:x="1620" w:y="3925"/>
        <w:tabs>
          <w:tab w:leader="none" w:pos="4406" w:val="left"/>
        </w:tabs>
        <w:widowControl w:val="0"/>
        <w:keepNext w:val="0"/>
        <w:keepLines w:val="0"/>
        <w:shd w:val="clear" w:color="auto" w:fill="auto"/>
        <w:bidi w:val="0"/>
        <w:jc w:val="left"/>
        <w:spacing w:before="0" w:after="0"/>
        <w:ind w:left="4060" w:right="0" w:firstLine="0"/>
      </w:pPr>
      <w:bookmarkStart w:id="8" w:name="bookmark8"/>
      <w:r>
        <w:rPr>
          <w:lang w:val="en-US" w:eastAsia="en-US" w:bidi="en-US"/>
          <w:w w:val="100"/>
          <w:spacing w:val="0"/>
          <w:color w:val="000000"/>
          <w:position w:val="0"/>
        </w:rPr>
        <w:t>Charlie Cole Memorial Fund</w:t>
      </w:r>
      <w:bookmarkEnd w:id="8"/>
    </w:p>
    <w:p>
      <w:pPr>
        <w:pStyle w:val="Style4"/>
        <w:framePr w:w="9624" w:h="5035" w:hRule="exact" w:wrap="none" w:vAnchor="page" w:hAnchor="page" w:x="1620" w:y="3925"/>
        <w:widowControl w:val="0"/>
        <w:keepNext w:val="0"/>
        <w:keepLines w:val="0"/>
        <w:shd w:val="clear" w:color="auto" w:fill="auto"/>
        <w:bidi w:val="0"/>
        <w:jc w:val="left"/>
        <w:spacing w:before="0" w:after="380" w:line="240" w:lineRule="exact"/>
        <w:ind w:left="4060" w:right="0" w:firstLine="280"/>
      </w:pPr>
      <w:r>
        <w:rPr>
          <w:lang w:val="en-US" w:eastAsia="en-US" w:bidi="en-US"/>
          <w:w w:val="100"/>
          <w:spacing w:val="0"/>
          <w:color w:val="000000"/>
          <w:position w:val="0"/>
        </w:rPr>
        <w:t xml:space="preserve">Last year, Keynotes author and ALOA member, </w:t>
      </w:r>
      <w:r>
        <w:rPr>
          <w:rStyle w:val="CharStyle103"/>
        </w:rPr>
        <w:t xml:space="preserve">Charlie Cole </w:t>
      </w:r>
      <w:r>
        <w:rPr>
          <w:lang w:val="en-US" w:eastAsia="en-US" w:bidi="en-US"/>
          <w:w w:val="100"/>
          <w:spacing w:val="0"/>
          <w:color w:val="000000"/>
          <w:position w:val="0"/>
        </w:rPr>
        <w:t xml:space="preserve">passed away. Many people remember Charlie from his on line correspondence on the ClearStar Security Network or his technical articles within the pages of this magazine. With that in mind, a special memorial fund has been set up in his name. His longtime friends and associates, </w:t>
      </w:r>
      <w:r>
        <w:rPr>
          <w:rStyle w:val="CharStyle103"/>
        </w:rPr>
        <w:t xml:space="preserve">Jay Long </w:t>
      </w:r>
      <w:r>
        <w:rPr>
          <w:lang w:val="en-US" w:eastAsia="en-US" w:bidi="en-US"/>
          <w:w w:val="100"/>
          <w:spacing w:val="0"/>
          <w:color w:val="000000"/>
          <w:position w:val="0"/>
        </w:rPr>
        <w:t xml:space="preserve">and </w:t>
      </w:r>
      <w:r>
        <w:rPr>
          <w:rStyle w:val="CharStyle103"/>
        </w:rPr>
        <w:t xml:space="preserve">James Hawley </w:t>
      </w:r>
      <w:r>
        <w:rPr>
          <w:lang w:val="en-US" w:eastAsia="en-US" w:bidi="en-US"/>
          <w:w w:val="100"/>
          <w:spacing w:val="0"/>
          <w:color w:val="000000"/>
          <w:position w:val="0"/>
        </w:rPr>
        <w:t xml:space="preserve">are organizing this fund and will hold online auctions to help benefit it. Anyone with an item to donate to the auction or with contributions should contact </w:t>
      </w:r>
      <w:r>
        <w:rPr>
          <w:rStyle w:val="CharStyle103"/>
        </w:rPr>
        <w:t xml:space="preserve">Jay Long, </w:t>
      </w:r>
      <w:r>
        <w:rPr>
          <w:lang w:val="en-US" w:eastAsia="en-US" w:bidi="en-US"/>
          <w:w w:val="100"/>
          <w:spacing w:val="0"/>
          <w:color w:val="000000"/>
          <w:position w:val="0"/>
        </w:rPr>
        <w:t xml:space="preserve">ClearStar Security Network, 1140 University Ave., Berkeley, CA 94702 or </w:t>
      </w:r>
      <w:r>
        <w:rPr>
          <w:rStyle w:val="CharStyle103"/>
        </w:rPr>
        <w:t xml:space="preserve">James Hawley, </w:t>
      </w:r>
      <w:r>
        <w:rPr>
          <w:lang w:val="en-US" w:eastAsia="en-US" w:bidi="en-US"/>
          <w:w w:val="100"/>
          <w:spacing w:val="0"/>
          <w:color w:val="000000"/>
          <w:position w:val="0"/>
        </w:rPr>
        <w:t xml:space="preserve">Hawley Lock Supply, 2122 Van Buren St., Phoenix, AZ 85006, (800) 398-2458, (602) 389-8191 (602) 389-8192, </w:t>
      </w:r>
      <w:r>
        <w:fldChar w:fldCharType="begin"/>
      </w:r>
      <w:r>
        <w:rPr/>
        <w:instrText> HYPERLINK "mailto:memorialfund@hawleylock.com" </w:instrText>
      </w:r>
      <w:r>
        <w:fldChar w:fldCharType="separate"/>
      </w:r>
      <w:r>
        <w:rPr>
          <w:lang w:val="en-US" w:eastAsia="en-US" w:bidi="en-US"/>
          <w:w w:val="100"/>
          <w:spacing w:val="0"/>
          <w:color w:val="000000"/>
          <w:position w:val="0"/>
        </w:rPr>
        <w:t>memorialfund@hawleylock.com</w:t>
      </w:r>
      <w:r>
        <w:fldChar w:fldCharType="end"/>
      </w:r>
    </w:p>
    <w:p>
      <w:pPr>
        <w:pStyle w:val="Style101"/>
        <w:numPr>
          <w:ilvl w:val="0"/>
          <w:numId w:val="9"/>
        </w:numPr>
        <w:framePr w:w="9624" w:h="5035" w:hRule="exact" w:wrap="none" w:vAnchor="page" w:hAnchor="page" w:x="1620" w:y="3925"/>
        <w:tabs>
          <w:tab w:leader="none" w:pos="4406" w:val="left"/>
        </w:tabs>
        <w:widowControl w:val="0"/>
        <w:keepNext w:val="0"/>
        <w:keepLines w:val="0"/>
        <w:shd w:val="clear" w:color="auto" w:fill="auto"/>
        <w:bidi w:val="0"/>
        <w:jc w:val="left"/>
        <w:spacing w:before="0" w:after="0"/>
        <w:ind w:left="4060" w:right="0" w:firstLine="0"/>
      </w:pPr>
      <w:bookmarkStart w:id="9" w:name="bookmark9"/>
      <w:r>
        <w:rPr>
          <w:lang w:val="en-US" w:eastAsia="en-US" w:bidi="en-US"/>
          <w:w w:val="100"/>
          <w:spacing w:val="0"/>
          <w:color w:val="000000"/>
          <w:position w:val="0"/>
        </w:rPr>
        <w:t>Kwikset’s on line</w:t>
      </w:r>
      <w:bookmarkEnd w:id="9"/>
    </w:p>
    <w:p>
      <w:pPr>
        <w:pStyle w:val="Style4"/>
        <w:framePr w:w="9624" w:h="5035" w:hRule="exact" w:wrap="none" w:vAnchor="page" w:hAnchor="page" w:x="1620" w:y="3925"/>
        <w:widowControl w:val="0"/>
        <w:keepNext w:val="0"/>
        <w:keepLines w:val="0"/>
        <w:shd w:val="clear" w:color="auto" w:fill="auto"/>
        <w:bidi w:val="0"/>
        <w:jc w:val="left"/>
        <w:spacing w:before="0" w:after="0" w:line="240" w:lineRule="exact"/>
        <w:ind w:left="4060" w:right="0" w:firstLine="280"/>
      </w:pPr>
      <w:r>
        <w:rPr>
          <w:lang w:val="en-US" w:eastAsia="en-US" w:bidi="en-US"/>
          <w:w w:val="100"/>
          <w:spacing w:val="0"/>
          <w:color w:val="000000"/>
          <w:position w:val="0"/>
        </w:rPr>
        <w:t xml:space="preserve">Residential security company, Kwikset just launched its web site at </w:t>
      </w:r>
      <w:r>
        <w:fldChar w:fldCharType="begin"/>
      </w:r>
      <w:r>
        <w:rPr/>
        <w:instrText> HYPERLINK "http://www.kwikset.com" </w:instrText>
      </w:r>
      <w:r>
        <w:fldChar w:fldCharType="separate"/>
      </w:r>
      <w:r>
        <w:rPr>
          <w:lang w:val="en-US" w:eastAsia="en-US" w:bidi="en-US"/>
          <w:w w:val="100"/>
          <w:spacing w:val="0"/>
          <w:color w:val="000000"/>
          <w:position w:val="0"/>
        </w:rPr>
        <w:t>http://www.kwikset.com</w:t>
      </w:r>
      <w:r>
        <w:fldChar w:fldCharType="end"/>
      </w:r>
      <w:r>
        <w:rPr>
          <w:lang w:val="en-US" w:eastAsia="en-US" w:bidi="en-US"/>
          <w:w w:val="100"/>
          <w:spacing w:val="0"/>
          <w:color w:val="000000"/>
          <w:position w:val="0"/>
        </w:rPr>
        <w:t>. It contains company information, press releases, door hardware installation instructions, spec sheets, finish options and information on their full line of products.</w:t>
      </w:r>
    </w:p>
    <w:p>
      <w:pPr>
        <w:pStyle w:val="Style104"/>
        <w:framePr w:wrap="none" w:vAnchor="page" w:hAnchor="page" w:x="1025" w:y="9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glimpse of Kwikset’s new website</w:t>
      </w:r>
    </w:p>
    <w:p>
      <w:pPr>
        <w:pStyle w:val="Style101"/>
        <w:framePr w:w="9624" w:h="3403" w:hRule="exact" w:wrap="none" w:vAnchor="page" w:hAnchor="page" w:x="1620" w:y="9277"/>
        <w:widowControl w:val="0"/>
        <w:keepNext w:val="0"/>
        <w:keepLines w:val="0"/>
        <w:shd w:val="clear" w:color="auto" w:fill="auto"/>
        <w:bidi w:val="0"/>
        <w:jc w:val="left"/>
        <w:spacing w:before="0" w:after="0"/>
        <w:ind w:left="4060" w:right="0" w:firstLine="0"/>
      </w:pPr>
      <w:bookmarkStart w:id="10" w:name="bookmark10"/>
      <w:r>
        <w:rPr>
          <w:lang w:val="en-US" w:eastAsia="en-US" w:bidi="en-US"/>
          <w:w w:val="100"/>
          <w:spacing w:val="0"/>
          <w:color w:val="000000"/>
          <w:position w:val="0"/>
        </w:rPr>
        <w:t>• Adams Rite moves</w:t>
      </w:r>
      <w:bookmarkEnd w:id="10"/>
    </w:p>
    <w:p>
      <w:pPr>
        <w:pStyle w:val="Style4"/>
        <w:framePr w:w="9624" w:h="3403" w:hRule="exact" w:wrap="none" w:vAnchor="page" w:hAnchor="page" w:x="1620" w:y="9277"/>
        <w:widowControl w:val="0"/>
        <w:keepNext w:val="0"/>
        <w:keepLines w:val="0"/>
        <w:shd w:val="clear" w:color="auto" w:fill="auto"/>
        <w:bidi w:val="0"/>
        <w:jc w:val="left"/>
        <w:spacing w:before="0" w:after="0" w:line="240" w:lineRule="exact"/>
        <w:ind w:left="4060" w:right="0" w:firstLine="280"/>
      </w:pPr>
      <w:r>
        <w:rPr>
          <w:lang w:val="en-US" w:eastAsia="en-US" w:bidi="en-US"/>
          <w:w w:val="100"/>
          <w:spacing w:val="0"/>
          <w:color w:val="000000"/>
          <w:position w:val="0"/>
        </w:rPr>
        <w:t>Adams Rite Security has moved into a new facility in Pomona, CA.</w:t>
        <w:br/>
        <w:t>The door hardware manufacturer had outgrown their old facility in</w:t>
        <w:br/>
        <w:t>City of Industry, where it resided for the last 26 years of its 100 year</w:t>
        <w:br/>
        <w:t>existence. The new 94,000 square foot building enables the company to</w:t>
        <w:br/>
        <w:t>utilize more technology processes that wouldn’t otherwise be possible</w:t>
        <w:br/>
        <w:t>in its previous space. The new phone number and address for</w:t>
        <w:br/>
        <w:t>Adams Rite are as follows:</w:t>
      </w:r>
    </w:p>
    <w:p>
      <w:pPr>
        <w:pStyle w:val="Style4"/>
        <w:framePr w:w="9624" w:h="3403" w:hRule="exact" w:wrap="none" w:vAnchor="page" w:hAnchor="page" w:x="1620" w:y="9277"/>
        <w:widowControl w:val="0"/>
        <w:keepNext w:val="0"/>
        <w:keepLines w:val="0"/>
        <w:shd w:val="clear" w:color="auto" w:fill="auto"/>
        <w:bidi w:val="0"/>
        <w:jc w:val="left"/>
        <w:spacing w:before="0" w:after="0" w:line="238" w:lineRule="exact"/>
        <w:ind w:left="4060" w:right="2000" w:firstLine="0"/>
      </w:pPr>
      <w:r>
        <w:rPr>
          <w:lang w:val="en-US" w:eastAsia="en-US" w:bidi="en-US"/>
          <w:w w:val="100"/>
          <w:spacing w:val="0"/>
          <w:color w:val="000000"/>
          <w:position w:val="0"/>
        </w:rPr>
        <w:t>Adams Rite 260 Santa Fe St.</w:t>
      </w:r>
    </w:p>
    <w:p>
      <w:pPr>
        <w:pStyle w:val="Style4"/>
        <w:framePr w:w="9624" w:h="3403" w:hRule="exact" w:wrap="none" w:vAnchor="page" w:hAnchor="page" w:x="1620" w:y="9277"/>
        <w:widowControl w:val="0"/>
        <w:keepNext w:val="0"/>
        <w:keepLines w:val="0"/>
        <w:shd w:val="clear" w:color="auto" w:fill="auto"/>
        <w:bidi w:val="0"/>
        <w:jc w:val="left"/>
        <w:spacing w:before="0" w:after="0" w:line="238" w:lineRule="exact"/>
        <w:ind w:left="4060" w:right="2000" w:firstLine="0"/>
      </w:pPr>
      <w:r>
        <w:rPr>
          <w:lang w:val="en-US" w:eastAsia="en-US" w:bidi="en-US"/>
          <w:w w:val="100"/>
          <w:spacing w:val="0"/>
          <w:color w:val="000000"/>
          <w:position w:val="0"/>
        </w:rPr>
        <w:t>Pomona, CA 91767 (800) 872-3267 (800) 232-7329 fax</w:t>
      </w:r>
    </w:p>
    <w:p>
      <w:pPr>
        <w:pStyle w:val="Style101"/>
        <w:framePr w:w="9624" w:h="2185" w:hRule="exact" w:wrap="none" w:vAnchor="page" w:hAnchor="page" w:x="1620" w:y="12983"/>
        <w:widowControl w:val="0"/>
        <w:keepNext w:val="0"/>
        <w:keepLines w:val="0"/>
        <w:shd w:val="clear" w:color="auto" w:fill="auto"/>
        <w:bidi w:val="0"/>
        <w:jc w:val="left"/>
        <w:spacing w:before="0" w:after="0"/>
        <w:ind w:left="4060" w:right="0" w:firstLine="0"/>
      </w:pPr>
      <w:bookmarkStart w:id="11" w:name="bookmark11"/>
      <w:r>
        <w:rPr>
          <w:lang w:val="en-US" w:eastAsia="en-US" w:bidi="en-US"/>
          <w:w w:val="100"/>
          <w:spacing w:val="0"/>
          <w:color w:val="000000"/>
          <w:position w:val="0"/>
        </w:rPr>
        <w:t>• Listserve up and running</w:t>
      </w:r>
      <w:bookmarkEnd w:id="11"/>
    </w:p>
    <w:p>
      <w:pPr>
        <w:pStyle w:val="Style4"/>
        <w:framePr w:w="9624" w:h="2185" w:hRule="exact" w:wrap="none" w:vAnchor="page" w:hAnchor="page" w:x="1620" w:y="12983"/>
        <w:widowControl w:val="0"/>
        <w:keepNext w:val="0"/>
        <w:keepLines w:val="0"/>
        <w:shd w:val="clear" w:color="auto" w:fill="auto"/>
        <w:bidi w:val="0"/>
        <w:jc w:val="left"/>
        <w:spacing w:before="0" w:after="0" w:line="235" w:lineRule="exact"/>
        <w:ind w:left="4060" w:right="0" w:firstLine="280"/>
      </w:pPr>
      <w:r>
        <w:rPr>
          <w:lang w:val="en-US" w:eastAsia="en-US" w:bidi="en-US"/>
          <w:w w:val="100"/>
          <w:spacing w:val="0"/>
          <w:color w:val="000000"/>
          <w:position w:val="0"/>
        </w:rPr>
        <w:t>ALOA now has a listserve designed especially for chapters and regional locksmith associations to let each other know what is happening in their organization.</w:t>
      </w:r>
    </w:p>
    <w:p>
      <w:pPr>
        <w:pStyle w:val="Style4"/>
        <w:framePr w:w="9624" w:h="2185" w:hRule="exact" w:wrap="none" w:vAnchor="page" w:hAnchor="page" w:x="1620" w:y="12983"/>
        <w:widowControl w:val="0"/>
        <w:keepNext w:val="0"/>
        <w:keepLines w:val="0"/>
        <w:shd w:val="clear" w:color="auto" w:fill="auto"/>
        <w:bidi w:val="0"/>
        <w:jc w:val="left"/>
        <w:spacing w:before="0" w:after="0" w:line="235" w:lineRule="exact"/>
        <w:ind w:left="4060" w:right="0" w:firstLine="280"/>
      </w:pPr>
      <w:r>
        <w:rPr>
          <w:lang w:val="en-US" w:eastAsia="en-US" w:bidi="en-US"/>
          <w:w w:val="100"/>
          <w:spacing w:val="0"/>
          <w:color w:val="000000"/>
          <w:position w:val="0"/>
        </w:rPr>
        <w:t xml:space="preserve">A listserve allows all those who have joined to email to a group all at once. Once you join the listserve, by emailing to </w:t>
      </w:r>
      <w:r>
        <w:fldChar w:fldCharType="begin"/>
      </w:r>
      <w:r>
        <w:rPr/>
        <w:instrText> HYPERLINK "mailto:aloa@listserve.com" </w:instrText>
      </w:r>
      <w:r>
        <w:fldChar w:fldCharType="separate"/>
      </w:r>
      <w:r>
        <w:rPr>
          <w:lang w:val="en-US" w:eastAsia="en-US" w:bidi="en-US"/>
          <w:w w:val="100"/>
          <w:spacing w:val="0"/>
          <w:color w:val="000000"/>
          <w:position w:val="0"/>
        </w:rPr>
        <w:t>aloa@listserve.com</w:t>
      </w:r>
      <w:r>
        <w:fldChar w:fldCharType="end"/>
      </w:r>
      <w:r>
        <w:rPr>
          <w:lang w:val="en-US" w:eastAsia="en-US" w:bidi="en-US"/>
          <w:w w:val="100"/>
          <w:spacing w:val="0"/>
          <w:color w:val="000000"/>
          <w:position w:val="0"/>
        </w:rPr>
        <w:t>, you automatically reach over 100 ALOA Chapter Chairs and Regional Association Presidents.</w:t>
      </w:r>
    </w:p>
    <w:p>
      <w:pPr>
        <w:pStyle w:val="Style42"/>
        <w:framePr w:wrap="none" w:vAnchor="page" w:hAnchor="page" w:x="996"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767"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7.1pt;margin-top:463.55pt;width:161.75pt;height:292.55pt;z-index:-251658240;mso-position-horizontal-relative:page;mso-position-vertical-relative:page;z-index:-251658747" fillcolor="#1A1A1A" stroked="f"/>
        </w:pict>
      </w:r>
      <w:r>
        <w:pict>
          <v:rect style="position:absolute;margin-left:197.6pt;margin-top:103.1pt;width:10.3pt;height:21.1pt;z-index:-251658240;mso-position-horizontal-relative:page;mso-position-vertical-relative:page;z-index:-251658746" fillcolor="#191919" stroked="f"/>
        </w:pict>
      </w:r>
      <w:r>
        <w:pict>
          <v:rect style="position:absolute;margin-left:345.65pt;margin-top:406.9pt;width:164.9pt;height:350.9pt;z-index:-251658240;mso-position-horizontal-relative:page;mso-position-vertical-relative:page;z-index:-251658745" fillcolor="#1A1A1A" stroked="f"/>
        </w:pict>
      </w:r>
    </w:p>
    <w:p>
      <w:pPr>
        <w:framePr w:wrap="none" w:vAnchor="page" w:hAnchor="page" w:x="3933" w:y="171"/>
        <w:widowControl w:val="0"/>
        <w:rPr>
          <w:sz w:val="2"/>
          <w:szCs w:val="2"/>
        </w:rPr>
      </w:pPr>
      <w:r>
        <w:pict>
          <v:shape id="_x0000_s1041" type="#_x0000_t75" style="width:208pt;height:139pt;">
            <v:imagedata r:id="rId35" r:href="rId36"/>
          </v:shape>
        </w:pict>
      </w:r>
    </w:p>
    <w:p>
      <w:pPr>
        <w:pStyle w:val="Style104"/>
        <w:framePr w:wrap="none" w:vAnchor="page" w:hAnchor="page" w:x="3919" w:y="3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 new facility.</w:t>
      </w:r>
    </w:p>
    <w:p>
      <w:pPr>
        <w:pStyle w:val="Style106"/>
        <w:framePr w:w="4637" w:h="11412" w:hRule="exact" w:wrap="none" w:vAnchor="page" w:hAnchor="page" w:x="890" w:y="3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the ALOA Listserve you can:</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0" w:line="329" w:lineRule="exact"/>
        <w:ind w:left="0" w:right="0" w:firstLine="320"/>
      </w:pPr>
      <w:r>
        <w:rPr>
          <w:lang w:val="en-US" w:eastAsia="en-US" w:bidi="en-US"/>
          <w:w w:val="100"/>
          <w:spacing w:val="0"/>
          <w:color w:val="000000"/>
          <w:position w:val="0"/>
        </w:rPr>
        <w:t>Ask questions about problems in your organization.</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0" w:line="329" w:lineRule="exact"/>
        <w:ind w:left="0" w:right="0" w:firstLine="320"/>
      </w:pPr>
      <w:r>
        <w:rPr>
          <w:lang w:val="en-US" w:eastAsia="en-US" w:bidi="en-US"/>
          <w:w w:val="100"/>
          <w:spacing w:val="0"/>
          <w:color w:val="000000"/>
          <w:position w:val="0"/>
        </w:rPr>
        <w:t>Share a success story with other organizations.</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0" w:line="329" w:lineRule="exact"/>
        <w:ind w:left="0" w:right="0" w:firstLine="320"/>
      </w:pPr>
      <w:r>
        <w:rPr>
          <w:lang w:val="en-US" w:eastAsia="en-US" w:bidi="en-US"/>
          <w:w w:val="100"/>
          <w:spacing w:val="0"/>
          <w:color w:val="000000"/>
          <w:position w:val="0"/>
        </w:rPr>
        <w:t>Post your tradeshow or educational classes.</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68" w:line="242" w:lineRule="exact"/>
        <w:ind w:left="560" w:right="0" w:hanging="240"/>
      </w:pPr>
      <w:r>
        <w:rPr>
          <w:lang w:val="en-US" w:eastAsia="en-US" w:bidi="en-US"/>
          <w:w w:val="100"/>
          <w:spacing w:val="0"/>
          <w:color w:val="000000"/>
          <w:position w:val="0"/>
        </w:rPr>
        <w:t>Get information or let others know about legislation in your state.</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0" w:line="282" w:lineRule="exact"/>
        <w:ind w:left="0" w:right="0" w:firstLine="320"/>
      </w:pPr>
      <w:r>
        <w:rPr>
          <w:lang w:val="en-US" w:eastAsia="en-US" w:bidi="en-US"/>
          <w:w w:val="100"/>
          <w:spacing w:val="0"/>
          <w:color w:val="000000"/>
          <w:position w:val="0"/>
        </w:rPr>
        <w:t>Post the latest officers for your group.</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134" w:line="242" w:lineRule="exact"/>
        <w:ind w:left="560" w:right="0" w:hanging="240"/>
      </w:pPr>
      <w:r>
        <w:rPr>
          <w:lang w:val="en-US" w:eastAsia="en-US" w:bidi="en-US"/>
          <w:w w:val="100"/>
          <w:spacing w:val="0"/>
          <w:color w:val="000000"/>
          <w:position w:val="0"/>
        </w:rPr>
        <w:t xml:space="preserve">Please post technical questions to the ALOA bulletin board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106"/>
        <w:framePr w:w="4637" w:h="11412" w:hRule="exact" w:wrap="none" w:vAnchor="page" w:hAnchor="page" w:x="890" w:y="3825"/>
        <w:widowControl w:val="0"/>
        <w:keepNext w:val="0"/>
        <w:keepLines w:val="0"/>
        <w:shd w:val="clear" w:color="auto" w:fill="auto"/>
        <w:bidi w:val="0"/>
        <w:jc w:val="left"/>
        <w:spacing w:before="0" w:after="34" w:line="200" w:lineRule="exact"/>
        <w:ind w:left="0" w:right="0" w:firstLine="0"/>
      </w:pPr>
      <w:r>
        <w:rPr>
          <w:lang w:val="en-US" w:eastAsia="en-US" w:bidi="en-US"/>
          <w:w w:val="100"/>
          <w:spacing w:val="0"/>
          <w:color w:val="000000"/>
          <w:position w:val="0"/>
        </w:rPr>
        <w:t>To Subscribe:</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0" w:line="282" w:lineRule="exact"/>
        <w:ind w:left="0" w:right="0" w:firstLine="320"/>
      </w:pPr>
      <w:r>
        <w:rPr>
          <w:lang w:val="en-US" w:eastAsia="en-US" w:bidi="en-US"/>
          <w:w w:val="100"/>
          <w:spacing w:val="0"/>
          <w:color w:val="000000"/>
          <w:position w:val="0"/>
        </w:rPr>
        <w:t xml:space="preserve">Send an email To: </w:t>
      </w:r>
      <w:r>
        <w:fldChar w:fldCharType="begin"/>
      </w:r>
      <w:r>
        <w:rPr/>
        <w:instrText> HYPERLINK "mailto:ALOA-on@LR2.ListServe.com" </w:instrText>
      </w:r>
      <w:r>
        <w:fldChar w:fldCharType="separate"/>
      </w:r>
      <w:r>
        <w:rPr>
          <w:lang w:val="en-US" w:eastAsia="en-US" w:bidi="en-US"/>
          <w:w w:val="100"/>
          <w:spacing w:val="0"/>
          <w:color w:val="000000"/>
          <w:position w:val="0"/>
        </w:rPr>
        <w:t>ALOA-on@LR2.ListServe.com</w:t>
      </w:r>
      <w:r>
        <w:fldChar w:fldCharType="end"/>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31" w:line="242" w:lineRule="exact"/>
        <w:ind w:left="560" w:right="0" w:hanging="240"/>
      </w:pPr>
      <w:r>
        <w:rPr>
          <w:lang w:val="en-US" w:eastAsia="en-US" w:bidi="en-US"/>
          <w:w w:val="100"/>
          <w:spacing w:val="0"/>
          <w:color w:val="000000"/>
          <w:position w:val="0"/>
        </w:rPr>
        <w:t>No need to put anything in the Subject line or the body of the email</w:t>
      </w:r>
    </w:p>
    <w:p>
      <w:pPr>
        <w:pStyle w:val="Style4"/>
        <w:numPr>
          <w:ilvl w:val="0"/>
          <w:numId w:val="9"/>
        </w:numPr>
        <w:framePr w:w="4637" w:h="11412" w:hRule="exact" w:wrap="none" w:vAnchor="page" w:hAnchor="page" w:x="890" w:y="3825"/>
        <w:tabs>
          <w:tab w:leader="none" w:pos="564" w:val="left"/>
          <w:tab w:leader="dot" w:pos="1509" w:val="left"/>
        </w:tabs>
        <w:widowControl w:val="0"/>
        <w:keepNext w:val="0"/>
        <w:keepLines w:val="0"/>
        <w:shd w:val="clear" w:color="auto" w:fill="auto"/>
        <w:bidi w:val="0"/>
        <w:jc w:val="left"/>
        <w:spacing w:before="0" w:after="0" w:line="329" w:lineRule="exact"/>
        <w:ind w:left="0" w:right="0" w:firstLine="320"/>
      </w:pPr>
      <w:r>
        <w:rPr>
          <w:lang w:val="en-US" w:eastAsia="en-US" w:bidi="en-US"/>
          <w:w w:val="100"/>
          <w:spacing w:val="0"/>
          <w:color w:val="000000"/>
          <w:position w:val="0"/>
        </w:rPr>
        <w:t>Hit Send</w:t>
        <w:tab/>
        <w:t>and that’s it.</w:t>
      </w:r>
    </w:p>
    <w:p>
      <w:pPr>
        <w:pStyle w:val="Style106"/>
        <w:framePr w:w="4637" w:h="11412" w:hRule="exact" w:wrap="none" w:vAnchor="page" w:hAnchor="page" w:x="890" w:y="3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Unsubscribe:</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0" w:line="329" w:lineRule="exact"/>
        <w:ind w:left="0" w:right="0" w:firstLine="320"/>
      </w:pPr>
      <w:r>
        <w:rPr>
          <w:lang w:val="en-US" w:eastAsia="en-US" w:bidi="en-US"/>
          <w:w w:val="100"/>
          <w:spacing w:val="0"/>
          <w:color w:val="000000"/>
          <w:position w:val="0"/>
        </w:rPr>
        <w:t xml:space="preserve">Send an email To: </w:t>
      </w:r>
      <w:r>
        <w:fldChar w:fldCharType="begin"/>
      </w:r>
      <w:r>
        <w:rPr/>
        <w:instrText> HYPERLINK "mailto:ALOA-off@LR2.ListServe.com" </w:instrText>
      </w:r>
      <w:r>
        <w:fldChar w:fldCharType="separate"/>
      </w:r>
      <w:r>
        <w:rPr>
          <w:lang w:val="en-US" w:eastAsia="en-US" w:bidi="en-US"/>
          <w:w w:val="100"/>
          <w:spacing w:val="0"/>
          <w:color w:val="000000"/>
          <w:position w:val="0"/>
        </w:rPr>
        <w:t>ALOA-off@LR2.ListServe.com</w:t>
      </w:r>
      <w:r>
        <w:fldChar w:fldCharType="end"/>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68" w:line="242" w:lineRule="exact"/>
        <w:ind w:left="560" w:right="0" w:hanging="240"/>
      </w:pPr>
      <w:r>
        <w:rPr>
          <w:lang w:val="en-US" w:eastAsia="en-US" w:bidi="en-US"/>
          <w:w w:val="100"/>
          <w:spacing w:val="0"/>
          <w:color w:val="000000"/>
          <w:position w:val="0"/>
        </w:rPr>
        <w:t>No need to put anything in the Subject line or the body of the email</w:t>
      </w:r>
    </w:p>
    <w:p>
      <w:pPr>
        <w:pStyle w:val="Style4"/>
        <w:numPr>
          <w:ilvl w:val="0"/>
          <w:numId w:val="9"/>
        </w:numPr>
        <w:framePr w:w="4637" w:h="11412" w:hRule="exact" w:wrap="none" w:vAnchor="page" w:hAnchor="page" w:x="890" w:y="3825"/>
        <w:tabs>
          <w:tab w:leader="none" w:pos="564" w:val="left"/>
          <w:tab w:leader="dot" w:pos="1509" w:val="left"/>
        </w:tabs>
        <w:widowControl w:val="0"/>
        <w:keepNext w:val="0"/>
        <w:keepLines w:val="0"/>
        <w:shd w:val="clear" w:color="auto" w:fill="auto"/>
        <w:bidi w:val="0"/>
        <w:jc w:val="left"/>
        <w:spacing w:before="0" w:after="0" w:line="282" w:lineRule="exact"/>
        <w:ind w:left="0" w:right="0" w:firstLine="320"/>
      </w:pPr>
      <w:r>
        <w:rPr>
          <w:lang w:val="en-US" w:eastAsia="en-US" w:bidi="en-US"/>
          <w:w w:val="100"/>
          <w:spacing w:val="0"/>
          <w:color w:val="000000"/>
          <w:position w:val="0"/>
        </w:rPr>
        <w:t>Hit Send</w:t>
        <w:tab/>
        <w:t>and that’s it.</w:t>
      </w:r>
    </w:p>
    <w:p>
      <w:pPr>
        <w:pStyle w:val="Style106"/>
        <w:framePr w:w="4637" w:h="11412" w:hRule="exact" w:wrap="none" w:vAnchor="page" w:hAnchor="page" w:x="890" w:y="3825"/>
        <w:widowControl w:val="0"/>
        <w:keepNext w:val="0"/>
        <w:keepLines w:val="0"/>
        <w:shd w:val="clear" w:color="auto" w:fill="auto"/>
        <w:bidi w:val="0"/>
        <w:jc w:val="left"/>
        <w:spacing w:before="0" w:after="66" w:line="200" w:lineRule="exact"/>
        <w:ind w:left="0" w:right="0" w:firstLine="0"/>
      </w:pPr>
      <w:r>
        <w:rPr>
          <w:lang w:val="en-US" w:eastAsia="en-US" w:bidi="en-US"/>
          <w:w w:val="100"/>
          <w:spacing w:val="0"/>
          <w:color w:val="000000"/>
          <w:position w:val="0"/>
        </w:rPr>
        <w:t>To use the ALOA Listserve:</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100" w:line="242" w:lineRule="exact"/>
        <w:ind w:left="560" w:right="0" w:hanging="240"/>
      </w:pPr>
      <w:r>
        <w:rPr>
          <w:lang w:val="en-US" w:eastAsia="en-US" w:bidi="en-US"/>
          <w:w w:val="100"/>
          <w:spacing w:val="0"/>
          <w:color w:val="000000"/>
          <w:position w:val="0"/>
        </w:rPr>
        <w:t xml:space="preserve">To send an email to the listserve simply email To: </w:t>
      </w:r>
      <w:r>
        <w:fldChar w:fldCharType="begin"/>
      </w:r>
      <w:r>
        <w:rPr/>
        <w:instrText> HYPERLINK "mailto:aloa@listserve.com" </w:instrText>
      </w:r>
      <w:r>
        <w:fldChar w:fldCharType="separate"/>
      </w:r>
      <w:r>
        <w:rPr>
          <w:lang w:val="en-US" w:eastAsia="en-US" w:bidi="en-US"/>
          <w:w w:val="100"/>
          <w:spacing w:val="0"/>
          <w:color w:val="000000"/>
          <w:position w:val="0"/>
        </w:rPr>
        <w:t>aloa@listserve.com</w:t>
      </w:r>
      <w:r>
        <w:fldChar w:fldCharType="end"/>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68" w:line="242" w:lineRule="exact"/>
        <w:ind w:left="560" w:right="0" w:hanging="240"/>
      </w:pPr>
      <w:r>
        <w:rPr>
          <w:lang w:val="en-US" w:eastAsia="en-US" w:bidi="en-US"/>
          <w:w w:val="100"/>
          <w:spacing w:val="0"/>
          <w:color w:val="000000"/>
          <w:position w:val="0"/>
        </w:rPr>
        <w:t>Make sure there is text in the body of the email or it will send it back to you.</w:t>
      </w:r>
    </w:p>
    <w:p>
      <w:pPr>
        <w:pStyle w:val="Style4"/>
        <w:numPr>
          <w:ilvl w:val="0"/>
          <w:numId w:val="9"/>
        </w:numPr>
        <w:framePr w:w="4637" w:h="11412" w:hRule="exact" w:wrap="none" w:vAnchor="page" w:hAnchor="page" w:x="890" w:y="3825"/>
        <w:tabs>
          <w:tab w:leader="none" w:pos="564" w:val="left"/>
        </w:tabs>
        <w:widowControl w:val="0"/>
        <w:keepNext w:val="0"/>
        <w:keepLines w:val="0"/>
        <w:shd w:val="clear" w:color="auto" w:fill="auto"/>
        <w:bidi w:val="0"/>
        <w:jc w:val="left"/>
        <w:spacing w:before="0" w:after="314" w:line="282" w:lineRule="exact"/>
        <w:ind w:left="0" w:right="0" w:firstLine="320"/>
      </w:pPr>
      <w:r>
        <w:rPr>
          <w:lang w:val="en-US" w:eastAsia="en-US" w:bidi="en-US"/>
          <w:w w:val="100"/>
          <w:spacing w:val="0"/>
          <w:color w:val="000000"/>
          <w:position w:val="0"/>
        </w:rPr>
        <w:t>Hit send.</w:t>
      </w:r>
    </w:p>
    <w:p>
      <w:pPr>
        <w:pStyle w:val="Style108"/>
        <w:framePr w:w="4637" w:h="11412" w:hRule="exact" w:wrap="none" w:vAnchor="page" w:hAnchor="page" w:x="890" w:y="3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Regions</w:t>
      </w:r>
    </w:p>
    <w:p>
      <w:pPr>
        <w:pStyle w:val="Style4"/>
        <w:framePr w:w="4637" w:h="11412" w:hRule="exact" w:wrap="none" w:vAnchor="page" w:hAnchor="page" w:x="890" w:y="3825"/>
        <w:widowControl w:val="0"/>
        <w:keepNext w:val="0"/>
        <w:keepLines w:val="0"/>
        <w:shd w:val="clear" w:color="auto" w:fill="auto"/>
        <w:bidi w:val="0"/>
        <w:jc w:val="left"/>
        <w:spacing w:before="0" w:after="320" w:line="238" w:lineRule="exact"/>
        <w:ind w:left="0" w:right="0" w:firstLine="320"/>
      </w:pPr>
      <w:r>
        <w:rPr>
          <w:lang w:val="en-US" w:eastAsia="en-US" w:bidi="en-US"/>
          <w:w w:val="100"/>
          <w:spacing w:val="0"/>
          <w:color w:val="000000"/>
          <w:position w:val="0"/>
        </w:rPr>
        <w:t>The Indianhead Chapter of ALOA has named a new chairman, Rick Wilczynski. Rick has been an ALOA member since 1996 and runs his own business, American Pride Services, Inc.</w:t>
      </w:r>
    </w:p>
    <w:p>
      <w:pPr>
        <w:pStyle w:val="Style4"/>
        <w:framePr w:w="4637" w:h="11412" w:hRule="exact" w:wrap="none" w:vAnchor="page" w:hAnchor="page" w:x="890" w:y="3825"/>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 xml:space="preserve">The Greater Philadelphia Locksmiths Association holds it regular Beef and Beer social on April 1. The event’s theme is “A Night At the Races” and will be held at Rockledge Fire Hall, 505 Huntingdon Pike (Route 232), Rockledge, PA. The cost is $20.00 per person. For ticket information, call </w:t>
      </w:r>
      <w:r>
        <w:rPr>
          <w:rStyle w:val="CharStyle103"/>
        </w:rPr>
        <w:t xml:space="preserve">Ed Fitzgerald </w:t>
      </w:r>
      <w:r>
        <w:rPr>
          <w:lang w:val="en-US" w:eastAsia="en-US" w:bidi="en-US"/>
          <w:w w:val="100"/>
          <w:spacing w:val="0"/>
          <w:color w:val="000000"/>
          <w:position w:val="0"/>
        </w:rPr>
        <w:t>at (856) 665-1311 or (856) 662-4494.</w:t>
      </w:r>
    </w:p>
    <w:p>
      <w:pPr>
        <w:pStyle w:val="Style23"/>
        <w:framePr w:w="4603" w:h="3624" w:hRule="exact" w:wrap="none" w:vAnchor="page" w:hAnchor="page" w:x="6353" w:y="3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PRP</w:t>
      </w:r>
    </w:p>
    <w:p>
      <w:pPr>
        <w:pStyle w:val="Style4"/>
        <w:framePr w:w="4603" w:h="3624" w:hRule="exact" w:wrap="none" w:vAnchor="page" w:hAnchor="page" w:x="6353" w:y="3902"/>
        <w:widowControl w:val="0"/>
        <w:keepNext w:val="0"/>
        <w:keepLines w:val="0"/>
        <w:shd w:val="clear" w:color="auto" w:fill="auto"/>
        <w:bidi w:val="0"/>
        <w:jc w:val="left"/>
        <w:spacing w:before="0" w:after="203" w:line="245" w:lineRule="exact"/>
        <w:ind w:left="0" w:right="0" w:firstLine="0"/>
      </w:pPr>
      <w:r>
        <w:rPr>
          <w:lang w:val="en-US" w:eastAsia="en-US" w:bidi="en-US"/>
          <w:w w:val="100"/>
          <w:spacing w:val="0"/>
          <w:color w:val="000000"/>
          <w:position w:val="0"/>
        </w:rPr>
        <w:t>ALOA would like to congratulate the following individuals who have recently achieved new PRP designations.</w:t>
      </w:r>
    </w:p>
    <w:p>
      <w:pPr>
        <w:pStyle w:val="Style73"/>
        <w:framePr w:w="4603" w:h="3624" w:hRule="exact" w:wrap="none" w:vAnchor="page" w:hAnchor="page" w:x="6353" w:y="3902"/>
        <w:widowControl w:val="0"/>
        <w:keepNext w:val="0"/>
        <w:keepLines w:val="0"/>
        <w:shd w:val="clear" w:color="auto" w:fill="auto"/>
        <w:bidi w:val="0"/>
        <w:jc w:val="left"/>
        <w:spacing w:before="0" w:after="121"/>
        <w:ind w:left="0" w:right="0" w:firstLine="0"/>
      </w:pPr>
      <w:r>
        <w:rPr>
          <w:lang w:val="en-US" w:eastAsia="en-US" w:bidi="en-US"/>
          <w:w w:val="100"/>
          <w:spacing w:val="0"/>
          <w:color w:val="000000"/>
          <w:position w:val="0"/>
        </w:rPr>
        <w:t>CRL</w:t>
      </w:r>
    </w:p>
    <w:p>
      <w:pPr>
        <w:pStyle w:val="Style106"/>
        <w:framePr w:w="4603" w:h="3624" w:hRule="exact" w:wrap="none" w:vAnchor="page" w:hAnchor="page" w:x="6353" w:y="3902"/>
        <w:widowControl w:val="0"/>
        <w:keepNext w:val="0"/>
        <w:keepLines w:val="0"/>
        <w:shd w:val="clear" w:color="auto" w:fill="auto"/>
        <w:bidi w:val="0"/>
        <w:jc w:val="left"/>
        <w:spacing w:before="0" w:after="299" w:line="240" w:lineRule="exact"/>
        <w:ind w:left="0" w:right="0" w:firstLine="0"/>
      </w:pPr>
      <w:r>
        <w:rPr>
          <w:lang w:val="en-US" w:eastAsia="en-US" w:bidi="en-US"/>
          <w:w w:val="100"/>
          <w:spacing w:val="0"/>
          <w:color w:val="000000"/>
          <w:position w:val="0"/>
        </w:rPr>
        <w:t xml:space="preserve">Aris S. Arsenis, </w:t>
      </w:r>
      <w:r>
        <w:rPr>
          <w:rStyle w:val="CharStyle110"/>
          <w:b w:val="0"/>
          <w:bCs w:val="0"/>
        </w:rPr>
        <w:t xml:space="preserve">Alvin, TX </w:t>
      </w:r>
      <w:r>
        <w:rPr>
          <w:lang w:val="en-US" w:eastAsia="en-US" w:bidi="en-US"/>
          <w:w w:val="100"/>
          <w:spacing w:val="0"/>
          <w:color w:val="000000"/>
          <w:position w:val="0"/>
        </w:rPr>
        <w:t xml:space="preserve">Kerry L. Gottschall, </w:t>
      </w:r>
      <w:r>
        <w:rPr>
          <w:rStyle w:val="CharStyle110"/>
          <w:b w:val="0"/>
          <w:bCs w:val="0"/>
        </w:rPr>
        <w:t xml:space="preserve">Scillington, PA </w:t>
      </w:r>
      <w:r>
        <w:rPr>
          <w:lang w:val="en-US" w:eastAsia="en-US" w:bidi="en-US"/>
          <w:w w:val="100"/>
          <w:spacing w:val="0"/>
          <w:color w:val="000000"/>
          <w:position w:val="0"/>
        </w:rPr>
        <w:t xml:space="preserve">Rodney L. Hill, </w:t>
      </w:r>
      <w:r>
        <w:rPr>
          <w:rStyle w:val="CharStyle110"/>
          <w:b w:val="0"/>
          <w:bCs w:val="0"/>
        </w:rPr>
        <w:t xml:space="preserve">Stillwater, OK </w:t>
      </w:r>
      <w:r>
        <w:rPr>
          <w:lang w:val="en-US" w:eastAsia="en-US" w:bidi="en-US"/>
          <w:w w:val="100"/>
          <w:spacing w:val="0"/>
          <w:color w:val="000000"/>
          <w:position w:val="0"/>
        </w:rPr>
        <w:t xml:space="preserve">Eric Kuikman, </w:t>
      </w:r>
      <w:r>
        <w:rPr>
          <w:rStyle w:val="CharStyle110"/>
          <w:b w:val="0"/>
          <w:bCs w:val="0"/>
        </w:rPr>
        <w:t xml:space="preserve">Beloit, WI </w:t>
      </w:r>
      <w:r>
        <w:rPr>
          <w:lang w:val="en-US" w:eastAsia="en-US" w:bidi="en-US"/>
          <w:w w:val="100"/>
          <w:spacing w:val="0"/>
          <w:color w:val="000000"/>
          <w:position w:val="0"/>
        </w:rPr>
        <w:t xml:space="preserve">Kevin P. Lynch, </w:t>
      </w:r>
      <w:r>
        <w:rPr>
          <w:rStyle w:val="CharStyle110"/>
          <w:b w:val="0"/>
          <w:bCs w:val="0"/>
        </w:rPr>
        <w:t>Gary, IN</w:t>
      </w:r>
    </w:p>
    <w:p>
      <w:pPr>
        <w:pStyle w:val="Style73"/>
        <w:framePr w:w="4603" w:h="3624" w:hRule="exact" w:wrap="none" w:vAnchor="page" w:hAnchor="page" w:x="6353" w:y="3902"/>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CIVIL</w:t>
      </w:r>
    </w:p>
    <w:p>
      <w:pPr>
        <w:pStyle w:val="Style106"/>
        <w:framePr w:w="4603" w:h="3624" w:hRule="exact" w:wrap="none" w:vAnchor="page" w:hAnchor="page" w:x="6353" w:y="3902"/>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 xml:space="preserve">Stephen S. Clarke, </w:t>
      </w:r>
      <w:r>
        <w:rPr>
          <w:rStyle w:val="CharStyle110"/>
          <w:b w:val="0"/>
          <w:bCs w:val="0"/>
        </w:rPr>
        <w:t>Tinley, Park, IL</w:t>
      </w:r>
    </w:p>
    <w:p>
      <w:pPr>
        <w:pStyle w:val="Style111"/>
        <w:framePr w:w="4603" w:h="1290" w:hRule="exact" w:wrap="none" w:vAnchor="page" w:hAnchor="page" w:x="6353" w:y="7954"/>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 xml:space="preserve">TURfl </w:t>
      </w:r>
      <w:r>
        <w:rPr>
          <w:rStyle w:val="CharStyle113"/>
          <w:b w:val="0"/>
          <w:bCs w:val="0"/>
        </w:rPr>
        <w:t>to</w:t>
      </w:r>
    </w:p>
    <w:p>
      <w:pPr>
        <w:pStyle w:val="Style114"/>
        <w:framePr w:w="4603" w:h="1290" w:hRule="exact" w:wrap="none" w:vAnchor="page" w:hAnchor="page" w:x="6353" w:y="7954"/>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WHOLESALE SERVICE</w:t>
      </w:r>
    </w:p>
    <w:p>
      <w:pPr>
        <w:pStyle w:val="Style116"/>
        <w:framePr w:w="4603" w:h="5511" w:hRule="exact" w:wrap="none" w:vAnchor="page" w:hAnchor="page" w:x="6353" w:y="9413"/>
        <w:widowControl w:val="0"/>
        <w:keepNext w:val="0"/>
        <w:keepLines w:val="0"/>
        <w:shd w:val="clear" w:color="auto" w:fill="201B1D"/>
        <w:bidi w:val="0"/>
        <w:jc w:val="left"/>
        <w:spacing w:before="0" w:after="0"/>
        <w:ind w:left="840" w:right="0" w:firstLine="0"/>
      </w:pPr>
      <w:r>
        <w:rPr>
          <w:rStyle w:val="CharStyle118"/>
          <w:b/>
          <w:bCs/>
        </w:rPr>
        <w:t>800-848-9790</w:t>
      </w:r>
    </w:p>
    <w:p>
      <w:pPr>
        <w:pStyle w:val="Style119"/>
        <w:framePr w:w="4603" w:h="5511" w:hRule="exact" w:wrap="none" w:vAnchor="page" w:hAnchor="page" w:x="6353" w:y="9413"/>
        <w:widowControl w:val="0"/>
        <w:keepNext w:val="0"/>
        <w:keepLines w:val="0"/>
        <w:shd w:val="clear" w:color="auto" w:fill="201B1D"/>
        <w:bidi w:val="0"/>
        <w:spacing w:before="0" w:after="143"/>
        <w:ind w:left="140" w:right="0" w:firstLine="0"/>
      </w:pPr>
      <w:r>
        <w:rPr>
          <w:rStyle w:val="CharStyle121"/>
          <w:b/>
          <w:bCs/>
        </w:rPr>
        <w:t>One Call</w:t>
        <w:br/>
        <w:t>Gets You...</w:t>
      </w:r>
    </w:p>
    <w:p>
      <w:pPr>
        <w:pStyle w:val="Style122"/>
        <w:framePr w:w="4603" w:h="5511" w:hRule="exact" w:wrap="none" w:vAnchor="page" w:hAnchor="page" w:x="6353" w:y="9413"/>
        <w:widowControl w:val="0"/>
        <w:keepNext w:val="0"/>
        <w:keepLines w:val="0"/>
        <w:shd w:val="clear" w:color="auto" w:fill="201B1D"/>
        <w:bidi w:val="0"/>
        <w:spacing w:before="0"/>
        <w:ind w:left="140" w:right="0" w:firstLine="0"/>
      </w:pPr>
      <w:bookmarkStart w:id="12" w:name="bookmark12"/>
      <w:r>
        <w:rPr>
          <w:rStyle w:val="CharStyle124"/>
          <w:b/>
          <w:bCs/>
        </w:rPr>
        <w:t>Amsec</w:t>
      </w:r>
      <w:bookmarkEnd w:id="12"/>
    </w:p>
    <w:p>
      <w:pPr>
        <w:pStyle w:val="Style122"/>
        <w:framePr w:w="4603" w:h="5511" w:hRule="exact" w:wrap="none" w:vAnchor="page" w:hAnchor="page" w:x="6353" w:y="9413"/>
        <w:widowControl w:val="0"/>
        <w:keepNext w:val="0"/>
        <w:keepLines w:val="0"/>
        <w:shd w:val="clear" w:color="auto" w:fill="201B1D"/>
        <w:bidi w:val="0"/>
        <w:spacing w:before="0" w:after="0"/>
        <w:ind w:left="140" w:right="0" w:firstLine="0"/>
      </w:pPr>
      <w:bookmarkStart w:id="13" w:name="bookmark13"/>
      <w:r>
        <w:rPr>
          <w:rStyle w:val="CharStyle124"/>
          <w:b/>
          <w:bCs/>
        </w:rPr>
        <w:t>Gardall</w:t>
      </w:r>
      <w:bookmarkEnd w:id="13"/>
    </w:p>
    <w:p>
      <w:pPr>
        <w:pStyle w:val="Style4"/>
        <w:framePr w:w="4603" w:h="5511" w:hRule="exact" w:wrap="none" w:vAnchor="page" w:hAnchor="page" w:x="6353" w:y="9413"/>
        <w:widowControl w:val="0"/>
        <w:keepNext w:val="0"/>
        <w:keepLines w:val="0"/>
        <w:shd w:val="clear" w:color="auto" w:fill="201B1D"/>
        <w:bidi w:val="0"/>
        <w:jc w:val="center"/>
        <w:spacing w:before="0" w:after="0" w:line="282" w:lineRule="exact"/>
        <w:ind w:left="140" w:right="0" w:firstLine="0"/>
      </w:pPr>
      <w:r>
        <w:rPr>
          <w:rStyle w:val="CharStyle76"/>
        </w:rPr>
        <w:t>•</w:t>
      </w:r>
    </w:p>
    <w:p>
      <w:pPr>
        <w:pStyle w:val="Style122"/>
        <w:framePr w:w="4603" w:h="5511" w:hRule="exact" w:wrap="none" w:vAnchor="page" w:hAnchor="page" w:x="6353" w:y="9413"/>
        <w:widowControl w:val="0"/>
        <w:keepNext w:val="0"/>
        <w:keepLines w:val="0"/>
        <w:shd w:val="clear" w:color="auto" w:fill="201B1D"/>
        <w:bidi w:val="0"/>
        <w:spacing w:before="0" w:after="0" w:line="437" w:lineRule="exact"/>
        <w:ind w:left="140" w:right="0" w:firstLine="0"/>
      </w:pPr>
      <w:bookmarkStart w:id="14" w:name="bookmark14"/>
      <w:r>
        <w:rPr>
          <w:rStyle w:val="CharStyle124"/>
          <w:b/>
          <w:bCs/>
        </w:rPr>
        <w:t>Hayman</w:t>
      </w:r>
      <w:bookmarkEnd w:id="14"/>
    </w:p>
    <w:p>
      <w:pPr>
        <w:pStyle w:val="Style125"/>
        <w:framePr w:w="4603" w:h="5511" w:hRule="exact" w:wrap="none" w:vAnchor="page" w:hAnchor="page" w:x="6353" w:y="9413"/>
        <w:widowControl w:val="0"/>
        <w:keepNext w:val="0"/>
        <w:keepLines w:val="0"/>
        <w:shd w:val="clear" w:color="auto" w:fill="201B1D"/>
        <w:bidi w:val="0"/>
        <w:spacing w:before="0" w:after="0"/>
        <w:ind w:left="140" w:right="0" w:firstLine="0"/>
      </w:pPr>
      <w:bookmarkStart w:id="15" w:name="bookmark15"/>
      <w:r>
        <w:rPr>
          <w:rStyle w:val="CharStyle127"/>
          <w:b/>
          <w:bCs/>
        </w:rPr>
        <w:t>Meilink</w:t>
      </w:r>
      <w:bookmarkEnd w:id="15"/>
    </w:p>
    <w:p>
      <w:pPr>
        <w:pStyle w:val="Style122"/>
        <w:framePr w:w="4603" w:h="5511" w:hRule="exact" w:wrap="none" w:vAnchor="page" w:hAnchor="page" w:x="6353" w:y="9413"/>
        <w:widowControl w:val="0"/>
        <w:keepNext w:val="0"/>
        <w:keepLines w:val="0"/>
        <w:shd w:val="clear" w:color="auto" w:fill="201B1D"/>
        <w:bidi w:val="0"/>
        <w:spacing w:before="0" w:after="0" w:line="437" w:lineRule="exact"/>
        <w:ind w:left="140" w:right="0" w:firstLine="0"/>
      </w:pPr>
      <w:bookmarkStart w:id="16" w:name="bookmark16"/>
      <w:r>
        <w:rPr>
          <w:rStyle w:val="CharStyle124"/>
          <w:b/>
          <w:bCs/>
        </w:rPr>
        <w:t>Victor</w:t>
      </w:r>
      <w:bookmarkEnd w:id="16"/>
    </w:p>
    <w:p>
      <w:pPr>
        <w:pStyle w:val="Style4"/>
        <w:framePr w:w="4603" w:h="5511" w:hRule="exact" w:wrap="none" w:vAnchor="page" w:hAnchor="page" w:x="6353" w:y="9413"/>
        <w:widowControl w:val="0"/>
        <w:keepNext w:val="0"/>
        <w:keepLines w:val="0"/>
        <w:shd w:val="clear" w:color="auto" w:fill="201B1D"/>
        <w:bidi w:val="0"/>
        <w:jc w:val="center"/>
        <w:spacing w:before="0" w:after="0" w:line="282" w:lineRule="exact"/>
        <w:ind w:left="140" w:right="0" w:firstLine="0"/>
      </w:pPr>
      <w:r>
        <w:rPr>
          <w:rStyle w:val="CharStyle76"/>
        </w:rPr>
        <w:t>•</w:t>
      </w:r>
    </w:p>
    <w:p>
      <w:pPr>
        <w:pStyle w:val="Style122"/>
        <w:framePr w:w="4603" w:h="5511" w:hRule="exact" w:wrap="none" w:vAnchor="page" w:hAnchor="page" w:x="6353" w:y="9413"/>
        <w:widowControl w:val="0"/>
        <w:keepNext w:val="0"/>
        <w:keepLines w:val="0"/>
        <w:shd w:val="clear" w:color="auto" w:fill="201B1D"/>
        <w:bidi w:val="0"/>
        <w:spacing w:before="0" w:after="231"/>
        <w:ind w:left="140" w:right="0" w:firstLine="0"/>
      </w:pPr>
      <w:bookmarkStart w:id="17" w:name="bookmark17"/>
      <w:r>
        <w:rPr>
          <w:rStyle w:val="CharStyle124"/>
          <w:b/>
          <w:bCs/>
        </w:rPr>
        <w:t>Winchester</w:t>
      </w:r>
      <w:bookmarkEnd w:id="17"/>
    </w:p>
    <w:p>
      <w:pPr>
        <w:pStyle w:val="Style128"/>
        <w:framePr w:w="4603" w:h="5511" w:hRule="exact" w:wrap="none" w:vAnchor="page" w:hAnchor="page" w:x="6353" w:y="9413"/>
        <w:widowControl w:val="0"/>
        <w:keepNext w:val="0"/>
        <w:keepLines w:val="0"/>
        <w:shd w:val="clear" w:color="auto" w:fill="201B1D"/>
        <w:bidi w:val="0"/>
        <w:spacing w:before="0" w:after="0"/>
        <w:ind w:left="140" w:right="0" w:firstLine="0"/>
      </w:pPr>
      <w:r>
        <w:rPr>
          <w:rStyle w:val="CharStyle130"/>
          <w:b/>
          <w:bCs/>
        </w:rPr>
        <w:t>Plus Free Delivery</w:t>
        <w:br/>
        <w:t>From America's</w:t>
        <w:br/>
        <w:t>Largest Inventory</w:t>
        <w:br/>
        <w:t>of Safes.</w:t>
      </w:r>
    </w:p>
    <w:p>
      <w:pPr>
        <w:pStyle w:val="Style44"/>
        <w:framePr w:wrap="none" w:vAnchor="page" w:hAnchor="page" w:x="8748" w:y="15253"/>
        <w:widowControl w:val="0"/>
        <w:keepNext w:val="0"/>
        <w:keepLines w:val="0"/>
        <w:shd w:val="clear" w:color="auto" w:fill="auto"/>
        <w:bidi w:val="0"/>
        <w:jc w:val="left"/>
        <w:spacing w:before="0" w:after="0"/>
        <w:ind w:left="0" w:right="0" w:firstLine="0"/>
      </w:pPr>
      <w:r>
        <w:rPr>
          <w:rStyle w:val="CharStyle46"/>
        </w:rPr>
        <w:t>April 2000</w:t>
      </w:r>
    </w:p>
    <w:p>
      <w:pPr>
        <w:pStyle w:val="Style42"/>
        <w:framePr w:wrap="none" w:vAnchor="page" w:hAnchor="page" w:x="10543" w:y="1526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Keynotes</w:t>
      </w:r>
      <w:r>
        <w:rPr>
          <w:rStyle w:val="CharStyle131"/>
          <w:b w:val="0"/>
          <w:bCs w:val="0"/>
          <w:i w:val="0"/>
          <w:iCs w:val="0"/>
        </w:rPr>
        <w:t xml:space="preserve"> 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96.9pt;margin-top:59.75pt;width:109.95pt;height:0;z-index:-251658240;mso-position-horizontal-relative:page;mso-position-vertical-relative:page">
            <v:stroke weight="0.35pt"/>
          </v:shape>
        </w:pict>
      </w:r>
      <w:r>
        <w:pict>
          <v:shape o:spt="32" o:oned="1" path="m,l21600,21600e" style="position:absolute;margin-left:396.9pt;margin-top:59.75pt;width:0;height:36.3pt;z-index:-251658240;mso-position-horizontal-relative:page;mso-position-vertical-relative:page">
            <v:stroke weight="0.35pt"/>
          </v:shape>
        </w:pict>
      </w:r>
      <w:r>
        <w:pict>
          <v:shape o:spt="32" o:oned="1" path="m,l21600,21600e" style="position:absolute;margin-left:396.9pt;margin-top:96.05pt;width:109.95pt;height:0;z-index:-251658240;mso-position-horizontal-relative:page;mso-position-vertical-relative:page">
            <v:stroke weight="0.35pt"/>
          </v:shape>
        </w:pict>
      </w:r>
      <w:r>
        <w:pict>
          <v:shape o:spt="32" o:oned="1" path="m,l21600,21600e" style="position:absolute;margin-left:506.85pt;margin-top:59.75pt;width:0;height:36.3pt;z-index:-251658240;mso-position-horizontal-relative:page;mso-position-vertical-relative:page">
            <v:stroke weight="0.35pt"/>
          </v:shape>
        </w:pict>
      </w:r>
    </w:p>
    <w:p>
      <w:pPr>
        <w:pStyle w:val="Style132"/>
        <w:framePr w:wrap="none" w:vAnchor="page" w:hAnchor="page" w:x="1245" w:y="632"/>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Upcoming</w:t>
      </w:r>
      <w:bookmarkEnd w:id="18"/>
    </w:p>
    <w:p>
      <w:pPr>
        <w:pStyle w:val="Style54"/>
        <w:framePr w:wrap="none" w:vAnchor="page" w:hAnchor="page" w:x="3499" w:y="1873"/>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Events</w:t>
      </w:r>
      <w:bookmarkEnd w:id="19"/>
    </w:p>
    <w:p>
      <w:pPr>
        <w:framePr w:wrap="none" w:vAnchor="page" w:hAnchor="page" w:x="6348" w:y="1470"/>
        <w:widowControl w:val="0"/>
        <w:rPr>
          <w:sz w:val="2"/>
          <w:szCs w:val="2"/>
        </w:rPr>
      </w:pPr>
      <w:r>
        <w:pict>
          <v:shape id="_x0000_s1042" type="#_x0000_t75" style="width:28pt;height:28pt;">
            <v:imagedata r:id="rId37" r:href="rId38"/>
          </v:shape>
        </w:pict>
      </w:r>
    </w:p>
    <w:p>
      <w:pPr>
        <w:pStyle w:val="Style134"/>
        <w:framePr w:wrap="none" w:vAnchor="page" w:hAnchor="page" w:x="6357" w:y="1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36"/>
        <w:framePr w:w="2005" w:h="674" w:hRule="exact" w:wrap="none" w:vAnchor="page" w:hAnchor="page" w:x="7983" w:y="1203"/>
        <w:widowControl w:val="0"/>
        <w:keepNext w:val="0"/>
        <w:keepLines w:val="0"/>
        <w:shd w:val="clear" w:color="auto" w:fill="auto"/>
        <w:bidi w:val="0"/>
        <w:jc w:val="left"/>
        <w:spacing w:before="0" w:after="0"/>
        <w:ind w:left="0" w:right="0" w:firstLine="380"/>
      </w:pPr>
      <w:r>
        <w:rPr>
          <w:lang w:val="en-US" w:eastAsia="en-US" w:bidi="en-US"/>
          <w:w w:val="100"/>
          <w:spacing w:val="0"/>
          <w:color w:val="000000"/>
          <w:position w:val="0"/>
        </w:rPr>
        <w:t xml:space="preserve">Indicates ALOA ACE Class </w:t>
      </w:r>
      <w:r>
        <w:rPr>
          <w:rStyle w:val="CharStyle138"/>
          <w:b/>
          <w:bCs/>
        </w:rPr>
        <w:t>fjr</w:t>
      </w:r>
      <w:r>
        <w:rPr>
          <w:lang w:val="en-US" w:eastAsia="en-US" w:bidi="en-US"/>
          <w:w w:val="100"/>
          <w:spacing w:val="0"/>
          <w:color w:val="000000"/>
          <w:position w:val="0"/>
        </w:rPr>
        <w:t xml:space="preserve"> Indicates PRP Sitting</w:t>
      </w:r>
    </w:p>
    <w:p>
      <w:pPr>
        <w:pStyle w:val="Style28"/>
        <w:framePr w:w="3314" w:h="12469" w:hRule="exact" w:wrap="none" w:vAnchor="page" w:hAnchor="page" w:x="1082" w:y="2679"/>
        <w:widowControl w:val="0"/>
        <w:keepNext w:val="0"/>
        <w:keepLines w:val="0"/>
        <w:shd w:val="clear" w:color="auto" w:fill="auto"/>
        <w:bidi w:val="0"/>
        <w:jc w:val="left"/>
        <w:spacing w:before="0" w:after="253"/>
        <w:ind w:left="0" w:right="0" w:firstLine="0"/>
      </w:pPr>
      <w:bookmarkStart w:id="20" w:name="bookmark20"/>
      <w:r>
        <w:rPr>
          <w:lang w:val="en-US" w:eastAsia="en-US" w:bidi="en-US"/>
          <w:w w:val="100"/>
          <w:spacing w:val="0"/>
          <w:color w:val="000000"/>
          <w:position w:val="0"/>
        </w:rPr>
        <w:t>APRIL</w:t>
      </w:r>
      <w:bookmarkEnd w:id="20"/>
    </w:p>
    <w:p>
      <w:pPr>
        <w:pStyle w:val="Style4"/>
        <w:framePr w:w="3314" w:h="12469" w:hRule="exact" w:wrap="none" w:vAnchor="page" w:hAnchor="page" w:x="1082" w:y="26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2</w:t>
      </w:r>
    </w:p>
    <w:p>
      <w:pPr>
        <w:pStyle w:val="Style136"/>
        <w:framePr w:w="3314" w:h="12469" w:hRule="exact" w:wrap="none" w:vAnchor="page" w:hAnchor="page" w:x="1082" w:y="2679"/>
        <w:widowControl w:val="0"/>
        <w:keepNext w:val="0"/>
        <w:keepLines w:val="0"/>
        <w:shd w:val="clear" w:color="auto" w:fill="auto"/>
        <w:bidi w:val="0"/>
        <w:jc w:val="left"/>
        <w:spacing w:before="0" w:after="201" w:line="180" w:lineRule="exact"/>
        <w:ind w:left="0" w:right="1400" w:firstLine="0"/>
      </w:pPr>
      <w:r>
        <w:rPr>
          <w:lang w:val="en-US" w:eastAsia="en-US" w:bidi="en-US"/>
          <w:w w:val="100"/>
          <w:spacing w:val="0"/>
          <w:color w:val="000000"/>
          <w:position w:val="0"/>
        </w:rPr>
        <w:t>^ ALOA PRP Sitting Oakland, CA Clark Security Products Contact: Ron Cooling (858) 974-5273 (858) 974-5284 fax</w:t>
      </w:r>
    </w:p>
    <w:p>
      <w:pPr>
        <w:pStyle w:val="Style4"/>
        <w:framePr w:w="3314" w:h="12469" w:hRule="exact" w:wrap="none" w:vAnchor="page" w:hAnchor="page" w:x="1082" w:y="2679"/>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2</w:t>
      </w:r>
    </w:p>
    <w:p>
      <w:pPr>
        <w:pStyle w:val="Style136"/>
        <w:framePr w:w="3314" w:h="12469" w:hRule="exact" w:wrap="none" w:vAnchor="page" w:hAnchor="page" w:x="1082" w:y="2679"/>
        <w:widowControl w:val="0"/>
        <w:keepNext w:val="0"/>
        <w:keepLines w:val="0"/>
        <w:shd w:val="clear" w:color="auto" w:fill="auto"/>
        <w:bidi w:val="0"/>
        <w:jc w:val="left"/>
        <w:spacing w:before="0" w:after="0" w:line="179" w:lineRule="exact"/>
        <w:ind w:left="0" w:right="1400" w:firstLine="0"/>
      </w:pPr>
      <w:r>
        <w:rPr>
          <w:rStyle w:val="CharStyle138"/>
          <w:b/>
          <w:bCs/>
        </w:rPr>
        <w:t>^</w:t>
      </w:r>
      <w:r>
        <w:rPr>
          <w:lang w:val="en-US" w:eastAsia="en-US" w:bidi="en-US"/>
          <w:w w:val="100"/>
          <w:spacing w:val="0"/>
          <w:color w:val="000000"/>
          <w:position w:val="0"/>
        </w:rPr>
        <w:t xml:space="preserve"> ALOA PRP Sitting Poison, MT</w:t>
      </w:r>
    </w:p>
    <w:p>
      <w:pPr>
        <w:pStyle w:val="Style136"/>
        <w:framePr w:w="3314" w:h="12469" w:hRule="exact" w:wrap="none" w:vAnchor="page" w:hAnchor="page" w:x="1082" w:y="2679"/>
        <w:widowControl w:val="0"/>
        <w:keepNext w:val="0"/>
        <w:keepLines w:val="0"/>
        <w:shd w:val="clear" w:color="auto" w:fill="auto"/>
        <w:bidi w:val="0"/>
        <w:jc w:val="left"/>
        <w:spacing w:before="0" w:after="201" w:line="179" w:lineRule="exact"/>
        <w:ind w:left="0" w:right="1400" w:firstLine="0"/>
      </w:pPr>
      <w:r>
        <w:rPr>
          <w:lang w:val="en-US" w:eastAsia="en-US" w:bidi="en-US"/>
          <w:w w:val="100"/>
          <w:spacing w:val="0"/>
          <w:color w:val="000000"/>
          <w:position w:val="0"/>
        </w:rPr>
        <w:t>Montana Chapter of ALOA Contact: Renae Rasmussen (406)883-2950 (406)883-4518</w:t>
      </w:r>
    </w:p>
    <w:p>
      <w:pPr>
        <w:pStyle w:val="Style139"/>
        <w:numPr>
          <w:ilvl w:val="0"/>
          <w:numId w:val="11"/>
        </w:numPr>
        <w:framePr w:w="3314" w:h="12469" w:hRule="exact" w:wrap="none" w:vAnchor="page" w:hAnchor="page" w:x="1082" w:y="2679"/>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9</w:t>
      </w:r>
      <w:bookmarkEnd w:id="21"/>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1400" w:firstLine="0"/>
      </w:pPr>
      <w:r>
        <w:rPr>
          <w:lang w:val="en-US" w:eastAsia="en-US" w:bidi="en-US"/>
          <w:w w:val="100"/>
          <w:spacing w:val="0"/>
          <w:color w:val="000000"/>
          <w:position w:val="0"/>
        </w:rPr>
        <w:t xml:space="preserve">MLANJ Annual Convention </w:t>
      </w:r>
      <w:r>
        <w:rPr>
          <w:rStyle w:val="CharStyle141"/>
          <w:b/>
          <w:bCs/>
        </w:rPr>
        <w:t>fcSA</w:t>
      </w:r>
      <w:r>
        <w:rPr>
          <w:lang w:val="en-US" w:eastAsia="en-US" w:bidi="en-US"/>
          <w:w w:val="100"/>
          <w:spacing w:val="0"/>
          <w:color w:val="000000"/>
          <w:position w:val="0"/>
        </w:rPr>
        <w:t xml:space="preserve"> Ace Classes </w:t>
      </w:r>
      <w:r>
        <w:rPr>
          <w:rStyle w:val="CharStyle138"/>
          <w:b/>
          <w:bCs/>
        </w:rPr>
        <w:t>ft*</w:t>
      </w:r>
      <w:r>
        <w:rPr>
          <w:lang w:val="en-US" w:eastAsia="en-US" w:bidi="en-US"/>
          <w:w w:val="100"/>
          <w:spacing w:val="0"/>
          <w:color w:val="000000"/>
          <w:position w:val="0"/>
        </w:rPr>
        <w:t xml:space="preserve"> PRP Sitting Somerset, NJ</w:t>
      </w:r>
    </w:p>
    <w:p>
      <w:pPr>
        <w:pStyle w:val="Style136"/>
        <w:framePr w:w="3314" w:h="12469" w:hRule="exact" w:wrap="none" w:vAnchor="page" w:hAnchor="page" w:x="1082" w:y="2679"/>
        <w:widowControl w:val="0"/>
        <w:keepNext w:val="0"/>
        <w:keepLines w:val="0"/>
        <w:shd w:val="clear" w:color="auto" w:fill="auto"/>
        <w:bidi w:val="0"/>
        <w:jc w:val="left"/>
        <w:spacing w:before="0" w:after="200" w:line="177" w:lineRule="exact"/>
        <w:ind w:left="0" w:right="700" w:firstLine="0"/>
      </w:pPr>
      <w:r>
        <w:rPr>
          <w:lang w:val="en-US" w:eastAsia="en-US" w:bidi="en-US"/>
          <w:w w:val="100"/>
          <w:spacing w:val="0"/>
          <w:color w:val="000000"/>
          <w:position w:val="0"/>
        </w:rPr>
        <w:t xml:space="preserve">Master Locksmith Association of New Jersey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4"/>
        <w:framePr w:w="3314" w:h="12469" w:hRule="exact" w:wrap="none" w:vAnchor="page" w:hAnchor="page" w:x="1082" w:y="2679"/>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8</w:t>
      </w:r>
    </w:p>
    <w:p>
      <w:pPr>
        <w:pStyle w:val="Style136"/>
        <w:framePr w:w="3314" w:h="12469" w:hRule="exact" w:wrap="none" w:vAnchor="page" w:hAnchor="page" w:x="1082" w:y="2679"/>
        <w:widowControl w:val="0"/>
        <w:keepNext w:val="0"/>
        <w:keepLines w:val="0"/>
        <w:shd w:val="clear" w:color="auto" w:fill="auto"/>
        <w:bidi w:val="0"/>
        <w:jc w:val="left"/>
        <w:spacing w:before="0" w:after="200" w:line="177" w:lineRule="exact"/>
        <w:ind w:left="0" w:right="700" w:firstLine="0"/>
      </w:pPr>
      <w:r>
        <w:rPr>
          <w:lang w:val="en-US" w:eastAsia="en-US" w:bidi="en-US"/>
          <w:w w:val="100"/>
          <w:spacing w:val="0"/>
          <w:color w:val="000000"/>
          <w:position w:val="0"/>
        </w:rPr>
        <w:t>^ALOA PRP Sitting White Bear Lake, MN Minnisota Chapter of ALOA Contact: Nathan Andrews (612) 823-8148 (612)822-7716</w:t>
      </w:r>
    </w:p>
    <w:p>
      <w:pPr>
        <w:pStyle w:val="Style139"/>
        <w:framePr w:w="3314" w:h="12469" w:hRule="exact" w:wrap="none" w:vAnchor="page" w:hAnchor="page" w:x="1082" w:y="2679"/>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10-14</w:t>
      </w:r>
      <w:bookmarkEnd w:id="22"/>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700" w:firstLine="0"/>
      </w:pPr>
      <w:r>
        <w:rPr>
          <w:lang w:val="en-US" w:eastAsia="en-US" w:bidi="en-US"/>
          <w:w w:val="100"/>
          <w:spacing w:val="0"/>
          <w:color w:val="000000"/>
          <w:position w:val="0"/>
        </w:rPr>
        <w:t>Security Management Training in Basic Crime Prevention Theft Control</w:t>
      </w:r>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Controlling Workplace Violence</w:t>
      </w:r>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Memphis, TN</w:t>
      </w:r>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Locksmasters</w:t>
      </w:r>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(606)885-6041</w:t>
      </w:r>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(606) 887-0810 fax</w:t>
      </w:r>
    </w:p>
    <w:p>
      <w:pPr>
        <w:pStyle w:val="Style136"/>
        <w:framePr w:w="3314" w:h="12469" w:hRule="exact" w:wrap="none" w:vAnchor="page" w:hAnchor="page" w:x="1082" w:y="2679"/>
        <w:widowControl w:val="0"/>
        <w:keepNext w:val="0"/>
        <w:keepLines w:val="0"/>
        <w:shd w:val="clear" w:color="auto" w:fill="auto"/>
        <w:bidi w:val="0"/>
        <w:jc w:val="left"/>
        <w:spacing w:before="0" w:after="200" w:line="177" w:lineRule="exact"/>
        <w:ind w:left="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139"/>
        <w:framePr w:w="3314" w:h="12469" w:hRule="exact" w:wrap="none" w:vAnchor="page" w:hAnchor="page" w:x="1082" w:y="2679"/>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14</w:t>
      </w:r>
      <w:bookmarkEnd w:id="23"/>
    </w:p>
    <w:p>
      <w:pPr>
        <w:pStyle w:val="Style136"/>
        <w:framePr w:w="3314" w:h="12469" w:hRule="exact" w:wrap="none" w:vAnchor="page" w:hAnchor="page" w:x="1082" w:y="2679"/>
        <w:widowControl w:val="0"/>
        <w:keepNext w:val="0"/>
        <w:keepLines w:val="0"/>
        <w:shd w:val="clear" w:color="auto" w:fill="auto"/>
        <w:bidi w:val="0"/>
        <w:jc w:val="left"/>
        <w:spacing w:before="0" w:after="0" w:line="177" w:lineRule="exact"/>
        <w:ind w:left="0" w:right="700" w:firstLine="0"/>
      </w:pPr>
      <w:r>
        <w:rPr>
          <w:rStyle w:val="CharStyle138"/>
          <w:b/>
          <w:bCs/>
        </w:rPr>
        <w:t>ft*</w:t>
      </w:r>
      <w:r>
        <w:rPr>
          <w:lang w:val="en-US" w:eastAsia="en-US" w:bidi="en-US"/>
          <w:w w:val="100"/>
          <w:spacing w:val="0"/>
          <w:color w:val="000000"/>
          <w:position w:val="0"/>
        </w:rPr>
        <w:t xml:space="preserve"> ALOA PRP Sitting Dallas, TX</w:t>
      </w:r>
    </w:p>
    <w:p>
      <w:pPr>
        <w:pStyle w:val="Style136"/>
        <w:framePr w:w="3314" w:h="12469" w:hRule="exact" w:wrap="none" w:vAnchor="page" w:hAnchor="page" w:x="1082" w:y="2679"/>
        <w:widowControl w:val="0"/>
        <w:keepNext w:val="0"/>
        <w:keepLines w:val="0"/>
        <w:shd w:val="clear" w:color="auto" w:fill="auto"/>
        <w:bidi w:val="0"/>
        <w:jc w:val="left"/>
        <w:spacing w:before="0" w:after="201" w:line="177" w:lineRule="exact"/>
        <w:ind w:left="0" w:right="700" w:firstLine="0"/>
      </w:pPr>
      <w:r>
        <w:rPr>
          <w:lang w:val="en-US" w:eastAsia="en-US" w:bidi="en-US"/>
          <w:w w:val="100"/>
          <w:spacing w:val="0"/>
          <w:color w:val="000000"/>
          <w:position w:val="0"/>
        </w:rPr>
        <w:t>Contact: Ashley Spenser (214)827-1701 (214) 827-1810 fax</w:t>
      </w:r>
    </w:p>
    <w:p>
      <w:pPr>
        <w:pStyle w:val="Style139"/>
        <w:numPr>
          <w:ilvl w:val="0"/>
          <w:numId w:val="13"/>
        </w:numPr>
        <w:framePr w:w="3314" w:h="12469" w:hRule="exact" w:wrap="none" w:vAnchor="page" w:hAnchor="page" w:x="1082" w:y="2679"/>
        <w:widowControl w:val="0"/>
        <w:keepNext w:val="0"/>
        <w:keepLines w:val="0"/>
        <w:shd w:val="clear" w:color="auto" w:fill="auto"/>
        <w:bidi w:val="0"/>
        <w:jc w:val="left"/>
        <w:spacing w:before="0" w:after="0" w:line="176" w:lineRule="exact"/>
        <w:ind w:left="0" w:right="0" w:firstLine="0"/>
      </w:pPr>
      <w:bookmarkStart w:id="24" w:name="bookmark24"/>
      <w:r>
        <w:rPr>
          <w:lang w:val="en-US" w:eastAsia="en-US" w:bidi="en-US"/>
          <w:w w:val="100"/>
          <w:spacing w:val="0"/>
          <w:color w:val="000000"/>
          <w:position w:val="0"/>
        </w:rPr>
        <w:t>15</w:t>
      </w:r>
      <w:bookmarkEnd w:id="24"/>
    </w:p>
    <w:p>
      <w:pPr>
        <w:pStyle w:val="Style136"/>
        <w:framePr w:w="3314" w:h="12469" w:hRule="exact" w:wrap="none" w:vAnchor="page" w:hAnchor="page" w:x="1082" w:y="2679"/>
        <w:widowControl w:val="0"/>
        <w:keepNext w:val="0"/>
        <w:keepLines w:val="0"/>
        <w:shd w:val="clear" w:color="auto" w:fill="auto"/>
        <w:bidi w:val="0"/>
        <w:jc w:val="left"/>
        <w:spacing w:before="0" w:after="0" w:line="176" w:lineRule="exact"/>
        <w:ind w:left="0" w:right="700" w:firstLine="0"/>
      </w:pPr>
      <w:r>
        <w:rPr>
          <w:lang w:val="en-US" w:eastAsia="en-US" w:bidi="en-US"/>
          <w:w w:val="100"/>
          <w:spacing w:val="0"/>
          <w:color w:val="000000"/>
          <w:position w:val="0"/>
        </w:rPr>
        <w:t>SCLA Meeting &amp; Classes Columbia, SC</w:t>
      </w:r>
    </w:p>
    <w:p>
      <w:pPr>
        <w:pStyle w:val="Style136"/>
        <w:framePr w:w="3314" w:h="12469" w:hRule="exact" w:wrap="none" w:vAnchor="page" w:hAnchor="page" w:x="1082" w:y="2679"/>
        <w:widowControl w:val="0"/>
        <w:keepNext w:val="0"/>
        <w:keepLines w:val="0"/>
        <w:shd w:val="clear" w:color="auto" w:fill="auto"/>
        <w:bidi w:val="0"/>
        <w:jc w:val="left"/>
        <w:spacing w:before="0" w:after="200" w:line="176" w:lineRule="exact"/>
        <w:ind w:left="0" w:right="700" w:firstLine="0"/>
      </w:pPr>
      <w:r>
        <w:rPr>
          <w:lang w:val="en-US" w:eastAsia="en-US" w:bidi="en-US"/>
          <w:w w:val="100"/>
          <w:spacing w:val="0"/>
          <w:color w:val="000000"/>
          <w:position w:val="0"/>
        </w:rPr>
        <w:t>Travelodge, 1-20 and Two Notch Rd South Carolina Locksmith Association (803)432-9008 (803) 424-0450 fax</w:t>
      </w:r>
    </w:p>
    <w:p>
      <w:pPr>
        <w:pStyle w:val="Style139"/>
        <w:framePr w:w="3314" w:h="12469" w:hRule="exact" w:wrap="none" w:vAnchor="page" w:hAnchor="page" w:x="1082" w:y="2679"/>
        <w:widowControl w:val="0"/>
        <w:keepNext w:val="0"/>
        <w:keepLines w:val="0"/>
        <w:shd w:val="clear" w:color="auto" w:fill="auto"/>
        <w:bidi w:val="0"/>
        <w:jc w:val="left"/>
        <w:spacing w:before="0" w:after="0" w:line="176" w:lineRule="exact"/>
        <w:ind w:left="0" w:right="0" w:firstLine="0"/>
      </w:pPr>
      <w:bookmarkStart w:id="25" w:name="bookmark25"/>
      <w:r>
        <w:rPr>
          <w:lang w:val="en-US" w:eastAsia="en-US" w:bidi="en-US"/>
          <w:w w:val="100"/>
          <w:spacing w:val="0"/>
          <w:color w:val="000000"/>
          <w:position w:val="0"/>
        </w:rPr>
        <w:t>14-16</w:t>
      </w:r>
      <w:bookmarkEnd w:id="25"/>
    </w:p>
    <w:p>
      <w:pPr>
        <w:pStyle w:val="Style136"/>
        <w:framePr w:w="3314" w:h="12469" w:hRule="exact" w:wrap="none" w:vAnchor="page" w:hAnchor="page" w:x="1082" w:y="2679"/>
        <w:widowControl w:val="0"/>
        <w:keepNext w:val="0"/>
        <w:keepLines w:val="0"/>
        <w:shd w:val="clear" w:color="auto" w:fill="auto"/>
        <w:bidi w:val="0"/>
        <w:jc w:val="left"/>
        <w:spacing w:before="0" w:after="0" w:line="176" w:lineRule="exact"/>
        <w:ind w:left="0" w:right="700" w:firstLine="0"/>
      </w:pPr>
      <w:r>
        <w:rPr>
          <w:lang w:val="en-US" w:eastAsia="en-US" w:bidi="en-US"/>
          <w:w w:val="100"/>
          <w:spacing w:val="0"/>
          <w:color w:val="000000"/>
          <w:position w:val="0"/>
        </w:rPr>
        <w:t>Trade Show &amp; Education Fargo, ND</w:t>
      </w:r>
    </w:p>
    <w:p>
      <w:pPr>
        <w:pStyle w:val="Style136"/>
        <w:framePr w:w="3314" w:h="12469" w:hRule="exact" w:wrap="none" w:vAnchor="page" w:hAnchor="page" w:x="1082" w:y="2679"/>
        <w:widowControl w:val="0"/>
        <w:keepNext w:val="0"/>
        <w:keepLines w:val="0"/>
        <w:shd w:val="clear" w:color="auto" w:fill="auto"/>
        <w:bidi w:val="0"/>
        <w:jc w:val="left"/>
        <w:spacing w:before="0" w:after="0" w:line="176" w:lineRule="exact"/>
        <w:ind w:left="0" w:right="700" w:firstLine="0"/>
      </w:pPr>
      <w:r>
        <w:rPr>
          <w:lang w:val="en-US" w:eastAsia="en-US" w:bidi="en-US"/>
          <w:w w:val="100"/>
          <w:spacing w:val="0"/>
          <w:color w:val="000000"/>
          <w:position w:val="0"/>
        </w:rPr>
        <w:t>Northern Prairie Chapter of ALOA Contact: Todd Or James Ladwig (701)232-9440</w:t>
      </w:r>
    </w:p>
    <w:p>
      <w:pPr>
        <w:pStyle w:val="Style139"/>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bookmarkStart w:id="26" w:name="bookmark26"/>
      <w:r>
        <w:rPr>
          <w:lang w:val="en-US" w:eastAsia="en-US" w:bidi="en-US"/>
          <w:w w:val="100"/>
          <w:spacing w:val="0"/>
          <w:color w:val="000000"/>
          <w:position w:val="0"/>
        </w:rPr>
        <w:t>15</w:t>
      </w:r>
      <w:bookmarkEnd w:id="26"/>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Steve Young s Tech Train Seminar Columbia, SC</w:t>
      </w:r>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South Carolina Locksmith Association</w:t>
      </w:r>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(803)432-9008</w:t>
      </w:r>
    </w:p>
    <w:p>
      <w:pPr>
        <w:pStyle w:val="Style136"/>
        <w:framePr w:w="3314" w:h="12464" w:hRule="exact" w:wrap="none" w:vAnchor="page" w:hAnchor="page" w:x="4655" w:y="2707"/>
        <w:widowControl w:val="0"/>
        <w:keepNext w:val="0"/>
        <w:keepLines w:val="0"/>
        <w:shd w:val="clear" w:color="auto" w:fill="auto"/>
        <w:bidi w:val="0"/>
        <w:jc w:val="left"/>
        <w:spacing w:before="0" w:after="200" w:line="179" w:lineRule="exact"/>
        <w:ind w:left="0" w:right="0" w:firstLine="0"/>
      </w:pPr>
      <w:r>
        <w:rPr>
          <w:lang w:val="en-US" w:eastAsia="en-US" w:bidi="en-US"/>
          <w:w w:val="100"/>
          <w:spacing w:val="0"/>
          <w:color w:val="000000"/>
          <w:position w:val="0"/>
        </w:rPr>
        <w:t>(803) 424-0450 fax</w:t>
      </w:r>
    </w:p>
    <w:p>
      <w:pPr>
        <w:pStyle w:val="Style139"/>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bookmarkStart w:id="27" w:name="bookmark27"/>
      <w:r>
        <w:rPr>
          <w:lang w:val="en-US" w:eastAsia="en-US" w:bidi="en-US"/>
          <w:w w:val="100"/>
          <w:spacing w:val="0"/>
          <w:color w:val="000000"/>
          <w:position w:val="0"/>
        </w:rPr>
        <w:t>15</w:t>
      </w:r>
      <w:bookmarkEnd w:id="27"/>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California Locksmith Association Trade Show</w:t>
      </w:r>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Anaheim, CA</w:t>
      </w:r>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Contact:</w:t>
      </w:r>
    </w:p>
    <w:p>
      <w:pPr>
        <w:pStyle w:val="Style136"/>
        <w:framePr w:w="3314" w:h="12464" w:hRule="exact" w:wrap="none" w:vAnchor="page" w:hAnchor="page" w:x="4655" w:y="2707"/>
        <w:widowControl w:val="0"/>
        <w:keepNext w:val="0"/>
        <w:keepLines w:val="0"/>
        <w:shd w:val="clear" w:color="auto" w:fill="auto"/>
        <w:bidi w:val="0"/>
        <w:jc w:val="left"/>
        <w:spacing w:before="0" w:after="201" w:line="179" w:lineRule="exact"/>
        <w:ind w:left="0" w:right="0" w:firstLine="0"/>
      </w:pPr>
      <w:r>
        <w:rPr>
          <w:lang w:val="en-US" w:eastAsia="en-US" w:bidi="en-US"/>
          <w:w w:val="100"/>
          <w:spacing w:val="0"/>
          <w:color w:val="000000"/>
          <w:position w:val="0"/>
        </w:rPr>
        <w:t>Dan Enriquez (800) 964-0700 or Kelley Ramirez (800)767-5625</w:t>
      </w:r>
    </w:p>
    <w:p>
      <w:pPr>
        <w:pStyle w:val="Style139"/>
        <w:framePr w:w="3314" w:h="12464" w:hRule="exact" w:wrap="none" w:vAnchor="page" w:hAnchor="page" w:x="4655" w:y="2707"/>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19-23</w:t>
      </w:r>
      <w:bookmarkEnd w:id="28"/>
    </w:p>
    <w:p>
      <w:pPr>
        <w:pStyle w:val="Style136"/>
        <w:framePr w:w="3314" w:h="12464" w:hRule="exact" w:wrap="none" w:vAnchor="page" w:hAnchor="page" w:x="4655" w:y="2707"/>
        <w:widowControl w:val="0"/>
        <w:keepNext w:val="0"/>
        <w:keepLines w:val="0"/>
        <w:shd w:val="clear" w:color="auto" w:fill="auto"/>
        <w:bidi w:val="0"/>
        <w:jc w:val="left"/>
        <w:spacing w:before="0" w:after="200" w:line="177" w:lineRule="exact"/>
        <w:ind w:left="0" w:right="0" w:firstLine="0"/>
      </w:pPr>
      <w:r>
        <w:rPr>
          <w:lang w:val="en-US" w:eastAsia="en-US" w:bidi="en-US"/>
          <w:w w:val="100"/>
          <w:spacing w:val="0"/>
          <w:color w:val="000000"/>
          <w:position w:val="0"/>
        </w:rPr>
        <w:t xml:space="preserve">Easter Convention Birmingham, England Master Locksmiths Assoc in the UK Contact: Mick Friend </w:t>
      </w:r>
      <w:r>
        <w:fldChar w:fldCharType="begin"/>
      </w:r>
      <w:r>
        <w:rPr/>
        <w:instrText> HYPERLINK "mailto:mick@locksmiths.co.uk" </w:instrText>
      </w:r>
      <w:r>
        <w:fldChar w:fldCharType="separate"/>
      </w:r>
      <w:r>
        <w:rPr>
          <w:lang w:val="en-US" w:eastAsia="en-US" w:bidi="en-US"/>
          <w:w w:val="100"/>
          <w:spacing w:val="0"/>
          <w:color w:val="000000"/>
          <w:position w:val="0"/>
        </w:rPr>
        <w:t>mick@locksmiths.co.uk</w:t>
      </w:r>
      <w:r>
        <w:fldChar w:fldCharType="end"/>
      </w:r>
    </w:p>
    <w:p>
      <w:pPr>
        <w:pStyle w:val="Style139"/>
        <w:framePr w:w="3314" w:h="12464" w:hRule="exact" w:wrap="none" w:vAnchor="page" w:hAnchor="page" w:x="4655" w:y="2707"/>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26-29</w:t>
      </w:r>
      <w:bookmarkEnd w:id="29"/>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Security Hardware Distributors Association (SHDA)</w:t>
      </w:r>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Conference</w:t>
      </w:r>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Jacksonville, FL</w:t>
      </w:r>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(215) 564-3484</w:t>
      </w:r>
    </w:p>
    <w:p>
      <w:pPr>
        <w:pStyle w:val="Style136"/>
        <w:framePr w:w="3314" w:h="12464" w:hRule="exact" w:wrap="none" w:vAnchor="page" w:hAnchor="page" w:x="4655" w:y="2707"/>
        <w:widowControl w:val="0"/>
        <w:keepNext w:val="0"/>
        <w:keepLines w:val="0"/>
        <w:shd w:val="clear" w:color="auto" w:fill="auto"/>
        <w:bidi w:val="0"/>
        <w:jc w:val="left"/>
        <w:spacing w:before="0" w:after="199" w:line="177" w:lineRule="exact"/>
        <w:ind w:left="0" w:right="0" w:firstLine="0"/>
      </w:pPr>
      <w:r>
        <w:fldChar w:fldCharType="begin"/>
      </w:r>
      <w:r>
        <w:rPr/>
        <w:instrText> HYPERLINK "http://www.shda.org" </w:instrText>
      </w:r>
      <w:r>
        <w:fldChar w:fldCharType="separate"/>
      </w:r>
      <w:r>
        <w:rPr>
          <w:lang w:val="en-US" w:eastAsia="en-US" w:bidi="en-US"/>
          <w:w w:val="100"/>
          <w:spacing w:val="0"/>
          <w:color w:val="000000"/>
          <w:position w:val="0"/>
        </w:rPr>
        <w:t>www.shda.org</w:t>
      </w:r>
      <w:r>
        <w:fldChar w:fldCharType="end"/>
      </w:r>
    </w:p>
    <w:p>
      <w:pPr>
        <w:pStyle w:val="Style139"/>
        <w:numPr>
          <w:ilvl w:val="0"/>
          <w:numId w:val="15"/>
        </w:numPr>
        <w:framePr w:w="3314" w:h="12464" w:hRule="exact" w:wrap="none" w:vAnchor="page" w:hAnchor="page" w:x="4655" w:y="2707"/>
        <w:tabs>
          <w:tab w:leader="none" w:pos="411" w:val="left"/>
        </w:tabs>
        <w:widowControl w:val="0"/>
        <w:keepNext w:val="0"/>
        <w:keepLines w:val="0"/>
        <w:shd w:val="clear" w:color="auto" w:fill="auto"/>
        <w:bidi w:val="0"/>
        <w:jc w:val="left"/>
        <w:spacing w:before="0" w:after="0" w:line="179" w:lineRule="exact"/>
        <w:ind w:left="0" w:right="0" w:firstLine="0"/>
      </w:pPr>
      <w:bookmarkStart w:id="30" w:name="bookmark30"/>
      <w:r>
        <w:rPr>
          <w:lang w:val="en-US" w:eastAsia="en-US" w:bidi="en-US"/>
          <w:w w:val="100"/>
          <w:spacing w:val="0"/>
          <w:color w:val="000000"/>
          <w:position w:val="0"/>
        </w:rPr>
        <w:t>30</w:t>
      </w:r>
      <w:bookmarkEnd w:id="30"/>
    </w:p>
    <w:p>
      <w:pPr>
        <w:pStyle w:val="Style136"/>
        <w:framePr w:w="3314" w:h="12464" w:hRule="exact" w:wrap="none" w:vAnchor="page" w:hAnchor="page" w:x="4655" w:y="270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Annual Convention &amp; Trade Show Casper, WY</w:t>
      </w:r>
    </w:p>
    <w:p>
      <w:pPr>
        <w:pStyle w:val="Style136"/>
        <w:framePr w:w="3314" w:h="12464" w:hRule="exact" w:wrap="none" w:vAnchor="page" w:hAnchor="page" w:x="4655" w:y="2707"/>
        <w:widowControl w:val="0"/>
        <w:keepNext w:val="0"/>
        <w:keepLines w:val="0"/>
        <w:shd w:val="clear" w:color="auto" w:fill="auto"/>
        <w:bidi w:val="0"/>
        <w:jc w:val="left"/>
        <w:spacing w:before="0" w:after="201" w:line="179" w:lineRule="exact"/>
        <w:ind w:left="0" w:right="0" w:firstLine="0"/>
      </w:pPr>
      <w:r>
        <w:rPr>
          <w:lang w:val="en-US" w:eastAsia="en-US" w:bidi="en-US"/>
          <w:w w:val="100"/>
          <w:spacing w:val="0"/>
          <w:color w:val="000000"/>
          <w:position w:val="0"/>
        </w:rPr>
        <w:t>Wyoming Locksmiths Association Contact: Gene Ficek, CPL (605) 642-4542</w:t>
      </w:r>
    </w:p>
    <w:p>
      <w:pPr>
        <w:pStyle w:val="Style139"/>
        <w:numPr>
          <w:ilvl w:val="0"/>
          <w:numId w:val="15"/>
        </w:numPr>
        <w:framePr w:w="3314" w:h="12464" w:hRule="exact" w:wrap="none" w:vAnchor="page" w:hAnchor="page" w:x="4655" w:y="2707"/>
        <w:tabs>
          <w:tab w:leader="none" w:pos="411" w:val="left"/>
        </w:tabs>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30</w:t>
      </w:r>
      <w:bookmarkEnd w:id="31"/>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Investigative Locksmithing I &amp; II Columbia, SC</w:t>
      </w:r>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International Association of Investigative Locksmiths</w:t>
      </w:r>
    </w:p>
    <w:p>
      <w:pPr>
        <w:pStyle w:val="Style136"/>
        <w:framePr w:w="3314" w:h="12464" w:hRule="exact" w:wrap="none" w:vAnchor="page" w:hAnchor="page" w:x="4655" w:y="2707"/>
        <w:widowControl w:val="0"/>
        <w:keepNext w:val="0"/>
        <w:keepLines w:val="0"/>
        <w:shd w:val="clear" w:color="auto" w:fill="auto"/>
        <w:bidi w:val="0"/>
        <w:jc w:val="left"/>
        <w:spacing w:before="0" w:after="200" w:line="177" w:lineRule="exact"/>
        <w:ind w:left="0" w:right="0" w:firstLine="0"/>
      </w:pPr>
      <w:r>
        <w:rPr>
          <w:lang w:val="en-US" w:eastAsia="en-US" w:bidi="en-US"/>
          <w:w w:val="100"/>
          <w:spacing w:val="0"/>
          <w:color w:val="000000"/>
          <w:position w:val="0"/>
        </w:rPr>
        <w:t>South Carolina Locksmith Association (803)432-9008</w:t>
      </w:r>
    </w:p>
    <w:p>
      <w:pPr>
        <w:pStyle w:val="Style139"/>
        <w:framePr w:w="3314" w:h="12464" w:hRule="exact" w:wrap="none" w:vAnchor="page" w:hAnchor="page" w:x="4655" w:y="2707"/>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30</w:t>
      </w:r>
      <w:bookmarkEnd w:id="32"/>
    </w:p>
    <w:p>
      <w:pPr>
        <w:pStyle w:val="Style136"/>
        <w:framePr w:w="3314" w:h="12464" w:hRule="exact" w:wrap="none" w:vAnchor="page" w:hAnchor="page" w:x="4655" w:y="2707"/>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SJLA 2000 Swap Show Mount Laurel, NJ</w:t>
      </w:r>
    </w:p>
    <w:p>
      <w:pPr>
        <w:pStyle w:val="Style136"/>
        <w:framePr w:w="3314" w:h="12464" w:hRule="exact" w:wrap="none" w:vAnchor="page" w:hAnchor="page" w:x="4655" w:y="2707"/>
        <w:widowControl w:val="0"/>
        <w:keepNext w:val="0"/>
        <w:keepLines w:val="0"/>
        <w:shd w:val="clear" w:color="auto" w:fill="auto"/>
        <w:bidi w:val="0"/>
        <w:jc w:val="left"/>
        <w:spacing w:before="0" w:after="201" w:line="177" w:lineRule="exact"/>
        <w:ind w:left="0" w:right="0" w:firstLine="0"/>
      </w:pPr>
      <w:r>
        <w:rPr>
          <w:lang w:val="en-US" w:eastAsia="en-US" w:bidi="en-US"/>
          <w:w w:val="100"/>
          <w:spacing w:val="0"/>
          <w:color w:val="000000"/>
          <w:position w:val="0"/>
        </w:rPr>
        <w:t>South Jersey Locksmiths Association (856) 767-4977 or (856) 939-6373 (609) 894-2400 fax</w:t>
      </w:r>
    </w:p>
    <w:p>
      <w:pPr>
        <w:pStyle w:val="Style139"/>
        <w:framePr w:w="3314" w:h="12464" w:hRule="exact" w:wrap="none" w:vAnchor="page" w:hAnchor="page" w:x="4655" w:y="2707"/>
        <w:widowControl w:val="0"/>
        <w:keepNext w:val="0"/>
        <w:keepLines w:val="0"/>
        <w:shd w:val="clear" w:color="auto" w:fill="auto"/>
        <w:bidi w:val="0"/>
        <w:jc w:val="left"/>
        <w:spacing w:before="0" w:after="0" w:line="176" w:lineRule="exact"/>
        <w:ind w:left="0" w:right="0" w:firstLine="0"/>
      </w:pPr>
      <w:bookmarkStart w:id="33" w:name="bookmark33"/>
      <w:r>
        <w:rPr>
          <w:lang w:val="en-US" w:eastAsia="en-US" w:bidi="en-US"/>
          <w:w w:val="100"/>
          <w:spacing w:val="0"/>
          <w:color w:val="000000"/>
          <w:position w:val="0"/>
        </w:rPr>
        <w:t>30</w:t>
      </w:r>
      <w:bookmarkEnd w:id="33"/>
    </w:p>
    <w:p>
      <w:pPr>
        <w:pStyle w:val="Style136"/>
        <w:framePr w:w="3314" w:h="12464" w:hRule="exact" w:wrap="none" w:vAnchor="page" w:hAnchor="page" w:x="4655" w:y="2707"/>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^ALOA PRP Sitting Dayton, OH</w:t>
      </w:r>
    </w:p>
    <w:p>
      <w:pPr>
        <w:pStyle w:val="Style136"/>
        <w:framePr w:w="3314" w:h="12464" w:hRule="exact" w:wrap="none" w:vAnchor="page" w:hAnchor="page" w:x="4655" w:y="2707"/>
        <w:widowControl w:val="0"/>
        <w:keepNext w:val="0"/>
        <w:keepLines w:val="0"/>
        <w:shd w:val="clear" w:color="auto" w:fill="auto"/>
        <w:bidi w:val="0"/>
        <w:jc w:val="left"/>
        <w:spacing w:before="0" w:after="144" w:line="176" w:lineRule="exact"/>
        <w:ind w:left="0" w:right="0" w:firstLine="0"/>
      </w:pPr>
      <w:r>
        <w:rPr>
          <w:lang w:val="en-US" w:eastAsia="en-US" w:bidi="en-US"/>
          <w:w w:val="100"/>
          <w:spacing w:val="0"/>
          <w:color w:val="000000"/>
          <w:position w:val="0"/>
        </w:rPr>
        <w:t>Ohio Valley Chapter of ALOA Contact: Bill Lockwood, CRL (937) 836-6127 (937) 836-6127 fax</w:t>
      </w:r>
    </w:p>
    <w:p>
      <w:pPr>
        <w:pStyle w:val="Style142"/>
        <w:framePr w:w="3314" w:h="12464" w:hRule="exact" w:wrap="none" w:vAnchor="page" w:hAnchor="page" w:x="4655" w:y="2707"/>
        <w:widowControl w:val="0"/>
        <w:keepNext w:val="0"/>
        <w:keepLines w:val="0"/>
        <w:shd w:val="clear" w:color="auto" w:fill="auto"/>
        <w:bidi w:val="0"/>
        <w:jc w:val="left"/>
        <w:spacing w:before="0" w:after="256"/>
        <w:ind w:left="0" w:right="0" w:firstLine="0"/>
      </w:pPr>
      <w:bookmarkStart w:id="34" w:name="bookmark34"/>
      <w:r>
        <w:rPr>
          <w:lang w:val="en-US" w:eastAsia="en-US" w:bidi="en-US"/>
          <w:w w:val="100"/>
          <w:spacing w:val="0"/>
          <w:color w:val="000000"/>
          <w:position w:val="0"/>
        </w:rPr>
        <w:t>MAY</w:t>
      </w:r>
      <w:bookmarkEnd w:id="34"/>
    </w:p>
    <w:p>
      <w:pPr>
        <w:pStyle w:val="Style4"/>
        <w:framePr w:w="3314" w:h="12464" w:hRule="exact" w:wrap="none" w:vAnchor="page" w:hAnchor="page" w:x="4655" w:y="2707"/>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1-6</w:t>
      </w:r>
    </w:p>
    <w:p>
      <w:pPr>
        <w:pStyle w:val="Style136"/>
        <w:framePr w:w="3314" w:h="12464" w:hRule="exact" w:wrap="none" w:vAnchor="page" w:hAnchor="page" w:x="4655" w:y="2707"/>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SAFETECH 2000 </w:t>
      </w:r>
      <w:r>
        <w:rPr>
          <w:rStyle w:val="CharStyle138"/>
          <w:b/>
          <w:bCs/>
        </w:rPr>
        <w:t>^</w:t>
      </w:r>
      <w:r>
        <w:rPr>
          <w:lang w:val="en-US" w:eastAsia="en-US" w:bidi="en-US"/>
          <w:w w:val="100"/>
          <w:spacing w:val="0"/>
          <w:color w:val="000000"/>
          <w:position w:val="0"/>
        </w:rPr>
        <w:t xml:space="preserve"> STPRP/PRP Sitting Birmingham, AL Contact: Ashley Spenser (214)827-7233</w:t>
      </w:r>
    </w:p>
    <w:p>
      <w:pPr>
        <w:pStyle w:val="Style4"/>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1-12</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Professional Locksmithing Technical Training</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Nicholasville, KY</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Locksmasters</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(606) 885-6041</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(606) 887-0810 fax</w:t>
      </w:r>
    </w:p>
    <w:p>
      <w:pPr>
        <w:pStyle w:val="Style136"/>
        <w:framePr w:w="3314" w:h="12484" w:hRule="exact" w:wrap="none" w:vAnchor="page" w:hAnchor="page" w:x="8139" w:y="2708"/>
        <w:widowControl w:val="0"/>
        <w:keepNext w:val="0"/>
        <w:keepLines w:val="0"/>
        <w:shd w:val="clear" w:color="auto" w:fill="auto"/>
        <w:bidi w:val="0"/>
        <w:jc w:val="left"/>
        <w:spacing w:before="0" w:after="220" w:line="189" w:lineRule="exact"/>
        <w:ind w:left="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4"/>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6</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Steve Young Class Aurora, CO</w:t>
      </w:r>
    </w:p>
    <w:p>
      <w:pPr>
        <w:pStyle w:val="Style136"/>
        <w:framePr w:w="3314" w:h="12484" w:hRule="exact" w:wrap="none" w:vAnchor="page" w:hAnchor="page" w:x="8139" w:y="2708"/>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Central &amp; Southern Colorado Locksmith Association RMLA</w:t>
      </w:r>
    </w:p>
    <w:p>
      <w:pPr>
        <w:pStyle w:val="Style136"/>
        <w:framePr w:w="3314" w:h="12484" w:hRule="exact" w:wrap="none" w:vAnchor="page" w:hAnchor="page" w:x="8139" w:y="2708"/>
        <w:widowControl w:val="0"/>
        <w:keepNext w:val="0"/>
        <w:keepLines w:val="0"/>
        <w:shd w:val="clear" w:color="auto" w:fill="auto"/>
        <w:bidi w:val="0"/>
        <w:jc w:val="left"/>
        <w:spacing w:before="0" w:after="221" w:line="189" w:lineRule="exact"/>
        <w:ind w:left="0" w:right="0" w:firstLine="0"/>
      </w:pPr>
      <w:r>
        <w:rPr>
          <w:lang w:val="en-US" w:eastAsia="en-US" w:bidi="en-US"/>
          <w:w w:val="100"/>
          <w:spacing w:val="0"/>
          <w:color w:val="000000"/>
          <w:position w:val="0"/>
        </w:rPr>
        <w:t>Contact: Barry (303) 688-4104</w:t>
      </w:r>
    </w:p>
    <w:p>
      <w:pPr>
        <w:pStyle w:val="Style4"/>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8-12</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Security Management Training in</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Physical Security</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Hardware Evaluation</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Security Surveys</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Las Vegas, NV</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Lockmasters</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(606) 885-6041</w:t>
      </w:r>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(606) 887-0810 fax</w:t>
      </w:r>
    </w:p>
    <w:p>
      <w:pPr>
        <w:pStyle w:val="Style136"/>
        <w:framePr w:w="3314" w:h="12484" w:hRule="exact" w:wrap="none" w:vAnchor="page" w:hAnchor="page" w:x="8139" w:y="2708"/>
        <w:widowControl w:val="0"/>
        <w:keepNext w:val="0"/>
        <w:keepLines w:val="0"/>
        <w:shd w:val="clear" w:color="auto" w:fill="auto"/>
        <w:bidi w:val="0"/>
        <w:jc w:val="left"/>
        <w:spacing w:before="0" w:after="220" w:line="188" w:lineRule="exact"/>
        <w:ind w:left="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139"/>
        <w:framePr w:w="3314" w:h="12484" w:hRule="exact" w:wrap="none" w:vAnchor="page" w:hAnchor="page" w:x="8139" w:y="2708"/>
        <w:widowControl w:val="0"/>
        <w:keepNext w:val="0"/>
        <w:keepLines w:val="0"/>
        <w:shd w:val="clear" w:color="auto" w:fill="auto"/>
        <w:bidi w:val="0"/>
        <w:jc w:val="left"/>
        <w:spacing w:before="0" w:after="0" w:line="188" w:lineRule="exact"/>
        <w:ind w:left="0" w:right="0" w:firstLine="0"/>
      </w:pPr>
      <w:bookmarkStart w:id="35" w:name="bookmark35"/>
      <w:r>
        <w:rPr>
          <w:lang w:val="en-US" w:eastAsia="en-US" w:bidi="en-US"/>
          <w:w w:val="100"/>
          <w:spacing w:val="0"/>
          <w:color w:val="000000"/>
          <w:position w:val="0"/>
        </w:rPr>
        <w:t>9-10</w:t>
      </w:r>
      <w:bookmarkEnd w:id="35"/>
    </w:p>
    <w:p>
      <w:pPr>
        <w:pStyle w:val="Style136"/>
        <w:framePr w:w="3314" w:h="12484" w:hRule="exact" w:wrap="none" w:vAnchor="page" w:hAnchor="page" w:x="8139" w:y="2708"/>
        <w:widowControl w:val="0"/>
        <w:keepNext w:val="0"/>
        <w:keepLines w:val="0"/>
        <w:shd w:val="clear" w:color="auto" w:fill="auto"/>
        <w:bidi w:val="0"/>
        <w:jc w:val="left"/>
        <w:spacing w:before="0" w:after="220" w:line="188" w:lineRule="exact"/>
        <w:ind w:left="0" w:right="0" w:firstLine="0"/>
      </w:pPr>
      <w:r>
        <w:rPr>
          <w:lang w:val="en-US" w:eastAsia="en-US" w:bidi="en-US"/>
          <w:w w:val="100"/>
          <w:spacing w:val="0"/>
          <w:color w:val="000000"/>
          <w:position w:val="0"/>
        </w:rPr>
        <w:t>ISC Expo Miami, FL (800)840-5602 isc.reedexpo.com</w:t>
      </w:r>
    </w:p>
    <w:p>
      <w:pPr>
        <w:pStyle w:val="Style144"/>
        <w:framePr w:w="3314" w:h="12484" w:hRule="exact" w:wrap="none" w:vAnchor="page" w:hAnchor="page" w:x="8139" w:y="2708"/>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12</w:t>
      </w:r>
      <w:bookmarkEnd w:id="36"/>
    </w:p>
    <w:p>
      <w:pPr>
        <w:pStyle w:val="Style136"/>
        <w:framePr w:w="3314" w:h="12484" w:hRule="exact" w:wrap="none" w:vAnchor="page" w:hAnchor="page" w:x="8139" w:y="2708"/>
        <w:widowControl w:val="0"/>
        <w:keepNext w:val="0"/>
        <w:keepLines w:val="0"/>
        <w:shd w:val="clear" w:color="auto" w:fill="auto"/>
        <w:bidi w:val="0"/>
        <w:jc w:val="left"/>
        <w:spacing w:before="0" w:after="0" w:line="188" w:lineRule="exact"/>
        <w:ind w:left="0" w:right="1860" w:firstLine="340"/>
      </w:pPr>
      <w:r>
        <w:rPr>
          <w:lang w:val="en-US" w:eastAsia="en-US" w:bidi="en-US"/>
          <w:w w:val="100"/>
          <w:spacing w:val="0"/>
          <w:color w:val="000000"/>
          <w:position w:val="0"/>
        </w:rPr>
        <w:t>ALOA PRP Sitting Dallas, TX</w:t>
      </w:r>
    </w:p>
    <w:p>
      <w:pPr>
        <w:pStyle w:val="Style136"/>
        <w:framePr w:w="3314" w:h="12484" w:hRule="exact" w:wrap="none" w:vAnchor="page" w:hAnchor="page" w:x="8139" w:y="2708"/>
        <w:widowControl w:val="0"/>
        <w:keepNext w:val="0"/>
        <w:keepLines w:val="0"/>
        <w:shd w:val="clear" w:color="auto" w:fill="auto"/>
        <w:bidi w:val="0"/>
        <w:jc w:val="left"/>
        <w:spacing w:before="0" w:after="222" w:line="188" w:lineRule="exact"/>
        <w:ind w:left="0" w:right="0" w:firstLine="0"/>
      </w:pPr>
      <w:r>
        <w:rPr>
          <w:lang w:val="en-US" w:eastAsia="en-US" w:bidi="en-US"/>
          <w:w w:val="100"/>
          <w:spacing w:val="0"/>
          <w:color w:val="000000"/>
          <w:position w:val="0"/>
        </w:rPr>
        <w:t>Contact: Ashley Spenser (214) 827-1701 (214) 827-1810 fax</w:t>
      </w:r>
    </w:p>
    <w:p>
      <w:pPr>
        <w:pStyle w:val="Style139"/>
        <w:framePr w:w="3314" w:h="12484" w:hRule="exact" w:wrap="none" w:vAnchor="page" w:hAnchor="page" w:x="8139" w:y="2708"/>
        <w:widowControl w:val="0"/>
        <w:keepNext w:val="0"/>
        <w:keepLines w:val="0"/>
        <w:shd w:val="clear" w:color="auto" w:fill="auto"/>
        <w:bidi w:val="0"/>
        <w:jc w:val="left"/>
        <w:spacing w:before="0" w:after="0" w:line="186" w:lineRule="exact"/>
        <w:ind w:left="0" w:right="0" w:firstLine="0"/>
      </w:pPr>
      <w:bookmarkStart w:id="37" w:name="bookmark37"/>
      <w:r>
        <w:rPr>
          <w:lang w:val="en-US" w:eastAsia="en-US" w:bidi="en-US"/>
          <w:w w:val="100"/>
          <w:spacing w:val="0"/>
          <w:color w:val="000000"/>
          <w:position w:val="0"/>
        </w:rPr>
        <w:t>12-14</w:t>
      </w:r>
      <w:bookmarkEnd w:id="37"/>
    </w:p>
    <w:p>
      <w:pPr>
        <w:pStyle w:val="Style136"/>
        <w:framePr w:w="3314" w:h="12484" w:hRule="exact" w:wrap="none" w:vAnchor="page" w:hAnchor="page" w:x="8139" w:y="2708"/>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North Carolina Quarterly Meeting Raleigh, NC</w:t>
      </w:r>
    </w:p>
    <w:p>
      <w:pPr>
        <w:pStyle w:val="Style136"/>
        <w:framePr w:w="3314" w:h="12484" w:hRule="exact" w:wrap="none" w:vAnchor="page" w:hAnchor="page" w:x="8139" w:y="2708"/>
        <w:widowControl w:val="0"/>
        <w:keepNext w:val="0"/>
        <w:keepLines w:val="0"/>
        <w:shd w:val="clear" w:color="auto" w:fill="auto"/>
        <w:bidi w:val="0"/>
        <w:jc w:val="left"/>
        <w:spacing w:before="0" w:after="222" w:line="186" w:lineRule="exact"/>
        <w:ind w:left="0" w:right="0" w:firstLine="0"/>
      </w:pPr>
      <w:r>
        <w:rPr>
          <w:lang w:val="en-US" w:eastAsia="en-US" w:bidi="en-US"/>
          <w:w w:val="100"/>
          <w:spacing w:val="0"/>
          <w:color w:val="000000"/>
          <w:position w:val="0"/>
        </w:rPr>
        <w:t xml:space="preserve">North Carolina Locksmith s Association </w:t>
      </w:r>
      <w:r>
        <w:rPr>
          <w:rStyle w:val="CharStyle146"/>
          <w:b w:val="0"/>
          <w:bCs w:val="0"/>
        </w:rPr>
        <w:t>(910) 980-0901</w:t>
      </w:r>
    </w:p>
    <w:p>
      <w:pPr>
        <w:pStyle w:val="Style139"/>
        <w:numPr>
          <w:ilvl w:val="0"/>
          <w:numId w:val="13"/>
        </w:numPr>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bookmarkStart w:id="38" w:name="bookmark38"/>
      <w:r>
        <w:rPr>
          <w:lang w:val="en-US" w:eastAsia="en-US" w:bidi="en-US"/>
          <w:w w:val="100"/>
          <w:spacing w:val="0"/>
          <w:color w:val="000000"/>
          <w:position w:val="0"/>
        </w:rPr>
        <w:t>17</w:t>
      </w:r>
      <w:bookmarkEnd w:id="38"/>
    </w:p>
    <w:p>
      <w:pPr>
        <w:pStyle w:val="Style136"/>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Access Control Evaluation</w:t>
      </w:r>
    </w:p>
    <w:p>
      <w:pPr>
        <w:pStyle w:val="Style136"/>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Nicholasville, KY</w:t>
      </w:r>
    </w:p>
    <w:p>
      <w:pPr>
        <w:pStyle w:val="Style136"/>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Locksmasters</w:t>
      </w:r>
    </w:p>
    <w:p>
      <w:pPr>
        <w:pStyle w:val="Style136"/>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(606) 885-6041</w:t>
      </w:r>
    </w:p>
    <w:p>
      <w:pPr>
        <w:pStyle w:val="Style136"/>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(606) 887-0810 fax</w:t>
      </w:r>
    </w:p>
    <w:p>
      <w:pPr>
        <w:pStyle w:val="Style136"/>
        <w:framePr w:w="3314" w:h="12484" w:hRule="exact" w:wrap="none" w:vAnchor="page" w:hAnchor="page" w:x="8139" w:y="2708"/>
        <w:widowControl w:val="0"/>
        <w:keepNext w:val="0"/>
        <w:keepLines w:val="0"/>
        <w:shd w:val="clear" w:color="auto" w:fill="auto"/>
        <w:bidi w:val="0"/>
        <w:jc w:val="left"/>
        <w:spacing w:before="0" w:after="220" w:line="183" w:lineRule="exact"/>
        <w:ind w:left="0" w:right="0" w:firstLine="0"/>
      </w:pPr>
      <w:r>
        <w:fldChar w:fldCharType="begin"/>
      </w:r>
      <w:r>
        <w:rPr/>
        <w:instrText> HYPERLINK "mailto:education@lockmasters.com" </w:instrText>
      </w:r>
      <w:r>
        <w:fldChar w:fldCharType="separate"/>
      </w:r>
      <w:r>
        <w:rPr>
          <w:lang w:val="en-US" w:eastAsia="en-US" w:bidi="en-US"/>
          <w:w w:val="100"/>
          <w:spacing w:val="0"/>
          <w:color w:val="000000"/>
          <w:position w:val="0"/>
        </w:rPr>
        <w:t>education@lockmasters.com</w:t>
      </w:r>
      <w:r>
        <w:fldChar w:fldCharType="end"/>
      </w:r>
    </w:p>
    <w:p>
      <w:pPr>
        <w:pStyle w:val="Style139"/>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bookmarkStart w:id="39" w:name="bookmark39"/>
      <w:r>
        <w:rPr>
          <w:lang w:val="en-US" w:eastAsia="en-US" w:bidi="en-US"/>
          <w:w w:val="100"/>
          <w:spacing w:val="0"/>
          <w:color w:val="000000"/>
          <w:position w:val="0"/>
        </w:rPr>
        <w:t>17-20</w:t>
      </w:r>
      <w:bookmarkEnd w:id="39"/>
    </w:p>
    <w:p>
      <w:pPr>
        <w:pStyle w:val="Style136"/>
        <w:framePr w:w="3314" w:h="12484" w:hRule="exact" w:wrap="none" w:vAnchor="page" w:hAnchor="page" w:x="8139" w:y="2708"/>
        <w:widowControl w:val="0"/>
        <w:keepNext w:val="0"/>
        <w:keepLines w:val="0"/>
        <w:shd w:val="clear" w:color="auto" w:fill="auto"/>
        <w:bidi w:val="0"/>
        <w:jc w:val="left"/>
        <w:spacing w:before="0" w:after="220" w:line="183" w:lineRule="exact"/>
        <w:ind w:left="0" w:right="0" w:firstLine="0"/>
      </w:pPr>
      <w:r>
        <w:rPr>
          <w:lang w:val="en-US" w:eastAsia="en-US" w:bidi="en-US"/>
          <w:w w:val="100"/>
          <w:spacing w:val="0"/>
          <w:color w:val="000000"/>
          <w:position w:val="0"/>
        </w:rPr>
        <w:t xml:space="preserve">ELF Convention Sofia, Bulgaria </w:t>
      </w:r>
      <w:r>
        <w:fldChar w:fldCharType="begin"/>
      </w:r>
      <w:r>
        <w:rPr/>
        <w:instrText> HYPERLINK "http://www.bcci.bg/-clients/alob" </w:instrText>
      </w:r>
      <w:r>
        <w:fldChar w:fldCharType="separate"/>
      </w:r>
      <w:r>
        <w:rPr>
          <w:lang w:val="en-US" w:eastAsia="en-US" w:bidi="en-US"/>
          <w:w w:val="100"/>
          <w:spacing w:val="0"/>
          <w:color w:val="000000"/>
          <w:position w:val="0"/>
        </w:rPr>
        <w:t>www.bcci.bg/-clients/alob</w:t>
      </w:r>
      <w:r>
        <w:fldChar w:fldCharType="end"/>
      </w:r>
    </w:p>
    <w:p>
      <w:pPr>
        <w:pStyle w:val="Style144"/>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bookmarkStart w:id="40" w:name="bookmark40"/>
      <w:r>
        <w:rPr>
          <w:lang w:val="en-US" w:eastAsia="en-US" w:bidi="en-US"/>
          <w:w w:val="100"/>
          <w:spacing w:val="0"/>
          <w:color w:val="000000"/>
          <w:position w:val="0"/>
        </w:rPr>
        <w:t>20</w:t>
      </w:r>
      <w:bookmarkEnd w:id="40"/>
    </w:p>
    <w:p>
      <w:pPr>
        <w:pStyle w:val="Style136"/>
        <w:framePr w:w="3314" w:h="12484" w:hRule="exact" w:wrap="none" w:vAnchor="page" w:hAnchor="page" w:x="8139" w:y="270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Annual General Meeting of Japan Chapter Jal City, Nagasaki Japan Japan Chapter of ALOA Contact: Keizo Takahashi</w:t>
      </w:r>
    </w:p>
    <w:p>
      <w:pPr>
        <w:pStyle w:val="Style136"/>
        <w:framePr w:w="3314" w:h="12484" w:hRule="exact" w:wrap="none" w:vAnchor="page" w:hAnchor="page" w:x="8139" w:y="270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81-45-582-4469</w:t>
      </w:r>
    </w:p>
    <w:p>
      <w:pPr>
        <w:pStyle w:val="Style71"/>
        <w:framePr w:wrap="none" w:vAnchor="page" w:hAnchor="page" w:x="1058" w:y="15289"/>
        <w:widowControl w:val="0"/>
        <w:keepNext w:val="0"/>
        <w:keepLines w:val="0"/>
        <w:shd w:val="clear" w:color="auto" w:fill="auto"/>
        <w:bidi w:val="0"/>
        <w:jc w:val="left"/>
        <w:spacing w:before="0" w:after="0"/>
        <w:ind w:left="0" w:right="0" w:firstLine="0"/>
      </w:pPr>
      <w:r>
        <w:rPr>
          <w:rStyle w:val="CharStyle147"/>
          <w:b/>
          <w:bCs/>
          <w:i/>
          <w:iCs/>
        </w:rPr>
        <w:t>Keynotes</w:t>
      </w:r>
    </w:p>
    <w:p>
      <w:pPr>
        <w:pStyle w:val="Style69"/>
        <w:framePr w:wrap="none" w:vAnchor="page" w:hAnchor="page" w:x="2832" w:y="15267"/>
        <w:widowControl w:val="0"/>
        <w:keepNext w:val="0"/>
        <w:keepLines w:val="0"/>
        <w:shd w:val="clear" w:color="auto" w:fill="auto"/>
        <w:bidi w:val="0"/>
        <w:jc w:val="left"/>
        <w:spacing w:before="0" w:after="0"/>
        <w:ind w:left="0" w:right="0" w:firstLine="0"/>
      </w:pPr>
      <w:r>
        <w:rPr>
          <w:rStyle w:val="CharStyle148"/>
          <w:b/>
          <w:bCs/>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
        <w:framePr w:wrap="none" w:vAnchor="page" w:hAnchor="page" w:x="8070" w:y="467"/>
        <w:widowControl w:val="0"/>
        <w:keepNext w:val="0"/>
        <w:keepLines w:val="0"/>
        <w:shd w:val="clear" w:color="auto" w:fill="auto"/>
        <w:bidi w:val="0"/>
        <w:jc w:val="left"/>
        <w:spacing w:before="0" w:after="0"/>
        <w:ind w:left="140" w:right="0" w:firstLine="0"/>
      </w:pPr>
      <w:bookmarkStart w:id="41" w:name="bookmark41"/>
      <w:r>
        <w:rPr>
          <w:lang w:val="en-US" w:eastAsia="en-US" w:bidi="en-US"/>
          <w:w w:val="100"/>
          <w:spacing w:val="0"/>
          <w:color w:val="000000"/>
          <w:position w:val="0"/>
        </w:rPr>
        <w:t>DECEMBER</w:t>
      </w:r>
      <w:bookmarkEnd w:id="41"/>
    </w:p>
    <w:p>
      <w:pPr>
        <w:pStyle w:val="Style28"/>
        <w:framePr w:w="3314" w:h="12362" w:hRule="exact" w:wrap="none" w:vAnchor="page" w:hAnchor="page" w:x="916" w:y="506"/>
        <w:widowControl w:val="0"/>
        <w:keepNext w:val="0"/>
        <w:keepLines w:val="0"/>
        <w:shd w:val="clear" w:color="auto" w:fill="auto"/>
        <w:bidi w:val="0"/>
        <w:jc w:val="left"/>
        <w:spacing w:before="0" w:after="232"/>
        <w:ind w:left="0" w:right="0" w:firstLine="0"/>
      </w:pPr>
      <w:bookmarkStart w:id="42" w:name="bookmark42"/>
      <w:r>
        <w:rPr>
          <w:lang w:val="en-US" w:eastAsia="en-US" w:bidi="en-US"/>
          <w:w w:val="100"/>
          <w:spacing w:val="0"/>
          <w:color w:val="000000"/>
          <w:position w:val="0"/>
        </w:rPr>
        <w:t>JUNE</w:t>
      </w:r>
      <w:bookmarkEnd w:id="42"/>
    </w:p>
    <w:p>
      <w:pPr>
        <w:pStyle w:val="Style139"/>
        <w:framePr w:w="3314" w:h="12362" w:hRule="exact" w:wrap="none" w:vAnchor="page" w:hAnchor="page" w:x="916" w:y="506"/>
        <w:widowControl w:val="0"/>
        <w:keepNext w:val="0"/>
        <w:keepLines w:val="0"/>
        <w:shd w:val="clear" w:color="auto" w:fill="auto"/>
        <w:bidi w:val="0"/>
        <w:jc w:val="left"/>
        <w:spacing w:before="0" w:after="0" w:line="181" w:lineRule="exact"/>
        <w:ind w:left="0" w:right="0" w:firstLine="0"/>
      </w:pPr>
      <w:bookmarkStart w:id="43" w:name="bookmark43"/>
      <w:r>
        <w:rPr>
          <w:lang w:val="en-US" w:eastAsia="en-US" w:bidi="en-US"/>
          <w:w w:val="100"/>
          <w:spacing w:val="0"/>
          <w:color w:val="000000"/>
          <w:position w:val="0"/>
        </w:rPr>
        <w:t>9</w:t>
      </w:r>
      <w:bookmarkEnd w:id="43"/>
    </w:p>
    <w:p>
      <w:pPr>
        <w:pStyle w:val="Style136"/>
        <w:framePr w:w="3314" w:h="12362" w:hRule="exact" w:wrap="none" w:vAnchor="page" w:hAnchor="page" w:x="916" w:y="506"/>
        <w:widowControl w:val="0"/>
        <w:keepNext w:val="0"/>
        <w:keepLines w:val="0"/>
        <w:shd w:val="clear" w:color="auto" w:fill="auto"/>
        <w:bidi w:val="0"/>
        <w:jc w:val="left"/>
        <w:spacing w:before="0" w:after="0" w:line="181" w:lineRule="exact"/>
        <w:ind w:left="0" w:right="1700" w:firstLine="0"/>
      </w:pPr>
      <w:r>
        <w:rPr>
          <w:lang w:val="en-US" w:eastAsia="en-US" w:bidi="en-US"/>
          <w:w w:val="100"/>
          <w:spacing w:val="0"/>
          <w:color w:val="000000"/>
          <w:position w:val="0"/>
        </w:rPr>
        <w:t>^ ALOA PRP Sitting Dallas, TX</w:t>
      </w:r>
    </w:p>
    <w:p>
      <w:pPr>
        <w:pStyle w:val="Style136"/>
        <w:framePr w:w="3314" w:h="12362" w:hRule="exact" w:wrap="none" w:vAnchor="page" w:hAnchor="page" w:x="916" w:y="506"/>
        <w:widowControl w:val="0"/>
        <w:keepNext w:val="0"/>
        <w:keepLines w:val="0"/>
        <w:shd w:val="clear" w:color="auto" w:fill="auto"/>
        <w:bidi w:val="0"/>
        <w:jc w:val="left"/>
        <w:spacing w:before="0" w:after="179" w:line="181" w:lineRule="exact"/>
        <w:ind w:left="0" w:right="1700" w:firstLine="0"/>
      </w:pPr>
      <w:r>
        <w:rPr>
          <w:lang w:val="en-US" w:eastAsia="en-US" w:bidi="en-US"/>
          <w:w w:val="100"/>
          <w:spacing w:val="0"/>
          <w:color w:val="000000"/>
          <w:position w:val="0"/>
        </w:rPr>
        <w:t>Contact: Ashley Spencer (214) 827-1701 (214) 827-1810 fax</w:t>
      </w:r>
    </w:p>
    <w:p>
      <w:pPr>
        <w:pStyle w:val="Style139"/>
        <w:framePr w:w="3314" w:h="12362" w:hRule="exact" w:wrap="none" w:vAnchor="page" w:hAnchor="page" w:x="916" w:y="506"/>
        <w:widowControl w:val="0"/>
        <w:keepNext w:val="0"/>
        <w:keepLines w:val="0"/>
        <w:shd w:val="clear" w:color="auto" w:fill="auto"/>
        <w:bidi w:val="0"/>
        <w:jc w:val="left"/>
        <w:spacing w:before="0" w:after="0" w:line="182" w:lineRule="exact"/>
        <w:ind w:left="0" w:right="0" w:firstLine="0"/>
      </w:pPr>
      <w:bookmarkStart w:id="44" w:name="bookmark44"/>
      <w:r>
        <w:rPr>
          <w:lang w:val="en-US" w:eastAsia="en-US" w:bidi="en-US"/>
          <w:w w:val="100"/>
          <w:spacing w:val="0"/>
          <w:color w:val="000000"/>
          <w:position w:val="0"/>
        </w:rPr>
        <w:t>9-11</w:t>
      </w:r>
      <w:bookmarkEnd w:id="44"/>
    </w:p>
    <w:p>
      <w:pPr>
        <w:pStyle w:val="Style136"/>
        <w:framePr w:w="3314" w:h="12362" w:hRule="exact" w:wrap="none" w:vAnchor="page" w:hAnchor="page" w:x="916" w:y="506"/>
        <w:widowControl w:val="0"/>
        <w:keepNext w:val="0"/>
        <w:keepLines w:val="0"/>
        <w:shd w:val="clear" w:color="auto" w:fill="auto"/>
        <w:bidi w:val="0"/>
        <w:jc w:val="left"/>
        <w:spacing w:before="0" w:after="0" w:line="182" w:lineRule="exact"/>
        <w:ind w:left="0" w:right="0" w:firstLine="0"/>
      </w:pPr>
      <w:r>
        <w:rPr>
          <w:rStyle w:val="CharStyle141"/>
          <w:b/>
          <w:bCs/>
        </w:rPr>
        <w:t>£r\</w:t>
      </w:r>
      <w:r>
        <w:rPr>
          <w:lang w:val="en-US" w:eastAsia="en-US" w:bidi="en-US"/>
          <w:w w:val="100"/>
          <w:spacing w:val="0"/>
          <w:color w:val="000000"/>
          <w:position w:val="0"/>
        </w:rPr>
        <w:t xml:space="preserve"> Ace Classes</w:t>
      </w:r>
    </w:p>
    <w:p>
      <w:pPr>
        <w:pStyle w:val="Style136"/>
        <w:framePr w:w="3314" w:h="12362" w:hRule="exact" w:wrap="none" w:vAnchor="page" w:hAnchor="page" w:x="916" w:y="506"/>
        <w:widowControl w:val="0"/>
        <w:keepNext w:val="0"/>
        <w:keepLines w:val="0"/>
        <w:shd w:val="clear" w:color="auto" w:fill="auto"/>
        <w:bidi w:val="0"/>
        <w:jc w:val="left"/>
        <w:spacing w:before="0" w:after="0" w:line="182" w:lineRule="exact"/>
        <w:ind w:left="0" w:right="1480" w:firstLine="260"/>
      </w:pPr>
      <w:r>
        <w:rPr>
          <w:lang w:val="en-US" w:eastAsia="en-US" w:bidi="en-US"/>
          <w:w w:val="100"/>
          <w:spacing w:val="0"/>
          <w:color w:val="000000"/>
          <w:position w:val="0"/>
        </w:rPr>
        <w:t>ALOA PRP/STPRP Sitting Albuquerque, NM NMLA</w:t>
      </w:r>
    </w:p>
    <w:p>
      <w:pPr>
        <w:pStyle w:val="Style136"/>
        <w:framePr w:w="3314" w:h="12362" w:hRule="exact" w:wrap="none" w:vAnchor="page" w:hAnchor="page" w:x="916" w:y="506"/>
        <w:widowControl w:val="0"/>
        <w:keepNext w:val="0"/>
        <w:keepLines w:val="0"/>
        <w:shd w:val="clear" w:color="auto" w:fill="auto"/>
        <w:bidi w:val="0"/>
        <w:jc w:val="left"/>
        <w:spacing w:before="0" w:after="181" w:line="182" w:lineRule="exact"/>
        <w:ind w:left="0" w:right="1700" w:firstLine="0"/>
      </w:pPr>
      <w:r>
        <w:rPr>
          <w:lang w:val="en-US" w:eastAsia="en-US" w:bidi="en-US"/>
          <w:w w:val="100"/>
          <w:spacing w:val="0"/>
          <w:color w:val="000000"/>
          <w:position w:val="0"/>
        </w:rPr>
        <w:t>Contact: Steve Smith (505) 681-6777</w:t>
      </w:r>
    </w:p>
    <w:p>
      <w:pPr>
        <w:pStyle w:val="Style4"/>
        <w:framePr w:w="3314" w:h="12362" w:hRule="exact" w:wrap="none" w:vAnchor="page" w:hAnchor="page" w:x="916" w:y="506"/>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21-22</w:t>
      </w:r>
    </w:p>
    <w:p>
      <w:pPr>
        <w:pStyle w:val="Style136"/>
        <w:framePr w:w="3314" w:h="12362" w:hRule="exact" w:wrap="none" w:vAnchor="page" w:hAnchor="page" w:x="916" w:y="506"/>
        <w:widowControl w:val="0"/>
        <w:keepNext w:val="0"/>
        <w:keepLines w:val="0"/>
        <w:shd w:val="clear" w:color="auto" w:fill="auto"/>
        <w:bidi w:val="0"/>
        <w:jc w:val="left"/>
        <w:spacing w:before="0" w:after="128" w:line="181" w:lineRule="exact"/>
        <w:ind w:left="0" w:right="1700" w:firstLine="0"/>
      </w:pPr>
      <w:r>
        <w:rPr>
          <w:lang w:val="en-US" w:eastAsia="en-US" w:bidi="en-US"/>
          <w:w w:val="100"/>
          <w:spacing w:val="0"/>
          <w:color w:val="000000"/>
          <w:position w:val="0"/>
        </w:rPr>
        <w:t>ISC Expo Chicago, IL (800)840-5602 isc.reedexpo.com</w:t>
      </w:r>
    </w:p>
    <w:p>
      <w:pPr>
        <w:pStyle w:val="Style28"/>
        <w:framePr w:w="3314" w:h="12362" w:hRule="exact" w:wrap="none" w:vAnchor="page" w:hAnchor="page" w:x="916" w:y="506"/>
        <w:widowControl w:val="0"/>
        <w:keepNext w:val="0"/>
        <w:keepLines w:val="0"/>
        <w:shd w:val="clear" w:color="auto" w:fill="auto"/>
        <w:bidi w:val="0"/>
        <w:jc w:val="left"/>
        <w:spacing w:before="0" w:after="232"/>
        <w:ind w:left="0" w:right="0" w:firstLine="0"/>
      </w:pPr>
      <w:bookmarkStart w:id="45" w:name="bookmark45"/>
      <w:r>
        <w:rPr>
          <w:lang w:val="en-US" w:eastAsia="en-US" w:bidi="en-US"/>
          <w:w w:val="100"/>
          <w:spacing w:val="0"/>
          <w:color w:val="000000"/>
          <w:position w:val="0"/>
        </w:rPr>
        <w:t>JULY</w:t>
      </w:r>
      <w:bookmarkEnd w:id="45"/>
    </w:p>
    <w:p>
      <w:pPr>
        <w:pStyle w:val="Style139"/>
        <w:framePr w:w="3314" w:h="12362" w:hRule="exact" w:wrap="none" w:vAnchor="page" w:hAnchor="page" w:x="916" w:y="506"/>
        <w:widowControl w:val="0"/>
        <w:keepNext w:val="0"/>
        <w:keepLines w:val="0"/>
        <w:shd w:val="clear" w:color="auto" w:fill="auto"/>
        <w:bidi w:val="0"/>
        <w:jc w:val="left"/>
        <w:spacing w:before="0" w:after="0" w:line="181" w:lineRule="exact"/>
        <w:ind w:left="0" w:right="0" w:firstLine="0"/>
      </w:pPr>
      <w:bookmarkStart w:id="46" w:name="bookmark46"/>
      <w:r>
        <w:rPr>
          <w:lang w:val="en-US" w:eastAsia="en-US" w:bidi="en-US"/>
          <w:w w:val="100"/>
          <w:spacing w:val="0"/>
          <w:color w:val="000000"/>
          <w:position w:val="0"/>
        </w:rPr>
        <w:t>14</w:t>
      </w:r>
      <w:bookmarkEnd w:id="46"/>
    </w:p>
    <w:p>
      <w:pPr>
        <w:pStyle w:val="Style136"/>
        <w:framePr w:w="3314" w:h="12362" w:hRule="exact" w:wrap="none" w:vAnchor="page" w:hAnchor="page" w:x="916" w:y="506"/>
        <w:widowControl w:val="0"/>
        <w:keepNext w:val="0"/>
        <w:keepLines w:val="0"/>
        <w:shd w:val="clear" w:color="auto" w:fill="auto"/>
        <w:bidi w:val="0"/>
        <w:jc w:val="left"/>
        <w:spacing w:before="0" w:after="0" w:line="181" w:lineRule="exact"/>
        <w:ind w:left="0" w:right="1480" w:firstLine="260"/>
      </w:pPr>
      <w:r>
        <w:rPr>
          <w:lang w:val="en-US" w:eastAsia="en-US" w:bidi="en-US"/>
          <w:w w:val="100"/>
          <w:spacing w:val="0"/>
          <w:color w:val="000000"/>
          <w:position w:val="0"/>
        </w:rPr>
        <w:t>ALOA PRP Sitting Dallas, TX</w:t>
      </w:r>
    </w:p>
    <w:p>
      <w:pPr>
        <w:pStyle w:val="Style136"/>
        <w:framePr w:w="3314" w:h="12362" w:hRule="exact" w:wrap="none" w:vAnchor="page" w:hAnchor="page" w:x="916" w:y="506"/>
        <w:widowControl w:val="0"/>
        <w:keepNext w:val="0"/>
        <w:keepLines w:val="0"/>
        <w:shd w:val="clear" w:color="auto" w:fill="auto"/>
        <w:bidi w:val="0"/>
        <w:jc w:val="left"/>
        <w:spacing w:before="0" w:after="180" w:line="181" w:lineRule="exact"/>
        <w:ind w:left="0" w:right="1700" w:firstLine="0"/>
      </w:pPr>
      <w:r>
        <w:rPr>
          <w:lang w:val="en-US" w:eastAsia="en-US" w:bidi="en-US"/>
          <w:w w:val="100"/>
          <w:spacing w:val="0"/>
          <w:color w:val="000000"/>
          <w:position w:val="0"/>
        </w:rPr>
        <w:t>Contact: Ashley Spencer (214)827-1701 (214) 827-1810 fax</w:t>
      </w:r>
    </w:p>
    <w:p>
      <w:pPr>
        <w:pStyle w:val="Style139"/>
        <w:framePr w:w="3314" w:h="12362" w:hRule="exact" w:wrap="none" w:vAnchor="page" w:hAnchor="page" w:x="916" w:y="506"/>
        <w:widowControl w:val="0"/>
        <w:keepNext w:val="0"/>
        <w:keepLines w:val="0"/>
        <w:shd w:val="clear" w:color="auto" w:fill="auto"/>
        <w:bidi w:val="0"/>
        <w:jc w:val="left"/>
        <w:spacing w:before="0" w:after="0" w:line="181" w:lineRule="exact"/>
        <w:ind w:left="0" w:right="0" w:firstLine="0"/>
      </w:pPr>
      <w:bookmarkStart w:id="47" w:name="bookmark47"/>
      <w:r>
        <w:rPr>
          <w:lang w:val="en-US" w:eastAsia="en-US" w:bidi="en-US"/>
          <w:w w:val="100"/>
          <w:spacing w:val="0"/>
          <w:color w:val="000000"/>
          <w:position w:val="0"/>
        </w:rPr>
        <w:t>24-30</w:t>
      </w:r>
      <w:bookmarkEnd w:id="47"/>
    </w:p>
    <w:p>
      <w:pPr>
        <w:pStyle w:val="Style136"/>
        <w:framePr w:w="3314" w:h="12362" w:hRule="exact" w:wrap="none" w:vAnchor="page" w:hAnchor="page" w:x="916" w:y="506"/>
        <w:widowControl w:val="0"/>
        <w:keepNext w:val="0"/>
        <w:keepLines w:val="0"/>
        <w:shd w:val="clear" w:color="auto" w:fill="auto"/>
        <w:bidi w:val="0"/>
        <w:jc w:val="left"/>
        <w:spacing w:before="0" w:after="279" w:line="181" w:lineRule="exact"/>
        <w:ind w:left="0" w:right="1700" w:firstLine="0"/>
      </w:pPr>
      <w:r>
        <w:rPr>
          <w:lang w:val="en-US" w:eastAsia="en-US" w:bidi="en-US"/>
          <w:w w:val="100"/>
          <w:spacing w:val="0"/>
          <w:color w:val="000000"/>
          <w:position w:val="0"/>
        </w:rPr>
        <w:t>ALOA 2000 Security Expo PRP/STPRP Sitting Ace Classes Las Vegas, NV Contact: Ashley Spencer (214) 827-1701</w:t>
      </w:r>
    </w:p>
    <w:p>
      <w:pPr>
        <w:pStyle w:val="Style4"/>
        <w:framePr w:w="3314" w:h="12362" w:hRule="exact" w:wrap="none" w:vAnchor="page" w:hAnchor="page" w:x="916" w:y="506"/>
        <w:widowControl w:val="0"/>
        <w:keepNext w:val="0"/>
        <w:keepLines w:val="0"/>
        <w:shd w:val="clear" w:color="auto" w:fill="auto"/>
        <w:bidi w:val="0"/>
        <w:jc w:val="left"/>
        <w:spacing w:before="0" w:after="257" w:line="282" w:lineRule="exact"/>
        <w:ind w:left="0" w:right="0" w:firstLine="0"/>
      </w:pPr>
      <w:r>
        <w:rPr>
          <w:lang w:val="en-US" w:eastAsia="en-US" w:bidi="en-US"/>
          <w:w w:val="100"/>
          <w:spacing w:val="0"/>
          <w:color w:val="000000"/>
          <w:position w:val="0"/>
        </w:rPr>
        <w:t>AUGUST</w:t>
      </w:r>
    </w:p>
    <w:p>
      <w:pPr>
        <w:pStyle w:val="Style144"/>
        <w:framePr w:w="3314" w:h="12362" w:hRule="exact" w:wrap="none" w:vAnchor="page" w:hAnchor="page" w:x="916" w:y="506"/>
        <w:widowControl w:val="0"/>
        <w:keepNext w:val="0"/>
        <w:keepLines w:val="0"/>
        <w:shd w:val="clear" w:color="auto" w:fill="auto"/>
        <w:bidi w:val="0"/>
        <w:jc w:val="left"/>
        <w:spacing w:before="0" w:after="0" w:line="186" w:lineRule="exact"/>
        <w:ind w:left="0" w:right="0" w:firstLine="0"/>
      </w:pPr>
      <w:bookmarkStart w:id="48" w:name="bookmark48"/>
      <w:r>
        <w:rPr>
          <w:lang w:val="en-US" w:eastAsia="en-US" w:bidi="en-US"/>
          <w:w w:val="100"/>
          <w:spacing w:val="0"/>
          <w:color w:val="000000"/>
          <w:position w:val="0"/>
        </w:rPr>
        <w:t>ii</w:t>
      </w:r>
      <w:bookmarkEnd w:id="48"/>
    </w:p>
    <w:p>
      <w:pPr>
        <w:pStyle w:val="Style136"/>
        <w:framePr w:w="3314" w:h="12362" w:hRule="exact" w:wrap="none" w:vAnchor="page" w:hAnchor="page" w:x="916" w:y="506"/>
        <w:widowControl w:val="0"/>
        <w:keepNext w:val="0"/>
        <w:keepLines w:val="0"/>
        <w:shd w:val="clear" w:color="auto" w:fill="auto"/>
        <w:bidi w:val="0"/>
        <w:jc w:val="left"/>
        <w:spacing w:before="0" w:after="0" w:line="186" w:lineRule="exact"/>
        <w:ind w:left="0" w:right="1480" w:firstLine="260"/>
      </w:pPr>
      <w:r>
        <w:rPr>
          <w:lang w:val="en-US" w:eastAsia="en-US" w:bidi="en-US"/>
          <w:w w:val="100"/>
          <w:spacing w:val="0"/>
          <w:color w:val="000000"/>
          <w:position w:val="0"/>
        </w:rPr>
        <w:t>ALOA PRP Sitting Dallas, TX</w:t>
      </w:r>
    </w:p>
    <w:p>
      <w:pPr>
        <w:pStyle w:val="Style136"/>
        <w:framePr w:w="3314" w:h="12362" w:hRule="exact" w:wrap="none" w:vAnchor="page" w:hAnchor="page" w:x="916" w:y="506"/>
        <w:widowControl w:val="0"/>
        <w:keepNext w:val="0"/>
        <w:keepLines w:val="0"/>
        <w:shd w:val="clear" w:color="auto" w:fill="auto"/>
        <w:bidi w:val="0"/>
        <w:jc w:val="left"/>
        <w:spacing w:before="0" w:after="180" w:line="186" w:lineRule="exact"/>
        <w:ind w:left="0" w:right="1700" w:firstLine="0"/>
      </w:pPr>
      <w:r>
        <w:rPr>
          <w:lang w:val="en-US" w:eastAsia="en-US" w:bidi="en-US"/>
          <w:w w:val="100"/>
          <w:spacing w:val="0"/>
          <w:color w:val="000000"/>
          <w:position w:val="0"/>
        </w:rPr>
        <w:t>Contact: Ashley Spenser (214) 827-1701 (214) 827-1810 fax</w:t>
      </w:r>
    </w:p>
    <w:p>
      <w:pPr>
        <w:pStyle w:val="Style144"/>
        <w:framePr w:w="3314" w:h="12362" w:hRule="exact" w:wrap="none" w:vAnchor="page" w:hAnchor="page" w:x="916" w:y="506"/>
        <w:widowControl w:val="0"/>
        <w:keepNext w:val="0"/>
        <w:keepLines w:val="0"/>
        <w:shd w:val="clear" w:color="auto" w:fill="auto"/>
        <w:bidi w:val="0"/>
        <w:jc w:val="left"/>
        <w:spacing w:before="0" w:after="0" w:line="186" w:lineRule="exact"/>
        <w:ind w:left="0" w:right="0" w:firstLine="0"/>
      </w:pPr>
      <w:bookmarkStart w:id="49" w:name="bookmark49"/>
      <w:r>
        <w:rPr>
          <w:lang w:val="en-US" w:eastAsia="en-US" w:bidi="en-US"/>
          <w:w w:val="100"/>
          <w:spacing w:val="0"/>
          <w:color w:val="000000"/>
          <w:position w:val="0"/>
        </w:rPr>
        <w:t>20</w:t>
      </w:r>
      <w:bookmarkEnd w:id="49"/>
    </w:p>
    <w:p>
      <w:pPr>
        <w:pStyle w:val="Style136"/>
        <w:framePr w:w="3314" w:h="12362" w:hRule="exact" w:wrap="none" w:vAnchor="page" w:hAnchor="page" w:x="916" w:y="506"/>
        <w:widowControl w:val="0"/>
        <w:keepNext w:val="0"/>
        <w:keepLines w:val="0"/>
        <w:shd w:val="clear" w:color="auto" w:fill="auto"/>
        <w:bidi w:val="0"/>
        <w:jc w:val="left"/>
        <w:spacing w:before="0" w:after="182" w:line="186" w:lineRule="exact"/>
        <w:ind w:left="0" w:right="1700" w:firstLine="0"/>
      </w:pPr>
      <w:r>
        <w:rPr>
          <w:rStyle w:val="CharStyle138"/>
          <w:b/>
          <w:bCs/>
        </w:rPr>
        <w:t>^</w:t>
      </w:r>
      <w:r>
        <w:rPr>
          <w:lang w:val="en-US" w:eastAsia="en-US" w:bidi="en-US"/>
          <w:w w:val="100"/>
          <w:spacing w:val="0"/>
          <w:color w:val="000000"/>
          <w:position w:val="0"/>
        </w:rPr>
        <w:t xml:space="preserve"> ALOA PRP Sitting Ellicott, MD Clark Security Products Contact: Ron Cooling (858)974-5273 (858) 974-5284 fax</w:t>
      </w:r>
    </w:p>
    <w:p>
      <w:pPr>
        <w:pStyle w:val="Style139"/>
        <w:framePr w:w="3314" w:h="12362" w:hRule="exact" w:wrap="none" w:vAnchor="page" w:hAnchor="page" w:x="916" w:y="506"/>
        <w:widowControl w:val="0"/>
        <w:keepNext w:val="0"/>
        <w:keepLines w:val="0"/>
        <w:shd w:val="clear" w:color="auto" w:fill="auto"/>
        <w:bidi w:val="0"/>
        <w:jc w:val="left"/>
        <w:spacing w:before="0" w:after="0" w:line="183" w:lineRule="exact"/>
        <w:ind w:left="0" w:right="0" w:firstLine="0"/>
      </w:pPr>
      <w:bookmarkStart w:id="50" w:name="bookmark50"/>
      <w:r>
        <w:rPr>
          <w:lang w:val="en-US" w:eastAsia="en-US" w:bidi="en-US"/>
          <w:w w:val="100"/>
          <w:spacing w:val="0"/>
          <w:color w:val="000000"/>
          <w:position w:val="0"/>
        </w:rPr>
        <w:t>28-31</w:t>
      </w:r>
      <w:bookmarkEnd w:id="50"/>
    </w:p>
    <w:p>
      <w:pPr>
        <w:pStyle w:val="Style136"/>
        <w:framePr w:w="3314" w:h="12362" w:hRule="exact" w:wrap="none" w:vAnchor="page" w:hAnchor="page" w:x="916" w:y="506"/>
        <w:widowControl w:val="0"/>
        <w:keepNext w:val="0"/>
        <w:keepLines w:val="0"/>
        <w:shd w:val="clear" w:color="auto" w:fill="auto"/>
        <w:bidi w:val="0"/>
        <w:jc w:val="left"/>
        <w:spacing w:before="0" w:after="130" w:line="183" w:lineRule="exact"/>
        <w:ind w:left="0" w:right="1700" w:firstLine="0"/>
      </w:pPr>
      <w:r>
        <w:rPr>
          <w:lang w:val="en-US" w:eastAsia="en-US" w:bidi="en-US"/>
          <w:w w:val="100"/>
          <w:spacing w:val="0"/>
          <w:color w:val="000000"/>
          <w:position w:val="0"/>
        </w:rPr>
        <w:t>ISC Expo New York, NY (800) 840-5602 isc.reedexpo.com</w:t>
      </w:r>
    </w:p>
    <w:p>
      <w:pPr>
        <w:pStyle w:val="Style142"/>
        <w:framePr w:w="3314" w:h="12362" w:hRule="exact" w:wrap="none" w:vAnchor="page" w:hAnchor="page" w:x="916" w:y="506"/>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SEPTEMBER</w:t>
      </w:r>
      <w:bookmarkEnd w:id="51"/>
    </w:p>
    <w:p>
      <w:pPr>
        <w:pStyle w:val="Style139"/>
        <w:numPr>
          <w:ilvl w:val="0"/>
          <w:numId w:val="11"/>
        </w:numPr>
        <w:framePr w:w="3314" w:h="981" w:hRule="exact" w:wrap="none" w:vAnchor="page" w:hAnchor="page" w:x="916" w:y="13031"/>
        <w:widowControl w:val="0"/>
        <w:keepNext w:val="0"/>
        <w:keepLines w:val="0"/>
        <w:shd w:val="clear" w:color="auto" w:fill="auto"/>
        <w:bidi w:val="0"/>
        <w:jc w:val="left"/>
        <w:spacing w:before="0" w:after="0" w:line="183" w:lineRule="exact"/>
        <w:ind w:left="0" w:right="0" w:firstLine="0"/>
      </w:pPr>
      <w:bookmarkStart w:id="52" w:name="bookmark52"/>
      <w:r>
        <w:rPr>
          <w:lang w:val="en-US" w:eastAsia="en-US" w:bidi="en-US"/>
          <w:w w:val="100"/>
          <w:spacing w:val="0"/>
          <w:color w:val="000000"/>
          <w:position w:val="0"/>
        </w:rPr>
        <w:t>9</w:t>
      </w:r>
      <w:bookmarkEnd w:id="52"/>
    </w:p>
    <w:p>
      <w:pPr>
        <w:pStyle w:val="Style136"/>
        <w:framePr w:w="3314" w:h="981" w:hRule="exact" w:wrap="none" w:vAnchor="page" w:hAnchor="page" w:x="916" w:y="13031"/>
        <w:widowControl w:val="0"/>
        <w:keepNext w:val="0"/>
        <w:keepLines w:val="0"/>
        <w:shd w:val="clear" w:color="auto" w:fill="auto"/>
        <w:bidi w:val="0"/>
        <w:jc w:val="left"/>
        <w:spacing w:before="0" w:after="0" w:line="183" w:lineRule="exact"/>
        <w:ind w:left="0" w:right="1700" w:firstLine="0"/>
      </w:pPr>
      <w:r>
        <w:rPr>
          <w:lang w:val="en-US" w:eastAsia="en-US" w:bidi="en-US"/>
          <w:w w:val="100"/>
          <w:spacing w:val="0"/>
          <w:color w:val="000000"/>
          <w:position w:val="0"/>
        </w:rPr>
        <w:t>DHI Convention San Francisco, CA Contact: Kathy Devey (703) 222-2010</w:t>
      </w:r>
    </w:p>
    <w:p>
      <w:pPr>
        <w:pStyle w:val="Style4"/>
        <w:numPr>
          <w:ilvl w:val="0"/>
          <w:numId w:val="11"/>
        </w:numPr>
        <w:framePr w:w="3314" w:h="13528" w:hRule="exact" w:wrap="none" w:vAnchor="page" w:hAnchor="page" w:x="4542" w:y="500"/>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10</w:t>
      </w:r>
    </w:p>
    <w:p>
      <w:pPr>
        <w:pStyle w:val="Style136"/>
        <w:framePr w:w="3314" w:h="13528" w:hRule="exact" w:wrap="none" w:vAnchor="page" w:hAnchor="page" w:x="4542" w:y="500"/>
        <w:widowControl w:val="0"/>
        <w:keepNext w:val="0"/>
        <w:keepLines w:val="0"/>
        <w:shd w:val="clear" w:color="auto" w:fill="auto"/>
        <w:bidi w:val="0"/>
        <w:jc w:val="left"/>
        <w:spacing w:before="0" w:after="0" w:line="183" w:lineRule="exact"/>
        <w:ind w:left="0" w:right="1420" w:firstLine="0"/>
      </w:pPr>
      <w:r>
        <w:rPr>
          <w:lang w:val="en-US" w:eastAsia="en-US" w:bidi="en-US"/>
          <w:w w:val="100"/>
          <w:spacing w:val="0"/>
          <w:color w:val="000000"/>
          <w:position w:val="0"/>
        </w:rPr>
        <w:t>TAOL 27th Annual Convention Toronto, ON Canada Contact: Don DeKuyper</w:t>
      </w:r>
    </w:p>
    <w:p>
      <w:pPr>
        <w:pStyle w:val="Style136"/>
        <w:framePr w:w="3314" w:h="13528" w:hRule="exact" w:wrap="none" w:vAnchor="page" w:hAnchor="page" w:x="4542" w:y="500"/>
        <w:widowControl w:val="0"/>
        <w:keepNext w:val="0"/>
        <w:keepLines w:val="0"/>
        <w:shd w:val="clear" w:color="auto" w:fill="auto"/>
        <w:bidi w:val="0"/>
        <w:jc w:val="left"/>
        <w:spacing w:before="0" w:after="198" w:line="179" w:lineRule="exact"/>
        <w:ind w:left="0" w:right="1420" w:firstLine="0"/>
      </w:pPr>
      <w:r>
        <w:rPr>
          <w:lang w:val="en-US" w:eastAsia="en-US" w:bidi="en-US"/>
          <w:w w:val="100"/>
          <w:spacing w:val="0"/>
          <w:color w:val="000000"/>
          <w:position w:val="0"/>
        </w:rPr>
        <w:t>(416)321-2219 (888) 272-8265</w:t>
      </w:r>
    </w:p>
    <w:p>
      <w:pPr>
        <w:pStyle w:val="Style139"/>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bookmarkStart w:id="53" w:name="bookmark53"/>
      <w:r>
        <w:rPr>
          <w:lang w:val="en-US" w:eastAsia="en-US" w:bidi="en-US"/>
          <w:w w:val="100"/>
          <w:spacing w:val="0"/>
          <w:color w:val="000000"/>
          <w:position w:val="0"/>
        </w:rPr>
        <w:t>11-14</w:t>
      </w:r>
      <w:bookmarkEnd w:id="53"/>
    </w:p>
    <w:p>
      <w:pPr>
        <w:pStyle w:val="Style136"/>
        <w:framePr w:w="3314" w:h="13528" w:hRule="exact" w:wrap="none" w:vAnchor="page" w:hAnchor="page" w:x="4542" w:y="500"/>
        <w:widowControl w:val="0"/>
        <w:keepNext w:val="0"/>
        <w:keepLines w:val="0"/>
        <w:shd w:val="clear" w:color="auto" w:fill="auto"/>
        <w:bidi w:val="0"/>
        <w:jc w:val="left"/>
        <w:spacing w:before="0" w:after="200" w:line="181" w:lineRule="exact"/>
        <w:ind w:left="0" w:right="1420" w:firstLine="0"/>
      </w:pPr>
      <w:r>
        <w:rPr>
          <w:lang w:val="en-US" w:eastAsia="en-US" w:bidi="en-US"/>
          <w:w w:val="100"/>
          <w:spacing w:val="0"/>
          <w:color w:val="000000"/>
          <w:position w:val="0"/>
        </w:rPr>
        <w:t xml:space="preserve">ASIS Convention Orlando, FL (703) 522-5800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39"/>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bookmarkStart w:id="54" w:name="bookmark54"/>
      <w:r>
        <w:rPr>
          <w:lang w:val="en-US" w:eastAsia="en-US" w:bidi="en-US"/>
          <w:w w:val="100"/>
          <w:spacing w:val="0"/>
          <w:color w:val="000000"/>
          <w:position w:val="0"/>
        </w:rPr>
        <w:t>17</w:t>
      </w:r>
      <w:bookmarkEnd w:id="54"/>
    </w:p>
    <w:p>
      <w:pPr>
        <w:pStyle w:val="Style136"/>
        <w:framePr w:w="3314" w:h="13528" w:hRule="exact" w:wrap="none" w:vAnchor="page" w:hAnchor="page" w:x="4542" w:y="500"/>
        <w:widowControl w:val="0"/>
        <w:keepNext w:val="0"/>
        <w:keepLines w:val="0"/>
        <w:shd w:val="clear" w:color="auto" w:fill="auto"/>
        <w:bidi w:val="0"/>
        <w:jc w:val="left"/>
        <w:spacing w:before="0" w:after="200" w:line="181" w:lineRule="exact"/>
        <w:ind w:left="0" w:right="1940" w:firstLine="240"/>
      </w:pPr>
      <w:r>
        <w:rPr>
          <w:lang w:val="en-US" w:eastAsia="en-US" w:bidi="en-US"/>
          <w:w w:val="100"/>
          <w:spacing w:val="0"/>
          <w:color w:val="000000"/>
          <w:position w:val="0"/>
        </w:rPr>
        <w:t>ALOA PRP Sitting Buena Park, CA Clark Security Products Contact: Ron Cooling (858) 974-5273 (858) 974-5284 fax</w:t>
      </w:r>
    </w:p>
    <w:p>
      <w:pPr>
        <w:pStyle w:val="Style139"/>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bookmarkStart w:id="55" w:name="bookmark55"/>
      <w:r>
        <w:rPr>
          <w:lang w:val="en-US" w:eastAsia="en-US" w:bidi="en-US"/>
          <w:w w:val="100"/>
          <w:spacing w:val="0"/>
          <w:color w:val="000000"/>
          <w:position w:val="0"/>
        </w:rPr>
        <w:t>20-24</w:t>
      </w:r>
      <w:bookmarkEnd w:id="55"/>
    </w:p>
    <w:p>
      <w:pPr>
        <w:pStyle w:val="Style136"/>
        <w:framePr w:w="3314" w:h="13528" w:hRule="exact" w:wrap="none" w:vAnchor="page" w:hAnchor="page" w:x="4542" w:y="500"/>
        <w:widowControl w:val="0"/>
        <w:keepNext w:val="0"/>
        <w:keepLines w:val="0"/>
        <w:shd w:val="clear" w:color="auto" w:fill="auto"/>
        <w:bidi w:val="0"/>
        <w:jc w:val="left"/>
        <w:spacing w:before="0" w:after="199" w:line="181" w:lineRule="exact"/>
        <w:ind w:left="0" w:right="1420" w:firstLine="0"/>
      </w:pPr>
      <w:r>
        <w:rPr>
          <w:lang w:val="en-US" w:eastAsia="en-US" w:bidi="en-US"/>
          <w:w w:val="100"/>
          <w:spacing w:val="0"/>
          <w:color w:val="000000"/>
          <w:position w:val="0"/>
        </w:rPr>
        <w:t xml:space="preserve">GPLA </w:t>
      </w:r>
      <w:r>
        <w:rPr>
          <w:rStyle w:val="CharStyle149"/>
          <w:b/>
          <w:bCs/>
        </w:rPr>
        <w:t>50+1</w:t>
      </w:r>
      <w:r>
        <w:rPr>
          <w:lang w:val="en-US" w:eastAsia="en-US" w:bidi="en-US"/>
          <w:w w:val="100"/>
          <w:spacing w:val="0"/>
          <w:color w:val="000000"/>
          <w:position w:val="0"/>
        </w:rPr>
        <w:t xml:space="preserve"> Convention </w:t>
      </w:r>
      <w:r>
        <w:rPr>
          <w:rStyle w:val="CharStyle138"/>
          <w:b/>
          <w:bCs/>
        </w:rPr>
        <w:t>^</w:t>
      </w:r>
      <w:r>
        <w:rPr>
          <w:lang w:val="en-US" w:eastAsia="en-US" w:bidi="en-US"/>
          <w:w w:val="100"/>
          <w:spacing w:val="0"/>
          <w:color w:val="000000"/>
          <w:position w:val="0"/>
        </w:rPr>
        <w:t xml:space="preserve"> ALOA PRP Sitting Philadelphia, PA Contact: Nelson Dayton </w:t>
      </w:r>
      <w:r>
        <w:rPr>
          <w:rStyle w:val="CharStyle146"/>
          <w:b w:val="0"/>
          <w:bCs w:val="0"/>
        </w:rPr>
        <w:t xml:space="preserve">(610) 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39"/>
        <w:framePr w:w="3314" w:h="13528" w:hRule="exact" w:wrap="none" w:vAnchor="page" w:hAnchor="page" w:x="4542" w:y="500"/>
        <w:widowControl w:val="0"/>
        <w:keepNext w:val="0"/>
        <w:keepLines w:val="0"/>
        <w:shd w:val="clear" w:color="auto" w:fill="auto"/>
        <w:bidi w:val="0"/>
        <w:jc w:val="left"/>
        <w:spacing w:before="0" w:after="0" w:line="182" w:lineRule="exact"/>
        <w:ind w:left="0" w:right="0" w:firstLine="0"/>
      </w:pPr>
      <w:bookmarkStart w:id="56" w:name="bookmark56"/>
      <w:r>
        <w:rPr>
          <w:lang w:val="en-US" w:eastAsia="en-US" w:bidi="en-US"/>
          <w:w w:val="100"/>
          <w:spacing w:val="0"/>
          <w:color w:val="000000"/>
          <w:position w:val="0"/>
        </w:rPr>
        <w:t>29-Oct 1</w:t>
      </w:r>
      <w:bookmarkEnd w:id="56"/>
    </w:p>
    <w:p>
      <w:pPr>
        <w:pStyle w:val="Style136"/>
        <w:framePr w:w="3314" w:h="13528" w:hRule="exact" w:wrap="none" w:vAnchor="page" w:hAnchor="page" w:x="4542" w:y="5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National Trade Show &amp; Educational Seminar Jo-Van Distributors Inc. (Toronto)</w:t>
      </w:r>
    </w:p>
    <w:p>
      <w:pPr>
        <w:pStyle w:val="Style136"/>
        <w:framePr w:w="3314" w:h="13528" w:hRule="exact" w:wrap="none" w:vAnchor="page" w:hAnchor="page" w:x="4542" w:y="500"/>
        <w:widowControl w:val="0"/>
        <w:keepNext w:val="0"/>
        <w:keepLines w:val="0"/>
        <w:shd w:val="clear" w:color="auto" w:fill="auto"/>
        <w:bidi w:val="0"/>
        <w:jc w:val="left"/>
        <w:spacing w:before="0" w:after="260" w:line="182" w:lineRule="exact"/>
        <w:ind w:left="0" w:right="0" w:firstLine="0"/>
      </w:pPr>
      <w:r>
        <w:rPr>
          <w:lang w:val="en-US" w:eastAsia="en-US" w:bidi="en-US"/>
          <w:w w:val="100"/>
          <w:spacing w:val="0"/>
          <w:color w:val="000000"/>
          <w:position w:val="0"/>
        </w:rPr>
        <w:t>Contact: Larry (416) 752-7249</w:t>
      </w:r>
    </w:p>
    <w:p>
      <w:pPr>
        <w:pStyle w:val="Style4"/>
        <w:framePr w:w="3314" w:h="13528" w:hRule="exact" w:wrap="none" w:vAnchor="page" w:hAnchor="page" w:x="4542" w:y="500"/>
        <w:widowControl w:val="0"/>
        <w:keepNext w:val="0"/>
        <w:keepLines w:val="0"/>
        <w:shd w:val="clear" w:color="auto" w:fill="auto"/>
        <w:bidi w:val="0"/>
        <w:jc w:val="left"/>
        <w:spacing w:before="0" w:after="201" w:line="282" w:lineRule="exact"/>
        <w:ind w:left="0" w:right="0" w:firstLine="0"/>
      </w:pPr>
      <w:r>
        <w:rPr>
          <w:lang w:val="en-US" w:eastAsia="en-US" w:bidi="en-US"/>
          <w:w w:val="100"/>
          <w:spacing w:val="0"/>
          <w:color w:val="000000"/>
          <w:position w:val="0"/>
        </w:rPr>
        <w:t>OCTOBER</w:t>
      </w:r>
    </w:p>
    <w:p>
      <w:pPr>
        <w:pStyle w:val="Style139"/>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bookmarkStart w:id="57" w:name="bookmark57"/>
      <w:r>
        <w:rPr>
          <w:lang w:val="en-US" w:eastAsia="en-US" w:bidi="en-US"/>
          <w:w w:val="100"/>
          <w:spacing w:val="0"/>
          <w:color w:val="000000"/>
          <w:position w:val="0"/>
        </w:rPr>
        <w:t>13</w:t>
      </w:r>
      <w:bookmarkEnd w:id="57"/>
    </w:p>
    <w:p>
      <w:pPr>
        <w:pStyle w:val="Style136"/>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r>
        <w:rPr>
          <w:rStyle w:val="CharStyle138"/>
          <w:b/>
          <w:bCs/>
        </w:rPr>
        <w:t>^</w:t>
      </w:r>
      <w:r>
        <w:rPr>
          <w:lang w:val="en-US" w:eastAsia="en-US" w:bidi="en-US"/>
          <w:w w:val="100"/>
          <w:spacing w:val="0"/>
          <w:color w:val="000000"/>
          <w:position w:val="0"/>
        </w:rPr>
        <w:t xml:space="preserve"> ALOA PRP Sitting Dallas, TX</w:t>
      </w:r>
    </w:p>
    <w:p>
      <w:pPr>
        <w:pStyle w:val="Style136"/>
        <w:framePr w:w="3314" w:h="13528" w:hRule="exact" w:wrap="none" w:vAnchor="page" w:hAnchor="page" w:x="4542" w:y="500"/>
        <w:widowControl w:val="0"/>
        <w:keepNext w:val="0"/>
        <w:keepLines w:val="0"/>
        <w:shd w:val="clear" w:color="auto" w:fill="auto"/>
        <w:bidi w:val="0"/>
        <w:jc w:val="left"/>
        <w:spacing w:before="0" w:after="199" w:line="181" w:lineRule="exact"/>
        <w:ind w:left="0" w:right="0" w:firstLine="0"/>
      </w:pPr>
      <w:r>
        <w:rPr>
          <w:lang w:val="en-US" w:eastAsia="en-US" w:bidi="en-US"/>
          <w:w w:val="100"/>
          <w:spacing w:val="0"/>
          <w:color w:val="000000"/>
          <w:position w:val="0"/>
        </w:rPr>
        <w:t>Contact: Ashley Spenser (214) 827-1701 (214) 827-1810 fax</w:t>
      </w:r>
    </w:p>
    <w:p>
      <w:pPr>
        <w:pStyle w:val="Style139"/>
        <w:framePr w:w="3314" w:h="13528" w:hRule="exact" w:wrap="none" w:vAnchor="page" w:hAnchor="page" w:x="4542" w:y="500"/>
        <w:widowControl w:val="0"/>
        <w:keepNext w:val="0"/>
        <w:keepLines w:val="0"/>
        <w:shd w:val="clear" w:color="auto" w:fill="auto"/>
        <w:bidi w:val="0"/>
        <w:jc w:val="left"/>
        <w:spacing w:before="0" w:after="0" w:line="182" w:lineRule="exact"/>
        <w:ind w:left="0" w:right="0" w:firstLine="0"/>
      </w:pPr>
      <w:bookmarkStart w:id="58" w:name="bookmark58"/>
      <w:r>
        <w:rPr>
          <w:lang w:val="en-US" w:eastAsia="en-US" w:bidi="en-US"/>
          <w:w w:val="100"/>
          <w:spacing w:val="0"/>
          <w:color w:val="000000"/>
          <w:position w:val="0"/>
        </w:rPr>
        <w:t>13-15</w:t>
      </w:r>
      <w:bookmarkEnd w:id="58"/>
    </w:p>
    <w:p>
      <w:pPr>
        <w:pStyle w:val="Style136"/>
        <w:framePr w:w="3314" w:h="13528" w:hRule="exact" w:wrap="none" w:vAnchor="page" w:hAnchor="page" w:x="4542" w:y="500"/>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SERLAC </w:t>
      </w:r>
      <w:r>
        <w:rPr>
          <w:rStyle w:val="CharStyle141"/>
          <w:b/>
          <w:bCs/>
        </w:rPr>
        <w:t>^</w:t>
      </w:r>
      <w:r>
        <w:rPr>
          <w:lang w:val="en-US" w:eastAsia="en-US" w:bidi="en-US"/>
          <w:w w:val="100"/>
          <w:spacing w:val="0"/>
          <w:color w:val="000000"/>
          <w:position w:val="0"/>
        </w:rPr>
        <w:t xml:space="preserve"> Ace Classes Jacksonville, FL Contact: James Riley (941) 294-8679</w:t>
      </w:r>
    </w:p>
    <w:p>
      <w:pPr>
        <w:pStyle w:val="Style139"/>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bookmarkStart w:id="59" w:name="bookmark59"/>
      <w:r>
        <w:rPr>
          <w:lang w:val="en-US" w:eastAsia="en-US" w:bidi="en-US"/>
          <w:w w:val="100"/>
          <w:spacing w:val="0"/>
          <w:color w:val="000000"/>
          <w:position w:val="0"/>
        </w:rPr>
        <w:t>14</w:t>
      </w:r>
      <w:bookmarkEnd w:id="59"/>
    </w:p>
    <w:p>
      <w:pPr>
        <w:pStyle w:val="Style136"/>
        <w:framePr w:w="3314" w:h="13528" w:hRule="exact" w:wrap="none" w:vAnchor="page" w:hAnchor="page" w:x="4542" w:y="500"/>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^PRP Sitting Colorado Springs, CO</w:t>
      </w:r>
    </w:p>
    <w:p>
      <w:pPr>
        <w:pStyle w:val="Style136"/>
        <w:framePr w:w="3314" w:h="13528" w:hRule="exact" w:wrap="none" w:vAnchor="page" w:hAnchor="page" w:x="4542" w:y="500"/>
        <w:widowControl w:val="0"/>
        <w:keepNext w:val="0"/>
        <w:keepLines w:val="0"/>
        <w:shd w:val="clear" w:color="auto" w:fill="auto"/>
        <w:bidi w:val="0"/>
        <w:jc w:val="left"/>
        <w:spacing w:before="0" w:after="202" w:line="181" w:lineRule="exact"/>
        <w:ind w:left="0" w:right="0" w:firstLine="0"/>
      </w:pPr>
      <w:r>
        <w:rPr>
          <w:lang w:val="en-US" w:eastAsia="en-US" w:bidi="en-US"/>
          <w:w w:val="100"/>
          <w:spacing w:val="0"/>
          <w:color w:val="000000"/>
          <w:position w:val="0"/>
        </w:rPr>
        <w:t>Central &amp; Southern Colorado Locksmith Association Contact: Rick Dyer, CRL (719) 282-0360 (877) 694-6011 fax</w:t>
      </w:r>
    </w:p>
    <w:p>
      <w:pPr>
        <w:pStyle w:val="Style139"/>
        <w:framePr w:w="3314" w:h="13528" w:hRule="exact" w:wrap="none" w:vAnchor="page" w:hAnchor="page" w:x="4542" w:y="500"/>
        <w:widowControl w:val="0"/>
        <w:keepNext w:val="0"/>
        <w:keepLines w:val="0"/>
        <w:shd w:val="clear" w:color="auto" w:fill="auto"/>
        <w:bidi w:val="0"/>
        <w:jc w:val="left"/>
        <w:spacing w:before="0" w:after="0" w:line="179" w:lineRule="exact"/>
        <w:ind w:left="0" w:right="0" w:firstLine="0"/>
      </w:pPr>
      <w:bookmarkStart w:id="60" w:name="bookmark60"/>
      <w:r>
        <w:rPr>
          <w:lang w:val="en-US" w:eastAsia="en-US" w:bidi="en-US"/>
          <w:w w:val="100"/>
          <w:spacing w:val="0"/>
          <w:color w:val="000000"/>
          <w:position w:val="0"/>
        </w:rPr>
        <w:t>23-27</w:t>
      </w:r>
      <w:bookmarkEnd w:id="60"/>
    </w:p>
    <w:p>
      <w:pPr>
        <w:pStyle w:val="Style136"/>
        <w:framePr w:w="3314" w:h="13528" w:hRule="exact" w:wrap="none" w:vAnchor="page" w:hAnchor="page" w:x="4542" w:y="500"/>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Tri-Regional Show Seattle, WA</w:t>
      </w:r>
    </w:p>
    <w:p>
      <w:pPr>
        <w:pStyle w:val="Style136"/>
        <w:framePr w:w="3314" w:h="13528" w:hRule="exact" w:wrap="none" w:vAnchor="page" w:hAnchor="page" w:x="4542" w:y="500"/>
        <w:widowControl w:val="0"/>
        <w:keepNext w:val="0"/>
        <w:keepLines w:val="0"/>
        <w:shd w:val="clear" w:color="auto" w:fill="auto"/>
        <w:bidi w:val="0"/>
        <w:jc w:val="left"/>
        <w:spacing w:before="0" w:after="146" w:line="179" w:lineRule="exact"/>
        <w:ind w:left="0" w:right="0" w:firstLine="0"/>
      </w:pPr>
      <w:r>
        <w:rPr>
          <w:lang w:val="en-US" w:eastAsia="en-US" w:bidi="en-US"/>
          <w:w w:val="100"/>
          <w:spacing w:val="0"/>
          <w:color w:val="000000"/>
          <w:position w:val="0"/>
        </w:rPr>
        <w:t>Contact: Robert Kotovic (360)793-1276</w:t>
      </w:r>
    </w:p>
    <w:p>
      <w:pPr>
        <w:pStyle w:val="Style142"/>
        <w:framePr w:w="3314" w:h="13528" w:hRule="exact" w:wrap="none" w:vAnchor="page" w:hAnchor="page" w:x="4542" w:y="500"/>
        <w:widowControl w:val="0"/>
        <w:keepNext w:val="0"/>
        <w:keepLines w:val="0"/>
        <w:shd w:val="clear" w:color="auto" w:fill="auto"/>
        <w:bidi w:val="0"/>
        <w:jc w:val="left"/>
        <w:spacing w:before="0" w:after="253"/>
        <w:ind w:left="0" w:right="0" w:firstLine="0"/>
      </w:pPr>
      <w:bookmarkStart w:id="61" w:name="bookmark61"/>
      <w:r>
        <w:rPr>
          <w:lang w:val="en-US" w:eastAsia="en-US" w:bidi="en-US"/>
          <w:w w:val="100"/>
          <w:spacing w:val="0"/>
          <w:color w:val="000000"/>
          <w:position w:val="0"/>
        </w:rPr>
        <w:t>NOVEMBER</w:t>
      </w:r>
      <w:bookmarkEnd w:id="61"/>
    </w:p>
    <w:p>
      <w:pPr>
        <w:pStyle w:val="Style4"/>
        <w:framePr w:w="3314" w:h="13528" w:hRule="exact" w:wrap="none" w:vAnchor="page" w:hAnchor="page" w:x="4542" w:y="5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6-10</w:t>
      </w:r>
    </w:p>
    <w:p>
      <w:pPr>
        <w:pStyle w:val="Style136"/>
        <w:framePr w:w="3314" w:h="13528" w:hRule="exact" w:wrap="none" w:vAnchor="page" w:hAnchor="page" w:x="4542" w:y="5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Yankee Security Conference Sturbridge, MA (800) 209-8266</w:t>
      </w:r>
    </w:p>
    <w:p>
      <w:pPr>
        <w:pStyle w:val="Style144"/>
        <w:framePr w:w="3314" w:h="6374" w:hRule="exact" w:wrap="none" w:vAnchor="page" w:hAnchor="page" w:x="8070" w:y="939"/>
        <w:widowControl w:val="0"/>
        <w:keepNext w:val="0"/>
        <w:keepLines w:val="0"/>
        <w:shd w:val="clear" w:color="auto" w:fill="auto"/>
        <w:bidi w:val="0"/>
        <w:jc w:val="left"/>
        <w:spacing w:before="0" w:after="0" w:line="180" w:lineRule="exact"/>
        <w:ind w:left="140" w:right="0" w:firstLine="0"/>
      </w:pPr>
      <w:bookmarkStart w:id="62" w:name="bookmark62"/>
      <w:r>
        <w:rPr>
          <w:lang w:val="en-US" w:eastAsia="en-US" w:bidi="en-US"/>
          <w:w w:val="100"/>
          <w:spacing w:val="0"/>
          <w:color w:val="000000"/>
          <w:position w:val="0"/>
        </w:rPr>
        <w:t>8</w:t>
      </w:r>
      <w:bookmarkEnd w:id="62"/>
    </w:p>
    <w:p>
      <w:pPr>
        <w:pStyle w:val="Style136"/>
        <w:framePr w:w="3314" w:h="6374" w:hRule="exact" w:wrap="none" w:vAnchor="page" w:hAnchor="page" w:x="8070" w:y="939"/>
        <w:widowControl w:val="0"/>
        <w:keepNext w:val="0"/>
        <w:keepLines w:val="0"/>
        <w:shd w:val="clear" w:color="auto" w:fill="auto"/>
        <w:bidi w:val="0"/>
        <w:jc w:val="left"/>
        <w:spacing w:before="0" w:after="0" w:line="180" w:lineRule="exact"/>
        <w:ind w:left="140" w:right="1880" w:firstLine="200"/>
      </w:pPr>
      <w:r>
        <w:rPr>
          <w:lang w:val="en-US" w:eastAsia="en-US" w:bidi="en-US"/>
          <w:w w:val="100"/>
          <w:spacing w:val="0"/>
          <w:color w:val="000000"/>
          <w:position w:val="0"/>
        </w:rPr>
        <w:t>ALOA PRP Sitting Dallas, TX</w:t>
      </w:r>
    </w:p>
    <w:p>
      <w:pPr>
        <w:pStyle w:val="Style136"/>
        <w:framePr w:w="3314" w:h="6374" w:hRule="exact" w:wrap="none" w:vAnchor="page" w:hAnchor="page" w:x="8070" w:y="939"/>
        <w:widowControl w:val="0"/>
        <w:keepNext w:val="0"/>
        <w:keepLines w:val="0"/>
        <w:shd w:val="clear" w:color="auto" w:fill="auto"/>
        <w:bidi w:val="0"/>
        <w:jc w:val="left"/>
        <w:spacing w:before="0" w:after="98" w:line="180" w:lineRule="exact"/>
        <w:ind w:left="140" w:right="1760" w:firstLine="0"/>
      </w:pPr>
      <w:r>
        <w:rPr>
          <w:lang w:val="en-US" w:eastAsia="en-US" w:bidi="en-US"/>
          <w:w w:val="100"/>
          <w:spacing w:val="0"/>
          <w:color w:val="000000"/>
          <w:position w:val="0"/>
        </w:rPr>
        <w:t>Contact: Ashley Spenser (214) 827-1701 (214) 827-1810 fax</w:t>
      </w:r>
    </w:p>
    <w:p>
      <w:pPr>
        <w:pStyle w:val="Style150"/>
        <w:framePr w:w="3314" w:h="6374" w:hRule="exact" w:wrap="none" w:vAnchor="page" w:hAnchor="page" w:x="8070" w:y="939"/>
        <w:widowControl w:val="0"/>
        <w:keepNext w:val="0"/>
        <w:keepLines w:val="0"/>
        <w:shd w:val="clear" w:color="auto" w:fill="auto"/>
        <w:bidi w:val="0"/>
        <w:jc w:val="left"/>
        <w:spacing w:before="0" w:after="0"/>
        <w:ind w:left="140" w:right="0" w:firstLine="0"/>
      </w:pPr>
      <w:bookmarkStart w:id="63" w:name="bookmark63"/>
      <w:r>
        <w:rPr>
          <w:lang w:val="en-US" w:eastAsia="en-US" w:bidi="en-US"/>
          <w:w w:val="100"/>
          <w:spacing w:val="0"/>
          <w:color w:val="000000"/>
          <w:position w:val="0"/>
        </w:rPr>
        <w:t>2001</w:t>
      </w:r>
      <w:bookmarkEnd w:id="63"/>
    </w:p>
    <w:p>
      <w:pPr>
        <w:pStyle w:val="Style142"/>
        <w:framePr w:w="3314" w:h="6374" w:hRule="exact" w:wrap="none" w:vAnchor="page" w:hAnchor="page" w:x="8070" w:y="939"/>
        <w:widowControl w:val="0"/>
        <w:keepNext w:val="0"/>
        <w:keepLines w:val="0"/>
        <w:shd w:val="clear" w:color="auto" w:fill="auto"/>
        <w:bidi w:val="0"/>
        <w:jc w:val="left"/>
        <w:spacing w:before="0" w:after="234"/>
        <w:ind w:left="140" w:right="0" w:firstLine="0"/>
      </w:pPr>
      <w:bookmarkStart w:id="64" w:name="bookmark64"/>
      <w:r>
        <w:rPr>
          <w:lang w:val="en-US" w:eastAsia="en-US" w:bidi="en-US"/>
          <w:w w:val="100"/>
          <w:spacing w:val="0"/>
          <w:color w:val="000000"/>
          <w:position w:val="0"/>
        </w:rPr>
        <w:t>MARCH</w:t>
      </w:r>
      <w:bookmarkEnd w:id="64"/>
    </w:p>
    <w:p>
      <w:pPr>
        <w:pStyle w:val="Style139"/>
        <w:framePr w:w="3314" w:h="6374" w:hRule="exact" w:wrap="none" w:vAnchor="page" w:hAnchor="page" w:x="8070" w:y="939"/>
        <w:widowControl w:val="0"/>
        <w:keepNext w:val="0"/>
        <w:keepLines w:val="0"/>
        <w:shd w:val="clear" w:color="auto" w:fill="auto"/>
        <w:bidi w:val="0"/>
        <w:jc w:val="left"/>
        <w:spacing w:before="0" w:after="0" w:line="179" w:lineRule="exact"/>
        <w:ind w:left="140" w:right="0" w:firstLine="0"/>
      </w:pPr>
      <w:bookmarkStart w:id="65" w:name="bookmark65"/>
      <w:r>
        <w:rPr>
          <w:lang w:val="en-US" w:eastAsia="en-US" w:bidi="en-US"/>
          <w:w w:val="100"/>
          <w:spacing w:val="0"/>
          <w:color w:val="000000"/>
          <w:position w:val="0"/>
        </w:rPr>
        <w:t>28-April 1</w:t>
      </w:r>
      <w:bookmarkEnd w:id="65"/>
    </w:p>
    <w:p>
      <w:pPr>
        <w:pStyle w:val="Style136"/>
        <w:framePr w:w="3314" w:h="6374" w:hRule="exact" w:wrap="none" w:vAnchor="page" w:hAnchor="page" w:x="8070" w:y="939"/>
        <w:widowControl w:val="0"/>
        <w:keepNext w:val="0"/>
        <w:keepLines w:val="0"/>
        <w:shd w:val="clear" w:color="auto" w:fill="auto"/>
        <w:bidi w:val="0"/>
        <w:jc w:val="left"/>
        <w:spacing w:before="0" w:after="126" w:line="179" w:lineRule="exact"/>
        <w:ind w:left="140" w:right="1180" w:firstLine="0"/>
      </w:pPr>
      <w:r>
        <w:rPr>
          <w:lang w:val="en-US" w:eastAsia="en-US" w:bidi="en-US"/>
          <w:w w:val="100"/>
          <w:spacing w:val="0"/>
          <w:color w:val="000000"/>
          <w:position w:val="0"/>
        </w:rPr>
        <w:t xml:space="preserve">MLANJ 2001 Annual Convention Ace Classes PRP Sitting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42"/>
        <w:framePr w:w="3314" w:h="6374" w:hRule="exact" w:wrap="none" w:vAnchor="page" w:hAnchor="page" w:x="8070" w:y="939"/>
        <w:widowControl w:val="0"/>
        <w:keepNext w:val="0"/>
        <w:keepLines w:val="0"/>
        <w:shd w:val="clear" w:color="auto" w:fill="auto"/>
        <w:bidi w:val="0"/>
        <w:jc w:val="left"/>
        <w:spacing w:before="0" w:after="233"/>
        <w:ind w:left="140" w:right="0" w:firstLine="0"/>
      </w:pPr>
      <w:bookmarkStart w:id="66" w:name="bookmark66"/>
      <w:r>
        <w:rPr>
          <w:lang w:val="en-US" w:eastAsia="en-US" w:bidi="en-US"/>
          <w:w w:val="100"/>
          <w:spacing w:val="0"/>
          <w:color w:val="000000"/>
          <w:position w:val="0"/>
        </w:rPr>
        <w:t>JULY</w:t>
      </w:r>
      <w:bookmarkEnd w:id="66"/>
    </w:p>
    <w:p>
      <w:pPr>
        <w:pStyle w:val="Style139"/>
        <w:numPr>
          <w:ilvl w:val="0"/>
          <w:numId w:val="13"/>
        </w:numPr>
        <w:framePr w:w="3314" w:h="6374" w:hRule="exact" w:wrap="none" w:vAnchor="page" w:hAnchor="page" w:x="8070" w:y="939"/>
        <w:widowControl w:val="0"/>
        <w:keepNext w:val="0"/>
        <w:keepLines w:val="0"/>
        <w:shd w:val="clear" w:color="auto" w:fill="auto"/>
        <w:bidi w:val="0"/>
        <w:jc w:val="left"/>
        <w:spacing w:before="0" w:after="0" w:line="180" w:lineRule="exact"/>
        <w:ind w:left="140" w:right="0" w:firstLine="0"/>
      </w:pPr>
      <w:bookmarkStart w:id="67" w:name="bookmark67"/>
      <w:r>
        <w:rPr>
          <w:lang w:val="en-US" w:eastAsia="en-US" w:bidi="en-US"/>
          <w:w w:val="100"/>
          <w:spacing w:val="0"/>
          <w:color w:val="000000"/>
          <w:position w:val="0"/>
        </w:rPr>
        <w:t>22</w:t>
      </w:r>
      <w:bookmarkEnd w:id="67"/>
    </w:p>
    <w:p>
      <w:pPr>
        <w:pStyle w:val="Style136"/>
        <w:framePr w:w="3314" w:h="6374" w:hRule="exact" w:wrap="none" w:vAnchor="page" w:hAnchor="page" w:x="8070" w:y="939"/>
        <w:widowControl w:val="0"/>
        <w:keepNext w:val="0"/>
        <w:keepLines w:val="0"/>
        <w:shd w:val="clear" w:color="auto" w:fill="auto"/>
        <w:bidi w:val="0"/>
        <w:jc w:val="left"/>
        <w:spacing w:before="0" w:after="98" w:line="180" w:lineRule="exact"/>
        <w:ind w:left="140" w:right="1180" w:firstLine="0"/>
      </w:pPr>
      <w:r>
        <w:rPr>
          <w:lang w:val="en-US" w:eastAsia="en-US" w:bidi="en-US"/>
          <w:w w:val="100"/>
          <w:spacing w:val="0"/>
          <w:color w:val="000000"/>
          <w:position w:val="0"/>
        </w:rPr>
        <w:t>ALOA 2001 Security Expo Baltimore, MD (800) 532-2562</w:t>
      </w:r>
    </w:p>
    <w:p>
      <w:pPr>
        <w:pStyle w:val="Style150"/>
        <w:framePr w:w="3314" w:h="6374" w:hRule="exact" w:wrap="none" w:vAnchor="page" w:hAnchor="page" w:x="8070" w:y="939"/>
        <w:widowControl w:val="0"/>
        <w:keepNext w:val="0"/>
        <w:keepLines w:val="0"/>
        <w:shd w:val="clear" w:color="auto" w:fill="auto"/>
        <w:bidi w:val="0"/>
        <w:jc w:val="left"/>
        <w:spacing w:before="0" w:after="0"/>
        <w:ind w:left="140" w:right="0" w:firstLine="0"/>
      </w:pPr>
      <w:bookmarkStart w:id="68" w:name="bookmark68"/>
      <w:r>
        <w:rPr>
          <w:lang w:val="en-US" w:eastAsia="en-US" w:bidi="en-US"/>
          <w:w w:val="100"/>
          <w:spacing w:val="0"/>
          <w:color w:val="000000"/>
          <w:position w:val="0"/>
        </w:rPr>
        <w:t>2002</w:t>
      </w:r>
      <w:bookmarkEnd w:id="68"/>
    </w:p>
    <w:p>
      <w:pPr>
        <w:pStyle w:val="Style142"/>
        <w:framePr w:w="3314" w:h="6374" w:hRule="exact" w:wrap="none" w:vAnchor="page" w:hAnchor="page" w:x="8070" w:y="939"/>
        <w:widowControl w:val="0"/>
        <w:keepNext w:val="0"/>
        <w:keepLines w:val="0"/>
        <w:shd w:val="clear" w:color="auto" w:fill="auto"/>
        <w:bidi w:val="0"/>
        <w:jc w:val="left"/>
        <w:spacing w:before="0" w:after="232"/>
        <w:ind w:left="140" w:right="0" w:firstLine="0"/>
      </w:pPr>
      <w:bookmarkStart w:id="69" w:name="bookmark69"/>
      <w:r>
        <w:rPr>
          <w:lang w:val="en-US" w:eastAsia="en-US" w:bidi="en-US"/>
          <w:w w:val="100"/>
          <w:spacing w:val="0"/>
          <w:color w:val="000000"/>
          <w:position w:val="0"/>
        </w:rPr>
        <w:t>JULY</w:t>
      </w:r>
      <w:bookmarkEnd w:id="69"/>
    </w:p>
    <w:p>
      <w:pPr>
        <w:pStyle w:val="Style139"/>
        <w:framePr w:w="3314" w:h="6374" w:hRule="exact" w:wrap="none" w:vAnchor="page" w:hAnchor="page" w:x="8070" w:y="939"/>
        <w:widowControl w:val="0"/>
        <w:keepNext w:val="0"/>
        <w:keepLines w:val="0"/>
        <w:shd w:val="clear" w:color="auto" w:fill="auto"/>
        <w:bidi w:val="0"/>
        <w:jc w:val="left"/>
        <w:spacing w:before="0" w:after="0" w:line="181" w:lineRule="exact"/>
        <w:ind w:left="140" w:right="0" w:firstLine="0"/>
      </w:pPr>
      <w:bookmarkStart w:id="70" w:name="bookmark70"/>
      <w:r>
        <w:rPr>
          <w:lang w:val="en-US" w:eastAsia="en-US" w:bidi="en-US"/>
          <w:w w:val="100"/>
          <w:spacing w:val="0"/>
          <w:color w:val="000000"/>
          <w:position w:val="0"/>
        </w:rPr>
        <w:t>22-28</w:t>
      </w:r>
      <w:bookmarkEnd w:id="70"/>
    </w:p>
    <w:p>
      <w:pPr>
        <w:pStyle w:val="Style136"/>
        <w:framePr w:w="3314" w:h="6374" w:hRule="exact" w:wrap="none" w:vAnchor="page" w:hAnchor="page" w:x="8070" w:y="939"/>
        <w:widowControl w:val="0"/>
        <w:keepNext w:val="0"/>
        <w:keepLines w:val="0"/>
        <w:shd w:val="clear" w:color="auto" w:fill="auto"/>
        <w:bidi w:val="0"/>
        <w:jc w:val="left"/>
        <w:spacing w:before="0" w:after="0" w:line="181" w:lineRule="exact"/>
        <w:ind w:left="140" w:right="1180" w:firstLine="0"/>
      </w:pPr>
      <w:r>
        <w:rPr>
          <w:lang w:val="en-US" w:eastAsia="en-US" w:bidi="en-US"/>
          <w:w w:val="100"/>
          <w:spacing w:val="0"/>
          <w:color w:val="000000"/>
          <w:position w:val="0"/>
        </w:rPr>
        <w:t>ALOA 2002 Security Expo Rosemont, IL (800) 532-256</w:t>
      </w:r>
    </w:p>
    <w:p>
      <w:pPr>
        <w:pStyle w:val="Style4"/>
        <w:framePr w:w="1487" w:h="1159" w:hRule="exact" w:wrap="none" w:vAnchor="page" w:hAnchor="page" w:x="959" w:y="1417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8</w:t>
      </w:r>
    </w:p>
    <w:p>
      <w:pPr>
        <w:pStyle w:val="Style136"/>
        <w:framePr w:w="1487" w:h="1159" w:hRule="exact" w:wrap="none" w:vAnchor="page" w:hAnchor="page" w:x="959" w:y="14178"/>
        <w:widowControl w:val="0"/>
        <w:keepNext w:val="0"/>
        <w:keepLines w:val="0"/>
        <w:shd w:val="clear" w:color="auto" w:fill="auto"/>
        <w:bidi w:val="0"/>
        <w:jc w:val="left"/>
        <w:spacing w:before="0" w:after="0" w:line="183" w:lineRule="exact"/>
        <w:ind w:left="0" w:right="0" w:firstLine="0"/>
      </w:pPr>
      <w:r>
        <w:rPr>
          <w:rStyle w:val="CharStyle138"/>
          <w:b/>
          <w:bCs/>
        </w:rPr>
        <w:t>^</w:t>
      </w:r>
      <w:r>
        <w:rPr>
          <w:lang w:val="en-US" w:eastAsia="en-US" w:bidi="en-US"/>
          <w:w w:val="100"/>
          <w:spacing w:val="0"/>
          <w:color w:val="000000"/>
          <w:position w:val="0"/>
        </w:rPr>
        <w:t xml:space="preserve"> ALOA PRP Sitting Dallas, TX</w:t>
      </w:r>
    </w:p>
    <w:p>
      <w:pPr>
        <w:pStyle w:val="Style136"/>
        <w:framePr w:w="1487" w:h="1159" w:hRule="exact" w:wrap="none" w:vAnchor="page" w:hAnchor="page" w:x="959" w:y="14178"/>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Contact: Ashley Spenser (214) 827-1701 (214) 827-1810 fax</w:t>
      </w:r>
    </w:p>
    <w:p>
      <w:pPr>
        <w:pStyle w:val="Style144"/>
        <w:framePr w:w="1482" w:h="1133" w:hRule="exact" w:wrap="none" w:vAnchor="page" w:hAnchor="page" w:x="4590" w:y="14194"/>
        <w:widowControl w:val="0"/>
        <w:keepNext w:val="0"/>
        <w:keepLines w:val="0"/>
        <w:shd w:val="clear" w:color="auto" w:fill="auto"/>
        <w:bidi w:val="0"/>
        <w:jc w:val="left"/>
        <w:spacing w:before="0" w:after="0" w:line="180" w:lineRule="exact"/>
        <w:ind w:left="0" w:right="0" w:firstLine="0"/>
      </w:pPr>
      <w:bookmarkStart w:id="71" w:name="bookmark71"/>
      <w:r>
        <w:rPr>
          <w:lang w:val="en-US" w:eastAsia="en-US" w:bidi="en-US"/>
          <w:w w:val="100"/>
          <w:spacing w:val="0"/>
          <w:color w:val="000000"/>
          <w:position w:val="0"/>
        </w:rPr>
        <w:t>10</w:t>
      </w:r>
      <w:bookmarkEnd w:id="71"/>
    </w:p>
    <w:p>
      <w:pPr>
        <w:pStyle w:val="Style136"/>
        <w:framePr w:w="1482" w:h="1133" w:hRule="exact" w:wrap="none" w:vAnchor="page" w:hAnchor="page" w:x="4590" w:y="14194"/>
        <w:widowControl w:val="0"/>
        <w:keepNext w:val="0"/>
        <w:keepLines w:val="0"/>
        <w:shd w:val="clear" w:color="auto" w:fill="auto"/>
        <w:bidi w:val="0"/>
        <w:jc w:val="left"/>
        <w:spacing w:before="0" w:after="0" w:line="180" w:lineRule="exact"/>
        <w:ind w:left="0" w:right="0" w:firstLine="0"/>
      </w:pPr>
      <w:r>
        <w:rPr>
          <w:rStyle w:val="CharStyle152"/>
          <w:b w:val="0"/>
          <w:bCs w:val="0"/>
        </w:rPr>
        <w:t>rjr</w:t>
      </w:r>
      <w:r>
        <w:rPr>
          <w:rStyle w:val="CharStyle146"/>
          <w:b w:val="0"/>
          <w:bCs w:val="0"/>
        </w:rPr>
        <w:t xml:space="preserve"> </w:t>
      </w:r>
      <w:r>
        <w:rPr>
          <w:lang w:val="en-US" w:eastAsia="en-US" w:bidi="en-US"/>
          <w:w w:val="100"/>
          <w:spacing w:val="0"/>
          <w:color w:val="000000"/>
          <w:position w:val="0"/>
        </w:rPr>
        <w:t>ALOA PRP Sitting Dallas, TX</w:t>
      </w:r>
    </w:p>
    <w:p>
      <w:pPr>
        <w:pStyle w:val="Style136"/>
        <w:framePr w:w="1482" w:h="1133" w:hRule="exact" w:wrap="none" w:vAnchor="page" w:hAnchor="page" w:x="4590" w:y="141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Contact: Ashley Spenser (214) 827-1701 (214) 827-1810 fax</w:t>
      </w:r>
    </w:p>
    <w:p>
      <w:pPr>
        <w:pStyle w:val="Style69"/>
        <w:framePr w:wrap="none" w:vAnchor="page" w:hAnchor="page" w:x="8949"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pStyle w:val="Style71"/>
        <w:framePr w:wrap="none" w:vAnchor="page" w:hAnchor="page" w:x="10738"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2"/>
        <w:framePr w:w="3309" w:h="14010" w:hRule="exact" w:wrap="none" w:vAnchor="page" w:hAnchor="page" w:x="1009" w:y="1251"/>
        <w:tabs>
          <w:tab w:leader="underscore" w:pos="691" w:val="left"/>
        </w:tabs>
        <w:widowControl w:val="0"/>
        <w:keepNext w:val="0"/>
        <w:keepLines w:val="0"/>
        <w:shd w:val="clear" w:color="auto" w:fill="auto"/>
        <w:bidi w:val="0"/>
        <w:jc w:val="both"/>
        <w:spacing w:before="0" w:after="0" w:line="629" w:lineRule="exact"/>
        <w:ind w:left="0" w:right="0" w:firstLine="0"/>
      </w:pPr>
      <w:bookmarkStart w:id="72" w:name="bookmark72"/>
      <w:r>
        <w:rPr>
          <w:lang w:val="en-US" w:eastAsia="en-US" w:bidi="en-US"/>
          <w:w w:val="100"/>
          <w:spacing w:val="0"/>
          <w:color w:val="000000"/>
          <w:position w:val="0"/>
        </w:rPr>
        <w:tab/>
      </w:r>
      <w:r>
        <w:rPr>
          <w:rStyle w:val="CharStyle153"/>
        </w:rPr>
        <w:t>Security</w:t>
      </w:r>
      <w:bookmarkEnd w:id="72"/>
    </w:p>
    <w:p>
      <w:pPr>
        <w:pStyle w:val="Style54"/>
        <w:framePr w:w="3309" w:h="14010" w:hRule="exact" w:wrap="none" w:vAnchor="page" w:hAnchor="page" w:x="1009" w:y="1251"/>
        <w:widowControl w:val="0"/>
        <w:keepNext w:val="0"/>
        <w:keepLines w:val="0"/>
        <w:shd w:val="clear" w:color="auto" w:fill="auto"/>
        <w:bidi w:val="0"/>
        <w:jc w:val="right"/>
        <w:spacing w:before="0" w:after="0"/>
        <w:ind w:left="0" w:right="0" w:firstLine="0"/>
      </w:pPr>
      <w:bookmarkStart w:id="73" w:name="bookmark73"/>
      <w:r>
        <w:rPr>
          <w:lang w:val="en-US" w:eastAsia="en-US" w:bidi="en-US"/>
          <w:w w:val="100"/>
          <w:spacing w:val="0"/>
          <w:color w:val="000000"/>
          <w:position w:val="0"/>
        </w:rPr>
        <w:t>Marketplace</w:t>
      </w:r>
      <w:bookmarkEnd w:id="73"/>
    </w:p>
    <w:p>
      <w:pPr>
        <w:pStyle w:val="Style154"/>
        <w:framePr w:w="3309" w:h="14010" w:hRule="exact" w:wrap="none" w:vAnchor="page" w:hAnchor="page" w:x="1009" w:y="1251"/>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LAGARD</w:t>
      </w:r>
      <w:bookmarkEnd w:id="74"/>
    </w:p>
    <w:p>
      <w:pPr>
        <w:pStyle w:val="Style156"/>
        <w:framePr w:w="3309" w:h="14010" w:hRule="exact" w:wrap="none" w:vAnchor="page" w:hAnchor="page" w:x="1009" w:y="1251"/>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LA GARD, Inc. recently announced the LGBasic, an electronic locking system. The LGBasic was developed to present an electronic lock at a price comparable to mechanical locks, while maintaining reliability and security of a high-end electronic lock. The LGBasic is equipped with a non-volatile memory and will not lose its combination if the battery is disconnected or suffers a power loss. The lock is powered by a 9-volt alkaline battery and includes a warning signal when the battery is running low. Another feature of the LGBasic is the “wrong try penalty.” This feature engages when a person enters the invalid code after a certain number of times. This will activate “time penalty” and not allow the user to operate the LGBasic until the penalty period has expired.</w:t>
      </w:r>
    </w:p>
    <w:p>
      <w:pPr>
        <w:pStyle w:val="Style158"/>
        <w:framePr w:w="3309" w:h="14010" w:hRule="exact" w:wrap="none" w:vAnchor="page" w:hAnchor="page" w:x="1009" w:y="1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LAGARD</w:t>
      </w:r>
    </w:p>
    <w:p>
      <w:pPr>
        <w:pStyle w:val="Style158"/>
        <w:framePr w:w="3309" w:h="14010" w:hRule="exact" w:wrap="none" w:vAnchor="page" w:hAnchor="page" w:x="1009" w:y="1251"/>
        <w:widowControl w:val="0"/>
        <w:keepNext w:val="0"/>
        <w:keepLines w:val="0"/>
        <w:shd w:val="clear" w:color="auto" w:fill="auto"/>
        <w:bidi w:val="0"/>
        <w:jc w:val="left"/>
        <w:spacing w:before="0" w:after="222"/>
        <w:ind w:left="0" w:right="740" w:firstLine="0"/>
      </w:pPr>
      <w:r>
        <w:rPr>
          <w:lang w:val="en-US" w:eastAsia="en-US" w:bidi="en-US"/>
          <w:w w:val="100"/>
          <w:spacing w:val="0"/>
          <w:color w:val="000000"/>
          <w:position w:val="0"/>
        </w:rPr>
        <w:t>3330 Kashiwa Street Torrance, CA (310) 257-3405 (310) 257-0932 fax</w:t>
      </w:r>
    </w:p>
    <w:p>
      <w:pPr>
        <w:pStyle w:val="Style154"/>
        <w:framePr w:w="3309" w:h="14010" w:hRule="exact" w:wrap="none" w:vAnchor="page" w:hAnchor="page" w:x="1009" w:y="1251"/>
        <w:widowControl w:val="0"/>
        <w:keepNext w:val="0"/>
        <w:keepLines w:val="0"/>
        <w:shd w:val="clear" w:color="auto" w:fill="auto"/>
        <w:bidi w:val="0"/>
        <w:jc w:val="left"/>
        <w:spacing w:before="0" w:after="0" w:line="227" w:lineRule="exact"/>
        <w:ind w:left="0" w:right="0" w:firstLine="0"/>
      </w:pPr>
      <w:bookmarkStart w:id="75" w:name="bookmark75"/>
      <w:r>
        <w:rPr>
          <w:lang w:val="en-US" w:eastAsia="en-US" w:bidi="en-US"/>
          <w:w w:val="100"/>
          <w:spacing w:val="0"/>
          <w:color w:val="000000"/>
          <w:position w:val="0"/>
        </w:rPr>
        <w:t>Hardware Technologies Ltd.</w:t>
      </w:r>
      <w:bookmarkEnd w:id="75"/>
    </w:p>
    <w:p>
      <w:pPr>
        <w:pStyle w:val="Style156"/>
        <w:framePr w:w="3309" w:h="14010" w:hRule="exact" w:wrap="none" w:vAnchor="page" w:hAnchor="page" w:x="1009" w:y="1251"/>
        <w:widowControl w:val="0"/>
        <w:keepNext w:val="0"/>
        <w:keepLines w:val="0"/>
        <w:shd w:val="clear" w:color="auto" w:fill="auto"/>
        <w:bidi w:val="0"/>
        <w:jc w:val="left"/>
        <w:spacing w:before="0" w:after="0" w:line="227" w:lineRule="exact"/>
        <w:ind w:left="0" w:right="0"/>
      </w:pPr>
      <w:r>
        <w:rPr>
          <w:lang w:val="en-US" w:eastAsia="en-US" w:bidi="en-US"/>
          <w:w w:val="100"/>
          <w:spacing w:val="0"/>
          <w:color w:val="000000"/>
          <w:position w:val="0"/>
        </w:rPr>
        <w:t>HTL has introduced its line of stainless steel multipoint locking hardware. The only manufacturer of stainless steel multipoint in North America, stainless steel has excellent corrosion resistance in natural atmospheric conditions that prevents pitting and staining. The new HLS9000 line features a stainless steel deadbolt that is stronger than traditional deadbolts, a mishandling device that prevents accidental locking point engagement as well as full size screw supports that helps control possible bending of the gear. Available in tongue, roller, shoot bolt, roundbolt or tongue/ shootbolt versions, multipoint locking offers multiple locking locations along the lock stile. The HOPPE HLS Multipoint Locking</w:t>
      </w:r>
    </w:p>
    <w:p>
      <w:pPr>
        <w:pStyle w:val="Style156"/>
        <w:framePr w:w="3309" w:h="14010" w:hRule="exact" w:wrap="none" w:vAnchor="page" w:hAnchor="page" w:x="1009" w:y="1251"/>
        <w:widowControl w:val="0"/>
        <w:keepNext w:val="0"/>
        <w:keepLines w:val="0"/>
        <w:shd w:val="clear" w:color="auto" w:fill="auto"/>
        <w:bidi w:val="0"/>
        <w:jc w:val="left"/>
        <w:spacing w:before="0" w:after="0" w:line="227" w:lineRule="exact"/>
        <w:ind w:left="0" w:right="0"/>
      </w:pPr>
      <w:r>
        <w:rPr>
          <w:lang w:val="en-US" w:eastAsia="en-US" w:bidi="en-US"/>
          <w:w w:val="100"/>
          <w:spacing w:val="0"/>
          <w:color w:val="000000"/>
          <w:position w:val="0"/>
        </w:rPr>
        <w:t>Door System offers added security, tighter weather seals, smoother operation and protection against warpage and twisting in fine wooden doors.</w:t>
      </w:r>
    </w:p>
    <w:p>
      <w:pPr>
        <w:pStyle w:val="Style158"/>
        <w:framePr w:w="3309" w:h="14010" w:hRule="exact" w:wrap="none" w:vAnchor="page" w:hAnchor="page" w:x="1009" w:y="1251"/>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HTL</w:t>
      </w:r>
    </w:p>
    <w:p>
      <w:pPr>
        <w:pStyle w:val="Style158"/>
        <w:framePr w:w="3309" w:h="14010" w:hRule="exact" w:wrap="none" w:vAnchor="page" w:hAnchor="page" w:x="1009" w:y="1251"/>
        <w:widowControl w:val="0"/>
        <w:keepNext w:val="0"/>
        <w:keepLines w:val="0"/>
        <w:shd w:val="clear" w:color="auto" w:fill="auto"/>
        <w:bidi w:val="0"/>
        <w:jc w:val="left"/>
        <w:spacing w:before="0" w:after="0" w:line="227" w:lineRule="exact"/>
        <w:ind w:left="0" w:right="740" w:firstLine="0"/>
      </w:pPr>
      <w:r>
        <w:rPr>
          <w:lang w:val="en-US" w:eastAsia="en-US" w:bidi="en-US"/>
          <w:w w:val="100"/>
          <w:spacing w:val="0"/>
          <w:color w:val="000000"/>
          <w:position w:val="0"/>
        </w:rPr>
        <w:t>205 E. Blackhawk Dr Fort Atkinson, WI 53538-0219 (920) 563-2626 (920) 563-4408fax</w:t>
      </w:r>
    </w:p>
    <w:p>
      <w:pPr>
        <w:framePr w:wrap="none" w:vAnchor="page" w:hAnchor="page" w:x="6256" w:y="1534"/>
        <w:widowControl w:val="0"/>
        <w:rPr>
          <w:sz w:val="2"/>
          <w:szCs w:val="2"/>
        </w:rPr>
      </w:pPr>
      <w:r>
        <w:pict>
          <v:shape id="_x0000_s1043" type="#_x0000_t75" style="width:28pt;height:28pt;">
            <v:imagedata r:id="rId39" r:href="rId40"/>
          </v:shape>
        </w:pict>
      </w:r>
    </w:p>
    <w:p>
      <w:pPr>
        <w:pStyle w:val="Style154"/>
        <w:framePr w:w="3309" w:h="12815" w:hRule="exact" w:wrap="none" w:vAnchor="page" w:hAnchor="page" w:x="4486" w:y="2450"/>
        <w:widowControl w:val="0"/>
        <w:keepNext w:val="0"/>
        <w:keepLines w:val="0"/>
        <w:shd w:val="clear" w:color="auto" w:fill="auto"/>
        <w:bidi w:val="0"/>
        <w:jc w:val="left"/>
        <w:spacing w:before="0" w:after="0" w:line="200" w:lineRule="exact"/>
        <w:ind w:left="0" w:right="0" w:firstLine="0"/>
      </w:pPr>
      <w:bookmarkStart w:id="76" w:name="bookmark76"/>
      <w:r>
        <w:rPr>
          <w:lang w:val="en-US" w:eastAsia="en-US" w:bidi="en-US"/>
          <w:w w:val="100"/>
          <w:spacing w:val="0"/>
          <w:color w:val="000000"/>
          <w:position w:val="0"/>
        </w:rPr>
        <w:t>Sieveking Products Co.</w:t>
      </w:r>
      <w:bookmarkEnd w:id="76"/>
    </w:p>
    <w:p>
      <w:pPr>
        <w:pStyle w:val="Style156"/>
        <w:framePr w:w="3309" w:h="12815" w:hRule="exact" w:wrap="none" w:vAnchor="page" w:hAnchor="page" w:x="4486" w:y="2450"/>
        <w:widowControl w:val="0"/>
        <w:keepNext w:val="0"/>
        <w:keepLines w:val="0"/>
        <w:shd w:val="clear" w:color="auto" w:fill="auto"/>
        <w:bidi w:val="0"/>
        <w:jc w:val="left"/>
        <w:spacing w:before="0" w:after="0" w:line="224" w:lineRule="exact"/>
        <w:ind w:left="0" w:right="0"/>
      </w:pPr>
      <w:r>
        <w:rPr>
          <w:lang w:val="en-US" w:eastAsia="en-US" w:bidi="en-US"/>
          <w:w w:val="100"/>
          <w:spacing w:val="0"/>
          <w:color w:val="000000"/>
          <w:position w:val="0"/>
        </w:rPr>
        <w:t>Sieveking Products Company announces the addition of the new Peterson Pro-1 tubular lock pick to its line of locksmith tools. This tool incorporates changeable tip technology to pick a wider variety of tubular locks than any other pick. The replaceable tip gives the Peterson pick an almost unlimited life. Adjustable vernier design, is unique in the industry. The Peterson Pro-1 introduces a new picking technology. The Peterson Pro-1 ships with interchangeable tips, decoding gauge and a fitted hard shell case. The picks are available for immediate delivery.</w:t>
      </w:r>
    </w:p>
    <w:p>
      <w:pPr>
        <w:pStyle w:val="Style158"/>
        <w:framePr w:w="3309" w:h="12815" w:hRule="exact" w:wrap="none" w:vAnchor="page" w:hAnchor="page" w:x="4486" w:y="245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Sieveking Products Co.</w:t>
      </w:r>
    </w:p>
    <w:p>
      <w:pPr>
        <w:pStyle w:val="Style158"/>
        <w:framePr w:w="3309" w:h="12815" w:hRule="exact" w:wrap="none" w:vAnchor="page" w:hAnchor="page" w:x="4486" w:y="2450"/>
        <w:widowControl w:val="0"/>
        <w:keepNext w:val="0"/>
        <w:keepLines w:val="0"/>
        <w:shd w:val="clear" w:color="auto" w:fill="auto"/>
        <w:bidi w:val="0"/>
        <w:jc w:val="left"/>
        <w:spacing w:before="0" w:after="239" w:line="224" w:lineRule="exact"/>
        <w:ind w:left="0" w:right="1160" w:firstLine="0"/>
      </w:pPr>
      <w:r>
        <w:rPr>
          <w:lang w:val="en-US" w:eastAsia="en-US" w:bidi="en-US"/>
          <w:w w:val="100"/>
          <w:spacing w:val="0"/>
          <w:color w:val="000000"/>
          <w:position w:val="0"/>
        </w:rPr>
        <w:t>3437 South BendRd Rockford, IL 61109 (815) 874-4030 (815) 874-5713 fax</w:t>
      </w:r>
    </w:p>
    <w:p>
      <w:pPr>
        <w:pStyle w:val="Style154"/>
        <w:framePr w:w="3309" w:h="12815" w:hRule="exact" w:wrap="none" w:vAnchor="page" w:hAnchor="page" w:x="4486" w:y="2450"/>
        <w:widowControl w:val="0"/>
        <w:keepNext w:val="0"/>
        <w:keepLines w:val="0"/>
        <w:shd w:val="clear" w:color="auto" w:fill="auto"/>
        <w:bidi w:val="0"/>
        <w:jc w:val="left"/>
        <w:spacing w:before="0" w:after="0" w:line="200" w:lineRule="exact"/>
        <w:ind w:left="0" w:right="0" w:firstLine="0"/>
      </w:pPr>
      <w:bookmarkStart w:id="77" w:name="bookmark77"/>
      <w:r>
        <w:rPr>
          <w:lang w:val="en-US" w:eastAsia="en-US" w:bidi="en-US"/>
          <w:w w:val="100"/>
          <w:spacing w:val="0"/>
          <w:color w:val="000000"/>
          <w:position w:val="0"/>
        </w:rPr>
        <w:t>Gloves In A Bottle</w:t>
      </w:r>
      <w:bookmarkEnd w:id="77"/>
    </w:p>
    <w:p>
      <w:pPr>
        <w:pStyle w:val="Style156"/>
        <w:framePr w:w="3309" w:h="12815" w:hRule="exact" w:wrap="none" w:vAnchor="page" w:hAnchor="page" w:x="4486" w:y="2450"/>
        <w:widowControl w:val="0"/>
        <w:keepNext w:val="0"/>
        <w:keepLines w:val="0"/>
        <w:shd w:val="clear" w:color="auto" w:fill="auto"/>
        <w:bidi w:val="0"/>
        <w:jc w:val="left"/>
        <w:spacing w:before="0" w:after="0" w:line="223" w:lineRule="exact"/>
        <w:ind w:left="0" w:right="0"/>
      </w:pPr>
      <w:r>
        <w:rPr>
          <w:lang w:val="en-US" w:eastAsia="en-US" w:bidi="en-US"/>
          <w:w w:val="100"/>
          <w:spacing w:val="0"/>
          <w:color w:val="000000"/>
          <w:position w:val="0"/>
        </w:rPr>
        <w:t>Gloves In a Bottle is a new break</w:t>
        <w:softHyphen/>
        <w:t>through in skin protection, that acts like an invisible pair of gloves that won’t wash off and works for four hours or more. It forms with an outer layer of skin cells to help protect against irritants including chemicals, acids, solvents, oils, grease, petroleum products, gas, diesel, coolants, thinners, paint, cement, mineral compounds and more. It also protects against most household chemicals, cooking odors, detergents and the drying effects of water and hot or cold weather. Gloves in a Bottle also helps protect hands that spend a lot of time in water and reduces moisture loss in cold or dry climates. When used with gloves, it protects against the drying effects of latex, rubber, leather or wool. If glove use is required when using any product, Gloves In A Bottle can help act as a second line of defense. Completely safe, non toxic, non-allergenic and fragrance free, it absorbs so completely there is no sticky or greasy feeling. Available at most ACE stores, Menards, Scotty’s hardware stores, Michael’s Craft Stores, Hobby Lobby, selected Home Depots, or you can contact the company directly.</w:t>
      </w:r>
    </w:p>
    <w:p>
      <w:pPr>
        <w:pStyle w:val="Style158"/>
        <w:framePr w:w="3309" w:h="12815" w:hRule="exact" w:wrap="none" w:vAnchor="page" w:hAnchor="page" w:x="4486" w:y="2450"/>
        <w:widowControl w:val="0"/>
        <w:keepNext w:val="0"/>
        <w:keepLines w:val="0"/>
        <w:shd w:val="clear" w:color="auto" w:fill="auto"/>
        <w:bidi w:val="0"/>
        <w:jc w:val="left"/>
        <w:spacing w:before="0" w:after="0" w:line="223" w:lineRule="exact"/>
        <w:ind w:left="0" w:right="1160" w:firstLine="0"/>
      </w:pPr>
      <w:r>
        <w:rPr>
          <w:lang w:val="en-US" w:eastAsia="en-US" w:bidi="en-US"/>
          <w:w w:val="100"/>
          <w:spacing w:val="0"/>
          <w:color w:val="000000"/>
          <w:position w:val="0"/>
        </w:rPr>
        <w:t>Gloves In A Bottle P.O. Box 615 Montrose, CA 91021 (800) 600-1881 www. glove sinabot tie. com</w:t>
      </w:r>
    </w:p>
    <w:p>
      <w:pPr>
        <w:pStyle w:val="Style154"/>
        <w:framePr w:w="3324" w:h="14457" w:hRule="exact" w:wrap="none" w:vAnchor="page" w:hAnchor="page" w:x="7968" w:y="807"/>
        <w:widowControl w:val="0"/>
        <w:keepNext w:val="0"/>
        <w:keepLines w:val="0"/>
        <w:shd w:val="clear" w:color="auto" w:fill="auto"/>
        <w:bidi w:val="0"/>
        <w:jc w:val="left"/>
        <w:spacing w:before="0" w:after="0" w:line="200" w:lineRule="exact"/>
        <w:ind w:left="0" w:right="0" w:firstLine="0"/>
      </w:pPr>
      <w:bookmarkStart w:id="78" w:name="bookmark78"/>
      <w:r>
        <w:rPr>
          <w:lang w:val="en-US" w:eastAsia="en-US" w:bidi="en-US"/>
          <w:w w:val="100"/>
          <w:spacing w:val="0"/>
          <w:color w:val="000000"/>
          <w:position w:val="0"/>
        </w:rPr>
        <w:t>Mayflower Sales</w:t>
      </w:r>
      <w:bookmarkEnd w:id="78"/>
    </w:p>
    <w:p>
      <w:pPr>
        <w:pStyle w:val="Style156"/>
        <w:framePr w:w="3324" w:h="14457" w:hRule="exact" w:wrap="none" w:vAnchor="page" w:hAnchor="page" w:x="7968" w:y="807"/>
        <w:widowControl w:val="0"/>
        <w:keepNext w:val="0"/>
        <w:keepLines w:val="0"/>
        <w:shd w:val="clear" w:color="auto" w:fill="auto"/>
        <w:bidi w:val="0"/>
        <w:jc w:val="left"/>
        <w:spacing w:before="0" w:after="220" w:line="222" w:lineRule="exact"/>
        <w:ind w:left="0" w:right="0"/>
      </w:pPr>
      <w:r>
        <w:rPr>
          <w:lang w:val="en-US" w:eastAsia="en-US" w:bidi="en-US"/>
          <w:w w:val="100"/>
          <w:spacing w:val="0"/>
          <w:color w:val="000000"/>
          <w:position w:val="0"/>
        </w:rPr>
        <w:t xml:space="preserve">Mayflower Sales has released the first edition of its Safe and Vault Sourcebook. This catalog is devoted exclusively to safes, vaults, locks and parts. The Safe and Vault Sourcebook offers in-depth information on a full compliment of burglary safes and fire resistant safes and files. It also details parts and related products in an easy-to-understand format, and features a “flip-find” alphabetical listing of manufacturer’s logos in the page’s upper corners for fast and easy product access. The 40-page catalog also offers a wide assortment of locks and options that can be readily customized to meet each customer’s singular requirements. </w:t>
      </w:r>
      <w:r>
        <w:rPr>
          <w:rStyle w:val="CharStyle160"/>
        </w:rPr>
        <w:t>Mayflower Sales 614 Bergen St Brooklyn, NY 11238 (800) 221-2052 (718) 789-8346fax www. mfsales, com</w:t>
      </w:r>
    </w:p>
    <w:p>
      <w:pPr>
        <w:pStyle w:val="Style154"/>
        <w:framePr w:w="3324" w:h="14457" w:hRule="exact" w:wrap="none" w:vAnchor="page" w:hAnchor="page" w:x="7968" w:y="807"/>
        <w:widowControl w:val="0"/>
        <w:keepNext w:val="0"/>
        <w:keepLines w:val="0"/>
        <w:shd w:val="clear" w:color="auto" w:fill="auto"/>
        <w:bidi w:val="0"/>
        <w:jc w:val="left"/>
        <w:spacing w:before="0" w:after="0" w:line="222" w:lineRule="exact"/>
        <w:ind w:left="0" w:right="0" w:firstLine="0"/>
      </w:pPr>
      <w:bookmarkStart w:id="79" w:name="bookmark79"/>
      <w:r>
        <w:rPr>
          <w:lang w:val="en-US" w:eastAsia="en-US" w:bidi="en-US"/>
          <w:w w:val="100"/>
          <w:spacing w:val="0"/>
          <w:color w:val="000000"/>
          <w:position w:val="0"/>
        </w:rPr>
        <w:t>Folger Adam Security Inc.</w:t>
      </w:r>
      <w:bookmarkEnd w:id="79"/>
    </w:p>
    <w:p>
      <w:pPr>
        <w:pStyle w:val="Style156"/>
        <w:framePr w:w="3324" w:h="14457" w:hRule="exact" w:wrap="none" w:vAnchor="page" w:hAnchor="page" w:x="7968" w:y="807"/>
        <w:widowControl w:val="0"/>
        <w:keepNext w:val="0"/>
        <w:keepLines w:val="0"/>
        <w:shd w:val="clear" w:color="auto" w:fill="auto"/>
        <w:bidi w:val="0"/>
        <w:jc w:val="left"/>
        <w:spacing w:before="0" w:after="0" w:line="222" w:lineRule="exact"/>
        <w:ind w:left="0" w:right="0"/>
      </w:pPr>
      <w:r>
        <w:rPr>
          <w:lang w:val="en-US" w:eastAsia="en-US" w:bidi="en-US"/>
          <w:w w:val="100"/>
          <w:spacing w:val="0"/>
          <w:color w:val="000000"/>
          <w:position w:val="0"/>
        </w:rPr>
        <w:t>Folger Adam Inc. introduces its new locking magnets, accessories and modular power supplies. These products are designed to be easily installed in both new and retrofit applications. Folger Adam locking magnets are available in a variety of holding strengths for various applications to meet more user needs and provide access control flexibility. The magnets provide dependable security for securing a perimeter, controlling entry to warehouses or computer rooms and delaying egress. Modular power supplies and accessories have been added to the Folger Adam product line in order to enhance and compliment the strong product offering of electric strikes and locking magnets.</w:t>
      </w:r>
    </w:p>
    <w:p>
      <w:pPr>
        <w:pStyle w:val="Style158"/>
        <w:framePr w:w="3324" w:h="14457" w:hRule="exact" w:wrap="none" w:vAnchor="page" w:hAnchor="page" w:x="7968" w:y="807"/>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Folger Adam Security Inc.</w:t>
      </w:r>
    </w:p>
    <w:p>
      <w:pPr>
        <w:pStyle w:val="Style158"/>
        <w:framePr w:w="3324" w:h="14457" w:hRule="exact" w:wrap="none" w:vAnchor="page" w:hAnchor="page" w:x="7968" w:y="807"/>
        <w:widowControl w:val="0"/>
        <w:keepNext w:val="0"/>
        <w:keepLines w:val="0"/>
        <w:shd w:val="clear" w:color="auto" w:fill="auto"/>
        <w:bidi w:val="0"/>
        <w:jc w:val="both"/>
        <w:spacing w:before="0" w:after="222" w:line="222" w:lineRule="exact"/>
        <w:ind w:left="0" w:right="1740" w:firstLine="0"/>
      </w:pPr>
      <w:r>
        <w:rPr>
          <w:lang w:val="en-US" w:eastAsia="en-US" w:bidi="en-US"/>
          <w:w w:val="100"/>
          <w:spacing w:val="0"/>
          <w:color w:val="000000"/>
          <w:position w:val="0"/>
        </w:rPr>
        <w:t>1902 Airport Road Monroe, NC 28110 (800) 438-1951</w:t>
      </w:r>
    </w:p>
    <w:p>
      <w:pPr>
        <w:pStyle w:val="Style154"/>
        <w:framePr w:w="3324" w:h="14457" w:hRule="exact" w:wrap="none" w:vAnchor="page" w:hAnchor="page" w:x="7968" w:y="807"/>
        <w:widowControl w:val="0"/>
        <w:keepNext w:val="0"/>
        <w:keepLines w:val="0"/>
        <w:shd w:val="clear" w:color="auto" w:fill="auto"/>
        <w:bidi w:val="0"/>
        <w:jc w:val="left"/>
        <w:spacing w:before="0" w:after="0" w:line="219" w:lineRule="exact"/>
        <w:ind w:left="0" w:right="0" w:firstLine="0"/>
      </w:pPr>
      <w:bookmarkStart w:id="80" w:name="bookmark80"/>
      <w:r>
        <w:rPr>
          <w:lang w:val="en-US" w:eastAsia="en-US" w:bidi="en-US"/>
          <w:w w:val="100"/>
          <w:spacing w:val="0"/>
          <w:color w:val="000000"/>
          <w:position w:val="0"/>
        </w:rPr>
        <w:t>Sargent &amp; Greenleaf Inc</w:t>
      </w:r>
      <w:bookmarkEnd w:id="80"/>
    </w:p>
    <w:p>
      <w:pPr>
        <w:pStyle w:val="Style156"/>
        <w:framePr w:w="3324" w:h="14457" w:hRule="exact" w:wrap="none" w:vAnchor="page" w:hAnchor="page" w:x="7968" w:y="807"/>
        <w:widowControl w:val="0"/>
        <w:keepNext w:val="0"/>
        <w:keepLines w:val="0"/>
        <w:shd w:val="clear" w:color="auto" w:fill="auto"/>
        <w:bidi w:val="0"/>
        <w:jc w:val="left"/>
        <w:spacing w:before="0" w:after="0" w:line="219" w:lineRule="exact"/>
        <w:ind w:left="0" w:right="0"/>
      </w:pPr>
      <w:r>
        <w:rPr>
          <w:lang w:val="en-US" w:eastAsia="en-US" w:bidi="en-US"/>
          <w:w w:val="100"/>
          <w:spacing w:val="0"/>
          <w:color w:val="000000"/>
          <w:position w:val="0"/>
        </w:rPr>
        <w:t>Sargent &amp; Greenleaf recently announced the addition of a new one-piece safe handle to its line of products. Unlike existing S &amp; G safe handles, the new one-piece handle comes complete with a spindle, offering manufacturers convenient installation without the need to provide their own. The new handle increase flexibility in retrofitting, and features a sleek new shape in either a rich satin brass or satin chrome finish.</w:t>
      </w:r>
    </w:p>
    <w:p>
      <w:pPr>
        <w:pStyle w:val="Style158"/>
        <w:framePr w:w="3324" w:h="14457" w:hRule="exact" w:wrap="none" w:vAnchor="page" w:hAnchor="page" w:x="7968" w:y="807"/>
        <w:widowControl w:val="0"/>
        <w:keepNext w:val="0"/>
        <w:keepLines w:val="0"/>
        <w:shd w:val="clear" w:color="auto" w:fill="auto"/>
        <w:bidi w:val="0"/>
        <w:jc w:val="left"/>
        <w:spacing w:before="0" w:after="0" w:line="219" w:lineRule="exact"/>
        <w:ind w:left="0" w:right="900" w:firstLine="0"/>
      </w:pPr>
      <w:r>
        <w:rPr>
          <w:lang w:val="en-US" w:eastAsia="en-US" w:bidi="en-US"/>
          <w:w w:val="100"/>
          <w:spacing w:val="0"/>
          <w:color w:val="000000"/>
          <w:position w:val="0"/>
        </w:rPr>
        <w:t>Sargent &amp; Greenleaf P.O. Box 930</w:t>
      </w:r>
    </w:p>
    <w:p>
      <w:pPr>
        <w:pStyle w:val="Style158"/>
        <w:framePr w:w="3324" w:h="14457" w:hRule="exact" w:wrap="none" w:vAnchor="page" w:hAnchor="page" w:x="7968" w:y="80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Nicholasville, KY 40340-0930</w:t>
      </w:r>
    </w:p>
    <w:p>
      <w:pPr>
        <w:pStyle w:val="Style158"/>
        <w:framePr w:w="3324" w:h="14457" w:hRule="exact" w:wrap="none" w:vAnchor="page" w:hAnchor="page" w:x="7968" w:y="80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(606)885-9411</w:t>
      </w:r>
    </w:p>
    <w:p>
      <w:pPr>
        <w:pStyle w:val="Style158"/>
        <w:framePr w:w="3324" w:h="14457" w:hRule="exact" w:wrap="none" w:vAnchor="page" w:hAnchor="page" w:x="7968" w:y="807"/>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(606) 887-5226fax</w:t>
      </w:r>
    </w:p>
    <w:p>
      <w:pPr>
        <w:pStyle w:val="Style71"/>
        <w:framePr w:wrap="none" w:vAnchor="page" w:hAnchor="page" w:x="1014" w:y="15387"/>
        <w:widowControl w:val="0"/>
        <w:keepNext w:val="0"/>
        <w:keepLines w:val="0"/>
        <w:shd w:val="clear" w:color="auto" w:fill="auto"/>
        <w:bidi w:val="0"/>
        <w:jc w:val="left"/>
        <w:spacing w:before="0" w:after="0"/>
        <w:ind w:left="0" w:right="0" w:firstLine="0"/>
      </w:pPr>
      <w:r>
        <w:rPr>
          <w:rStyle w:val="CharStyle147"/>
          <w:b/>
          <w:bCs/>
          <w:i/>
          <w:iCs/>
        </w:rPr>
        <w:t>Keynotes</w:t>
      </w:r>
    </w:p>
    <w:p>
      <w:pPr>
        <w:pStyle w:val="Style69"/>
        <w:framePr w:wrap="none" w:vAnchor="page" w:hAnchor="page" w:x="2788" w:y="15355"/>
        <w:widowControl w:val="0"/>
        <w:keepNext w:val="0"/>
        <w:keepLines w:val="0"/>
        <w:shd w:val="clear" w:color="auto" w:fill="auto"/>
        <w:bidi w:val="0"/>
        <w:jc w:val="left"/>
        <w:spacing w:before="0" w:after="0"/>
        <w:ind w:left="0" w:right="0" w:firstLine="0"/>
      </w:pPr>
      <w:r>
        <w:rPr>
          <w:rStyle w:val="CharStyle148"/>
          <w:b/>
          <w:bCs/>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3.1pt;margin-top:702.95pt;width:31.2pt;height:29.05pt;z-index:-251658240;mso-position-horizontal-relative:page;mso-position-vertical-relative:page;z-index:-251658744" fillcolor="#161616" stroked="f"/>
        </w:pict>
      </w:r>
    </w:p>
    <w:p>
      <w:pPr>
        <w:pStyle w:val="Style161"/>
        <w:framePr w:w="3259" w:h="14459" w:hRule="exact" w:wrap="none" w:vAnchor="page" w:hAnchor="page" w:x="925" w:y="782"/>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Master Lock</w:t>
      </w:r>
      <w:bookmarkEnd w:id="81"/>
    </w:p>
    <w:p>
      <w:pPr>
        <w:pStyle w:val="Style4"/>
        <w:framePr w:w="3259" w:h="14459" w:hRule="exact" w:wrap="none" w:vAnchor="page" w:hAnchor="page" w:x="925" w:y="782"/>
        <w:widowControl w:val="0"/>
        <w:keepNext w:val="0"/>
        <w:keepLines w:val="0"/>
        <w:shd w:val="clear" w:color="auto" w:fill="auto"/>
        <w:bidi w:val="0"/>
        <w:jc w:val="left"/>
        <w:spacing w:before="0" w:after="0" w:line="211" w:lineRule="exact"/>
        <w:ind w:left="0" w:right="0" w:firstLine="320"/>
      </w:pPr>
      <w:r>
        <w:rPr>
          <w:lang w:val="en-US" w:eastAsia="en-US" w:bidi="en-US"/>
          <w:w w:val="100"/>
          <w:spacing w:val="0"/>
          <w:color w:val="000000"/>
          <w:position w:val="0"/>
        </w:rPr>
        <w:t>Master Lock has just reinvented the padlock. It is introducing an innovative patented titanium-reinforced padlock that is tough and dependable as the traditional locks, but also sleek, attractive and contemporary. The high-performance Titanium Series locks will have the following features: strength, security, weatherbility, convenience, style and value. These locks have a front-facing keyway with a sliding lock cover and color-coded removable key-head covers, which match the hard plastic bumpers. The Titanium Series locks have green, black or camouflage bumpers for different consumer needs. The operation of the lock is also unique, when the lock is opened, the shackle retracts into the shroud, eliminating the clumsiness of a swinging shackle and preventing scratching.</w:t>
      </w:r>
    </w:p>
    <w:p>
      <w:pPr>
        <w:pStyle w:val="Style163"/>
        <w:framePr w:w="3259" w:h="14459" w:hRule="exact" w:wrap="none" w:vAnchor="page" w:hAnchor="page" w:x="925" w:y="782"/>
        <w:widowControl w:val="0"/>
        <w:keepNext w:val="0"/>
        <w:keepLines w:val="0"/>
        <w:shd w:val="clear" w:color="auto" w:fill="auto"/>
        <w:bidi w:val="0"/>
        <w:jc w:val="left"/>
        <w:spacing w:before="0" w:after="200"/>
        <w:ind w:left="0" w:right="1160" w:firstLine="0"/>
      </w:pPr>
      <w:r>
        <w:rPr>
          <w:lang w:val="en-US" w:eastAsia="en-US" w:bidi="en-US"/>
          <w:w w:val="100"/>
          <w:spacing w:val="0"/>
          <w:color w:val="000000"/>
          <w:position w:val="0"/>
        </w:rPr>
        <w:t>Master Lock www. masterlock. com</w:t>
      </w:r>
    </w:p>
    <w:p>
      <w:pPr>
        <w:pStyle w:val="Style161"/>
        <w:framePr w:w="3259" w:h="14459" w:hRule="exact" w:wrap="none" w:vAnchor="page" w:hAnchor="page" w:x="925" w:y="782"/>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SpeedyPik</w:t>
      </w:r>
      <w:bookmarkEnd w:id="82"/>
    </w:p>
    <w:p>
      <w:pPr>
        <w:pStyle w:val="Style4"/>
        <w:framePr w:w="3259" w:h="14459" w:hRule="exact" w:wrap="none" w:vAnchor="page" w:hAnchor="page" w:x="925" w:y="782"/>
        <w:widowControl w:val="0"/>
        <w:keepNext w:val="0"/>
        <w:keepLines w:val="0"/>
        <w:shd w:val="clear" w:color="auto" w:fill="auto"/>
        <w:bidi w:val="0"/>
        <w:jc w:val="left"/>
        <w:spacing w:before="0" w:after="0" w:line="211" w:lineRule="exact"/>
        <w:ind w:left="0" w:right="0" w:firstLine="320"/>
      </w:pPr>
      <w:r>
        <w:rPr>
          <w:lang w:val="en-US" w:eastAsia="en-US" w:bidi="en-US"/>
          <w:w w:val="100"/>
          <w:spacing w:val="0"/>
          <w:color w:val="000000"/>
          <w:position w:val="0"/>
        </w:rPr>
        <w:t>SpeedyPik has added an automatic Key Decoder to its line of Automatic Key Identification Systems. This new system will eliminate the need to measure the cuts in a key, or eyeball the cuts. After you dial the lock company and scroll down to the exact key way just insert the key and the readout will tell you what the cuts are starting tip to the bow. This scan and readout will take only a few seconds. This unit is portable, hand held battery operated it is also rechargeable. The Decoder can be plugged into a computer through the serial port or connected to a computerized code cutter. You can add manufacturers’ spacings and depths then download them through your computer. This unit has a double line digital readout that displays the manufactures name, lock series and key name on one line. The second line tells you if it’s a DOUBLE or a SINGLE sided key and the depth numbers starting with the bow or tip. This will be added to our website in detail and a demo alongside the KEY ID demo.</w:t>
      </w:r>
    </w:p>
    <w:p>
      <w:pPr>
        <w:pStyle w:val="Style163"/>
        <w:framePr w:w="3259" w:h="14459" w:hRule="exact" w:wrap="none" w:vAnchor="page" w:hAnchor="page" w:x="925" w:y="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SpeedyPik Corp.</w:t>
      </w:r>
    </w:p>
    <w:p>
      <w:pPr>
        <w:pStyle w:val="Style163"/>
        <w:framePr w:w="3259" w:h="14459" w:hRule="exact" w:wrap="none" w:vAnchor="page" w:hAnchor="page" w:x="925" w:y="782"/>
        <w:widowControl w:val="0"/>
        <w:keepNext w:val="0"/>
        <w:keepLines w:val="0"/>
        <w:shd w:val="clear" w:color="auto" w:fill="auto"/>
        <w:bidi w:val="0"/>
        <w:jc w:val="left"/>
        <w:spacing w:before="0" w:after="202"/>
        <w:ind w:left="0" w:right="1160" w:firstLine="0"/>
      </w:pPr>
      <w:r>
        <w:rPr>
          <w:lang w:val="en-US" w:eastAsia="en-US" w:bidi="en-US"/>
          <w:w w:val="100"/>
          <w:spacing w:val="0"/>
          <w:color w:val="000000"/>
          <w:position w:val="0"/>
        </w:rPr>
        <w:t xml:space="preserve">378 Washington Street Woburn, MA 01801 </w:t>
      </w:r>
      <w:r>
        <w:fldChar w:fldCharType="begin"/>
      </w:r>
      <w:r>
        <w:rPr/>
        <w:instrText> HYPERLINK "http://www.SPEEDYP1K.COM" </w:instrText>
      </w:r>
      <w:r>
        <w:fldChar w:fldCharType="separate"/>
      </w:r>
      <w:r>
        <w:rPr>
          <w:rStyle w:val="CharStyle165"/>
          <w:i/>
          <w:iCs/>
        </w:rPr>
        <w:t>www.SPEEDYP</w:t>
      </w:r>
      <w:r>
        <w:rPr>
          <w:lang w:val="en-US" w:eastAsia="en-US" w:bidi="en-US"/>
          <w:w w:val="100"/>
          <w:spacing w:val="0"/>
          <w:color w:val="000000"/>
          <w:position w:val="0"/>
        </w:rPr>
        <w:t>1K.COM</w:t>
      </w:r>
      <w:r>
        <w:fldChar w:fldCharType="end"/>
      </w:r>
      <w:r>
        <w:rPr>
          <w:lang w:val="en-US" w:eastAsia="en-US" w:bidi="en-US"/>
          <w:w w:val="100"/>
          <w:spacing w:val="0"/>
          <w:color w:val="000000"/>
          <w:position w:val="0"/>
        </w:rPr>
        <w:t xml:space="preserve"> (617)367-1111 (617)277-7777 fax</w:t>
      </w:r>
    </w:p>
    <w:p>
      <w:pPr>
        <w:pStyle w:val="Style161"/>
        <w:framePr w:w="3259" w:h="14459" w:hRule="exact" w:wrap="none" w:vAnchor="page" w:hAnchor="page" w:x="925" w:y="782"/>
        <w:widowControl w:val="0"/>
        <w:keepNext w:val="0"/>
        <w:keepLines w:val="0"/>
        <w:shd w:val="clear" w:color="auto" w:fill="auto"/>
        <w:bidi w:val="0"/>
        <w:jc w:val="left"/>
        <w:spacing w:before="0" w:after="0" w:line="209" w:lineRule="exact"/>
        <w:ind w:left="0" w:right="0" w:firstLine="0"/>
      </w:pPr>
      <w:bookmarkStart w:id="83" w:name="bookmark83"/>
      <w:r>
        <w:rPr>
          <w:lang w:val="en-US" w:eastAsia="en-US" w:bidi="en-US"/>
          <w:w w:val="100"/>
          <w:spacing w:val="0"/>
          <w:color w:val="000000"/>
          <w:position w:val="0"/>
        </w:rPr>
        <w:t>Security Door Controls</w:t>
      </w:r>
      <w:bookmarkEnd w:id="83"/>
    </w:p>
    <w:p>
      <w:pPr>
        <w:pStyle w:val="Style4"/>
        <w:framePr w:w="3259" w:h="14459" w:hRule="exact" w:wrap="none" w:vAnchor="page" w:hAnchor="page" w:x="925" w:y="782"/>
        <w:widowControl w:val="0"/>
        <w:keepNext w:val="0"/>
        <w:keepLines w:val="0"/>
        <w:shd w:val="clear" w:color="auto" w:fill="auto"/>
        <w:bidi w:val="0"/>
        <w:jc w:val="left"/>
        <w:spacing w:before="0" w:after="0"/>
        <w:ind w:left="0" w:right="0" w:firstLine="320"/>
      </w:pPr>
      <w:r>
        <w:rPr>
          <w:lang w:val="en-US" w:eastAsia="en-US" w:bidi="en-US"/>
          <w:w w:val="100"/>
          <w:spacing w:val="0"/>
          <w:color w:val="000000"/>
          <w:position w:val="0"/>
        </w:rPr>
        <w:t>The SDC 101V-DEC Exit Check is a technologically advanced delayed egress controller. The integral digital countdown display, verbal exit instruc</w:t>
        <w:softHyphen/>
        <w:t>tions and sign provides a comprehensive and clear message of door operation for persons without prior knowledge of the exit delay, including the blind and</w:t>
      </w:r>
    </w:p>
    <w:p>
      <w:pPr>
        <w:pStyle w:val="Style4"/>
        <w:framePr w:w="3254" w:h="14490" w:hRule="exact" w:wrap="none" w:vAnchor="page" w:hAnchor="page" w:x="4362" w:y="75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hearing impaired. The SDC Exit Check controller is UL Listed for use with all SDC Emlocks for the purpose of controlling wandering patients, deterring shoplifting and employee theft. Code compliance includes NFPA 101, UBC, SBC and BOCA.</w:t>
      </w:r>
    </w:p>
    <w:p>
      <w:pPr>
        <w:pStyle w:val="Style163"/>
        <w:framePr w:w="3254" w:h="14490" w:hRule="exact" w:wrap="none" w:vAnchor="page" w:hAnchor="page" w:x="4362" w:y="750"/>
        <w:widowControl w:val="0"/>
        <w:keepNext w:val="0"/>
        <w:keepLines w:val="0"/>
        <w:shd w:val="clear" w:color="auto" w:fill="auto"/>
        <w:bidi w:val="0"/>
        <w:jc w:val="left"/>
        <w:spacing w:before="0" w:after="220" w:line="226" w:lineRule="exact"/>
        <w:ind w:left="0" w:right="0" w:firstLine="0"/>
      </w:pPr>
      <w:r>
        <w:rPr>
          <w:lang w:val="en-US" w:eastAsia="en-US" w:bidi="en-US"/>
          <w:w w:val="100"/>
          <w:spacing w:val="0"/>
          <w:color w:val="000000"/>
          <w:position w:val="0"/>
        </w:rPr>
        <w:t>Security Door Conrols 3380 Willow Lane Westlake Village, CA 91361</w:t>
      </w:r>
    </w:p>
    <w:p>
      <w:pPr>
        <w:pStyle w:val="Style161"/>
        <w:framePr w:w="3254" w:h="14490" w:hRule="exact" w:wrap="none" w:vAnchor="page" w:hAnchor="page" w:x="4362" w:y="750"/>
        <w:widowControl w:val="0"/>
        <w:keepNext w:val="0"/>
        <w:keepLines w:val="0"/>
        <w:shd w:val="clear" w:color="auto" w:fill="auto"/>
        <w:bidi w:val="0"/>
        <w:jc w:val="left"/>
        <w:spacing w:before="0" w:after="0" w:line="226" w:lineRule="exact"/>
        <w:ind w:left="0" w:right="0" w:firstLine="0"/>
      </w:pPr>
      <w:bookmarkStart w:id="84" w:name="bookmark84"/>
      <w:r>
        <w:rPr>
          <w:lang w:val="en-US" w:eastAsia="en-US" w:bidi="en-US"/>
          <w:w w:val="100"/>
          <w:spacing w:val="0"/>
          <w:color w:val="000000"/>
          <w:position w:val="0"/>
        </w:rPr>
        <w:t>Secura Key</w:t>
      </w:r>
      <w:bookmarkEnd w:id="84"/>
    </w:p>
    <w:p>
      <w:pPr>
        <w:pStyle w:val="Style4"/>
        <w:framePr w:w="3254" w:h="14490" w:hRule="exact" w:wrap="none" w:vAnchor="page" w:hAnchor="page" w:x="4362" w:y="750"/>
        <w:widowControl w:val="0"/>
        <w:keepNext w:val="0"/>
        <w:keepLines w:val="0"/>
        <w:shd w:val="clear" w:color="auto" w:fill="auto"/>
        <w:bidi w:val="0"/>
        <w:jc w:val="left"/>
        <w:spacing w:before="0" w:after="0" w:line="226" w:lineRule="exact"/>
        <w:ind w:left="0" w:right="0" w:firstLine="300"/>
      </w:pPr>
      <w:r>
        <w:rPr>
          <w:lang w:val="en-US" w:eastAsia="en-US" w:bidi="en-US"/>
          <w:w w:val="100"/>
          <w:spacing w:val="0"/>
          <w:color w:val="000000"/>
          <w:position w:val="0"/>
        </w:rPr>
        <w:t>Secura Key announced the e*TAG line of Radio Frequency Identification (RFID) readers and writers with a variety of proximity cards and tags available with full color graphics. Using transponder technology from Texas Instruments, this product line is a state-of-the-art high frequency (13.56 Mhz) proximity system with read and write capability, with up to 256 bits of data storage. The e*TAG line of RFID products provides a full range of reader/writers with read ranges from one half inch to 30 inches. ISO-thick cards with full color graphics are available at very competitive prices, according to Secura Key’s V.P. of New Business Development, Ken Cecil. Secura Key has considerable experience laminating RFID, Wiegand, Smart Card and other technologies into plastic cards and tags. Secura Key meets demanding require</w:t>
        <w:softHyphen/>
        <w:t>ments such is ISO thickness, polished finishes for video imaging and complex multi-color printing, all with high quality and fast turnaround.</w:t>
      </w:r>
    </w:p>
    <w:p>
      <w:pPr>
        <w:pStyle w:val="Style163"/>
        <w:framePr w:w="3254" w:h="14490" w:hRule="exact" w:wrap="none" w:vAnchor="page" w:hAnchor="page" w:x="4362" w:y="75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Secura Key</w:t>
      </w:r>
    </w:p>
    <w:p>
      <w:pPr>
        <w:pStyle w:val="Style163"/>
        <w:framePr w:w="3254" w:h="14490" w:hRule="exact" w:wrap="none" w:vAnchor="page" w:hAnchor="page" w:x="4362" w:y="750"/>
        <w:widowControl w:val="0"/>
        <w:keepNext w:val="0"/>
        <w:keepLines w:val="0"/>
        <w:shd w:val="clear" w:color="auto" w:fill="auto"/>
        <w:bidi w:val="0"/>
        <w:jc w:val="left"/>
        <w:spacing w:before="0" w:after="222" w:line="226" w:lineRule="exact"/>
        <w:ind w:left="0" w:right="0" w:firstLine="0"/>
      </w:pPr>
      <w:r>
        <w:rPr>
          <w:lang w:val="en-US" w:eastAsia="en-US" w:bidi="en-US"/>
          <w:w w:val="100"/>
          <w:spacing w:val="0"/>
          <w:color w:val="000000"/>
          <w:position w:val="0"/>
        </w:rPr>
        <w:t>20447 Nordhoff Street Chatsworth, CA 91311</w:t>
      </w:r>
    </w:p>
    <w:p>
      <w:pPr>
        <w:pStyle w:val="Style161"/>
        <w:framePr w:w="3254" w:h="14490" w:hRule="exact" w:wrap="none" w:vAnchor="page" w:hAnchor="page" w:x="4362" w:y="750"/>
        <w:widowControl w:val="0"/>
        <w:keepNext w:val="0"/>
        <w:keepLines w:val="0"/>
        <w:shd w:val="clear" w:color="auto" w:fill="auto"/>
        <w:bidi w:val="0"/>
        <w:jc w:val="left"/>
        <w:spacing w:before="0" w:after="0" w:line="223" w:lineRule="exact"/>
        <w:ind w:left="0" w:right="0" w:firstLine="0"/>
      </w:pPr>
      <w:bookmarkStart w:id="85" w:name="bookmark85"/>
      <w:r>
        <w:rPr>
          <w:lang w:val="en-US" w:eastAsia="en-US" w:bidi="en-US"/>
          <w:w w:val="100"/>
          <w:spacing w:val="0"/>
          <w:color w:val="000000"/>
          <w:position w:val="0"/>
        </w:rPr>
        <w:t>Vision Systems</w:t>
      </w:r>
      <w:bookmarkEnd w:id="85"/>
    </w:p>
    <w:p>
      <w:pPr>
        <w:pStyle w:val="Style4"/>
        <w:framePr w:w="3254" w:h="14490" w:hRule="exact" w:wrap="none" w:vAnchor="page" w:hAnchor="page" w:x="4362" w:y="750"/>
        <w:widowControl w:val="0"/>
        <w:keepNext w:val="0"/>
        <w:keepLines w:val="0"/>
        <w:shd w:val="clear" w:color="auto" w:fill="auto"/>
        <w:bidi w:val="0"/>
        <w:jc w:val="left"/>
        <w:spacing w:before="0" w:after="0" w:line="223" w:lineRule="exact"/>
        <w:ind w:left="0" w:right="0" w:firstLine="300"/>
      </w:pPr>
      <w:r>
        <w:rPr>
          <w:lang w:val="en-US" w:eastAsia="en-US" w:bidi="en-US"/>
          <w:w w:val="100"/>
          <w:spacing w:val="0"/>
          <w:color w:val="000000"/>
          <w:position w:val="0"/>
        </w:rPr>
        <w:t>Vision Systems-ADPRO has announced the release of the Fast Scan Series III video transmission system. ADPRO Fast Scan Series III models now have network connection capability, pre-alarm capture across all inputs and dynamic speed control for PTZ cameras. As well as both analog and digital lines, connection between ADPRO Fast Scan series III Transceivers and Transmitters can now utilize existing LAN/WAN networks through the use of an adapter, know as the VM53. Pre-alarm capacity has been expanded to operate on all 10 channels. Dynamic (variable) speed control is available via an optional keyboard. The Fast Scan Series III is available in five models.</w:t>
      </w:r>
    </w:p>
    <w:p>
      <w:pPr>
        <w:pStyle w:val="Style163"/>
        <w:framePr w:w="3254" w:h="14490" w:hRule="exact" w:wrap="none" w:vAnchor="page" w:hAnchor="page" w:x="4362" w:y="75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Vision Systems (800) 229-4434 (781) 740-4433 fax www. adpro. com.au</w:t>
      </w:r>
    </w:p>
    <w:p>
      <w:pPr>
        <w:framePr w:wrap="none" w:vAnchor="page" w:hAnchor="page" w:x="10535" w:y="1038"/>
        <w:widowControl w:val="0"/>
        <w:rPr>
          <w:sz w:val="2"/>
          <w:szCs w:val="2"/>
        </w:rPr>
      </w:pPr>
      <w:r>
        <w:pict>
          <v:shape id="_x0000_s1044" type="#_x0000_t75" style="width:27pt;height:30pt;">
            <v:imagedata r:id="rId41" r:href="rId42"/>
          </v:shape>
        </w:pict>
      </w:r>
    </w:p>
    <w:p>
      <w:pPr>
        <w:pStyle w:val="Style166"/>
        <w:framePr w:w="2227" w:h="997" w:hRule="exact" w:wrap="none" w:vAnchor="page" w:hAnchor="page" w:x="8216" w:y="73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w:t>
      </w:r>
    </w:p>
    <w:p>
      <w:pPr>
        <w:pStyle w:val="Style168"/>
        <w:framePr w:w="2227" w:h="997" w:hRule="exact" w:wrap="none" w:vAnchor="page" w:hAnchor="page" w:x="8216" w:y="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w:t>
      </w:r>
    </w:p>
    <w:p>
      <w:pPr>
        <w:pStyle w:val="Style170"/>
        <w:framePr w:w="2496" w:h="3675" w:hRule="exact" w:wrap="none" w:vAnchor="page" w:hAnchor="page" w:x="8298" w:y="1942"/>
        <w:widowControl w:val="0"/>
        <w:keepNext w:val="0"/>
        <w:keepLines w:val="0"/>
        <w:shd w:val="clear" w:color="auto" w:fill="auto"/>
        <w:bidi w:val="0"/>
        <w:jc w:val="left"/>
        <w:spacing w:before="0"/>
        <w:ind w:left="0" w:right="0" w:firstLine="0"/>
      </w:pPr>
      <w:r>
        <w:rPr>
          <w:rStyle w:val="CharStyle172"/>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73"/>
        <w:numPr>
          <w:ilvl w:val="0"/>
          <w:numId w:val="17"/>
        </w:numPr>
        <w:framePr w:w="2496" w:h="3675" w:hRule="exact" w:wrap="none" w:vAnchor="page" w:hAnchor="page" w:x="8298" w:y="1942"/>
        <w:tabs>
          <w:tab w:leader="none" w:pos="178"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Safe Deposit Box Locks and Parts BX, KD</w:t>
      </w:r>
    </w:p>
    <w:p>
      <w:pPr>
        <w:pStyle w:val="Style173"/>
        <w:numPr>
          <w:ilvl w:val="0"/>
          <w:numId w:val="17"/>
        </w:numPr>
        <w:framePr w:w="2496" w:h="3675" w:hRule="exact" w:wrap="none" w:vAnchor="page" w:hAnchor="page" w:x="8298" w:y="1942"/>
        <w:tabs>
          <w:tab w:leader="none" w:pos="166"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Automatic Remote Tube Systems (ARTS)</w:t>
      </w:r>
    </w:p>
    <w:p>
      <w:pPr>
        <w:pStyle w:val="Style173"/>
        <w:numPr>
          <w:ilvl w:val="0"/>
          <w:numId w:val="17"/>
        </w:numPr>
        <w:framePr w:w="2496" w:h="3675" w:hRule="exact" w:wrap="none" w:vAnchor="page" w:hAnchor="page" w:x="8298" w:y="1942"/>
        <w:tabs>
          <w:tab w:leader="none" w:pos="175"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Drive Up Systems</w:t>
      </w:r>
    </w:p>
    <w:p>
      <w:pPr>
        <w:pStyle w:val="Style173"/>
        <w:numPr>
          <w:ilvl w:val="0"/>
          <w:numId w:val="17"/>
        </w:numPr>
        <w:framePr w:w="2496" w:h="3675" w:hRule="exact" w:wrap="none" w:vAnchor="page" w:hAnchor="page" w:x="8298" w:y="1942"/>
        <w:tabs>
          <w:tab w:leader="none" w:pos="19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Vault Doors</w:t>
      </w:r>
    </w:p>
    <w:p>
      <w:pPr>
        <w:pStyle w:val="Style173"/>
        <w:numPr>
          <w:ilvl w:val="0"/>
          <w:numId w:val="17"/>
        </w:numPr>
        <w:framePr w:w="2496" w:h="3675" w:hRule="exact" w:wrap="none" w:vAnchor="page" w:hAnchor="page" w:x="8298" w:y="1942"/>
        <w:tabs>
          <w:tab w:leader="none" w:pos="175"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Night Depositories</w:t>
      </w:r>
    </w:p>
    <w:p>
      <w:pPr>
        <w:pStyle w:val="Style173"/>
        <w:numPr>
          <w:ilvl w:val="0"/>
          <w:numId w:val="17"/>
        </w:numPr>
        <w:framePr w:w="2496" w:h="3675" w:hRule="exact" w:wrap="none" w:vAnchor="page" w:hAnchor="page" w:x="8298" w:y="1942"/>
        <w:tabs>
          <w:tab w:leader="none" w:pos="180"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Camera Systems</w:t>
      </w:r>
    </w:p>
    <w:p>
      <w:pPr>
        <w:pStyle w:val="Style173"/>
        <w:numPr>
          <w:ilvl w:val="0"/>
          <w:numId w:val="17"/>
        </w:numPr>
        <w:framePr w:w="2496" w:h="3675" w:hRule="exact" w:wrap="none" w:vAnchor="page" w:hAnchor="page" w:x="8298" w:y="1942"/>
        <w:tabs>
          <w:tab w:leader="none" w:pos="175"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Key Blanks and</w:t>
      </w:r>
    </w:p>
    <w:p>
      <w:pPr>
        <w:pStyle w:val="Style173"/>
        <w:numPr>
          <w:ilvl w:val="0"/>
          <w:numId w:val="17"/>
        </w:numPr>
        <w:framePr w:w="2496" w:h="3675" w:hRule="exact" w:wrap="none" w:vAnchor="page" w:hAnchor="page" w:x="8298" w:y="1942"/>
        <w:tabs>
          <w:tab w:leader="none" w:pos="175"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Keys Cut to Code</w:t>
      </w:r>
    </w:p>
    <w:p>
      <w:pPr>
        <w:framePr w:wrap="none" w:vAnchor="page" w:hAnchor="page" w:x="8341" w:y="5910"/>
        <w:widowControl w:val="0"/>
        <w:rPr>
          <w:sz w:val="2"/>
          <w:szCs w:val="2"/>
        </w:rPr>
      </w:pPr>
      <w:r>
        <w:pict>
          <v:shape id="_x0000_s1045" type="#_x0000_t75" style="width:134pt;height:95pt;">
            <v:imagedata r:id="rId43" r:href="rId44"/>
          </v:shape>
        </w:pict>
      </w:r>
    </w:p>
    <w:p>
      <w:pPr>
        <w:pStyle w:val="Style170"/>
        <w:framePr w:w="2107" w:h="476" w:hRule="exact" w:wrap="none" w:vAnchor="page" w:hAnchor="page" w:x="8303" w:y="789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KD Series</w:t>
      </w:r>
    </w:p>
    <w:p>
      <w:pPr>
        <w:pStyle w:val="Style170"/>
        <w:framePr w:w="2107" w:h="476" w:hRule="exact" w:wrap="none" w:vAnchor="page" w:hAnchor="page" w:x="8303" w:y="789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Safe Deposit Box Locks</w:t>
      </w:r>
    </w:p>
    <w:p>
      <w:pPr>
        <w:framePr w:wrap="none" w:vAnchor="page" w:hAnchor="page" w:x="8317" w:y="9083"/>
        <w:widowControl w:val="0"/>
        <w:rPr>
          <w:sz w:val="2"/>
          <w:szCs w:val="2"/>
        </w:rPr>
      </w:pPr>
      <w:r>
        <w:pict>
          <v:shape id="_x0000_s1046" type="#_x0000_t75" style="width:134pt;height:95pt;">
            <v:imagedata r:id="rId45" r:href="rId46"/>
          </v:shape>
        </w:pict>
      </w:r>
    </w:p>
    <w:p>
      <w:pPr>
        <w:pStyle w:val="Style170"/>
        <w:framePr w:wrap="none" w:vAnchor="page" w:hAnchor="page" w:x="8312" w:y="1114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BX Series Safe Deposit Locks</w:t>
      </w:r>
    </w:p>
    <w:p>
      <w:pPr>
        <w:pStyle w:val="Style170"/>
        <w:framePr w:w="2875" w:h="2783" w:hRule="exact" w:wrap="none" w:vAnchor="page" w:hAnchor="page" w:x="8226" w:y="11950"/>
        <w:tabs>
          <w:tab w:leader="none" w:pos="713"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1155 Chess Drive, #114 Foster City, CA 94404 Phone: (650)525-0660 Fax:</w:t>
        <w:tab/>
        <w:t>(650) 525-0444</w:t>
      </w:r>
    </w:p>
    <w:p>
      <w:pPr>
        <w:pStyle w:val="Style170"/>
        <w:framePr w:w="2875" w:h="2783" w:hRule="exact" w:wrap="none" w:vAnchor="page" w:hAnchor="page" w:x="8226" w:y="1195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170"/>
        <w:framePr w:w="2875" w:h="2783" w:hRule="exact" w:wrap="none" w:vAnchor="page" w:hAnchor="page" w:x="8226" w:y="11950"/>
        <w:widowControl w:val="0"/>
        <w:keepNext w:val="0"/>
        <w:keepLines w:val="0"/>
        <w:shd w:val="clear" w:color="auto" w:fill="auto"/>
        <w:bidi w:val="0"/>
        <w:jc w:val="left"/>
        <w:spacing w:before="0" w:after="686" w:line="257" w:lineRule="exact"/>
        <w:ind w:left="22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176"/>
        <w:framePr w:w="2875" w:h="2783" w:hRule="exact" w:wrap="none" w:vAnchor="page" w:hAnchor="page" w:x="8226" w:y="11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S</w:t>
      </w:r>
    </w:p>
    <w:p>
      <w:pPr>
        <w:pStyle w:val="Style168"/>
        <w:framePr w:w="2875" w:h="2783" w:hRule="exact" w:wrap="none" w:vAnchor="page" w:hAnchor="page" w:x="8226" w:y="11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 BP</w:t>
      </w:r>
    </w:p>
    <w:p>
      <w:pPr>
        <w:pStyle w:val="Style44"/>
        <w:framePr w:wrap="none" w:vAnchor="page" w:hAnchor="page" w:x="8797"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pStyle w:val="Style42"/>
        <w:framePr w:wrap="none" w:vAnchor="page" w:hAnchor="page" w:x="10592" w:y="15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8"/>
        <w:framePr w:w="3403" w:h="1123" w:hRule="exact" w:wrap="none" w:vAnchor="page" w:hAnchor="page" w:x="1077" w:y="1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80"/>
        <w:framePr w:w="3403" w:h="1123" w:hRule="exact" w:wrap="none" w:vAnchor="page" w:hAnchor="page" w:x="1077" w:y="11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82"/>
        <w:framePr w:wrap="none" w:vAnchor="page" w:hAnchor="page" w:x="5719" w:y="1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84"/>
        <w:framePr w:w="4973" w:h="1836" w:hRule="exact" w:wrap="none" w:vAnchor="page" w:hAnchor="page" w:x="6468" w:y="1127"/>
        <w:tabs>
          <w:tab w:leader="none" w:pos="4870" w:val="left"/>
        </w:tabs>
        <w:widowControl w:val="0"/>
        <w:keepNext w:val="0"/>
        <w:keepLines w:val="0"/>
        <w:shd w:val="clear" w:color="auto" w:fill="706476"/>
        <w:bidi w:val="0"/>
        <w:spacing w:before="0" w:after="0"/>
        <w:ind w:left="0" w:right="0"/>
      </w:pPr>
      <w:r>
        <w:rPr>
          <w:rStyle w:val="CharStyle186"/>
          <w:b/>
          <w:bCs/>
          <w:i/>
          <w:iCs/>
        </w:rPr>
        <w:t>The following applicants are scheduled for clearance as members of ALOA. The names are published for member review and comment prior to May 1, 2000,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tab/>
        <w:t>A</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APO</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Thurman D Dunlow Jr</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ALASKA</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Anchorage</w:t>
      </w:r>
    </w:p>
    <w:p>
      <w:pPr>
        <w:pStyle w:val="Style16"/>
        <w:framePr w:w="1210" w:h="11478" w:hRule="exact" w:wrap="none" w:vAnchor="page" w:hAnchor="page" w:x="1015" w:y="330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William B Wilson David C Cobb Douglas A Mercer Jonathan C Ward Paul T Holt George L Antioquia</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Parker</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Erwin Kaisem</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Sun City</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Scott E Stoddart</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Carlsbad</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Craig A Pahl</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Fremont</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Alan J Tuite</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Oceanside</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Frank W Ornelaz</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Palo Alto</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David M Snell</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Salinas</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Steven R Thompson</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 Jose</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Frank S Muhammad</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 Springs</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Jerry R Lamer CRL</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Ledyard</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John K Humphreys</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Atlanta</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Mark D Taylor</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Glynco</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Foy L Moseley Jr</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HAWIAII</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Honolulu</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Randy J Markley</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ILLINOIS</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Effingham</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Marty Wigginton</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Lenox</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Michael D Stanton II</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INDIANA</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Ft Wayne</w:t>
      </w:r>
    </w:p>
    <w:p>
      <w:pPr>
        <w:pStyle w:val="Style16"/>
        <w:framePr w:w="1210" w:h="11478" w:hRule="exact" w:wrap="none" w:vAnchor="page" w:hAnchor="page" w:x="1015" w:y="330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Larry Cocks</w:t>
      </w:r>
    </w:p>
    <w:p>
      <w:pPr>
        <w:pStyle w:val="Style16"/>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Bend</w:t>
      </w:r>
    </w:p>
    <w:p>
      <w:pPr>
        <w:pStyle w:val="Style16"/>
        <w:framePr w:w="1210" w:h="11478" w:hRule="exact" w:wrap="none" w:vAnchor="page" w:hAnchor="page" w:x="1015" w:y="330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Sara K Seifer</w:t>
      </w:r>
    </w:p>
    <w:p>
      <w:pPr>
        <w:pStyle w:val="Style187"/>
        <w:framePr w:w="1210" w:h="11478" w:hRule="exact" w:wrap="none" w:vAnchor="page" w:hAnchor="page" w:x="1015" w:y="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KENTUCKY</w:t>
      </w:r>
    </w:p>
    <w:tbl>
      <w:tblPr>
        <w:tblOverlap w:val="never"/>
        <w:tblLayout w:type="fixed"/>
        <w:jc w:val="left"/>
      </w:tblPr>
      <w:tblGrid>
        <w:gridCol w:w="2395"/>
        <w:gridCol w:w="2486"/>
      </w:tblGrid>
      <w:tr>
        <w:trPr>
          <w:trHeight w:val="18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Lexington</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Hereford</w:t>
            </w:r>
          </w:p>
        </w:tc>
      </w:tr>
      <w:tr>
        <w:trPr>
          <w:trHeight w:val="221"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Mike Jensen</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Mark A Langley</w:t>
            </w:r>
          </w:p>
        </w:tc>
      </w:tr>
      <w:tr>
        <w:trPr>
          <w:trHeight w:val="235"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MARYLAND</w:t>
            </w:r>
          </w:p>
        </w:tc>
        <w:tc>
          <w:tcPr>
            <w:shd w:val="clear" w:color="auto" w:fill="FFFFFF"/>
            <w:tcBorders/>
            <w:vAlign w:val="top"/>
          </w:tcPr>
          <w:p>
            <w:pPr>
              <w:framePr w:w="4882" w:h="10920" w:wrap="none" w:vAnchor="page" w:hAnchor="page" w:x="4500" w:y="3309"/>
              <w:widowControl w:val="0"/>
              <w:rPr>
                <w:sz w:val="10"/>
                <w:szCs w:val="10"/>
              </w:rPr>
            </w:pPr>
          </w:p>
        </w:tc>
      </w:tr>
      <w:tr>
        <w:trPr>
          <w:trHeight w:val="197"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Takoma Park</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1120" w:right="0" w:firstLine="0"/>
            </w:pPr>
            <w:r>
              <w:rPr>
                <w:rStyle w:val="CharStyle190"/>
              </w:rPr>
              <w:t>GERMANY</w:t>
            </w:r>
          </w:p>
        </w:tc>
      </w:tr>
      <w:tr>
        <w:trPr>
          <w:trHeight w:val="20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Dominic J Ruane</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Munich</w:t>
            </w:r>
          </w:p>
        </w:tc>
      </w:tr>
      <w:tr>
        <w:trPr>
          <w:trHeight w:val="274"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MICHIGAN</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Theodore Honold</w:t>
            </w:r>
          </w:p>
        </w:tc>
      </w:tr>
      <w:tr>
        <w:trPr>
          <w:trHeight w:val="19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Oscoda</w:t>
            </w:r>
          </w:p>
        </w:tc>
        <w:tc>
          <w:tcPr>
            <w:shd w:val="clear" w:color="auto" w:fill="FFFFFF"/>
            <w:tcBorders/>
            <w:vAlign w:val="top"/>
          </w:tcPr>
          <w:p>
            <w:pPr>
              <w:framePr w:w="4882" w:h="10920" w:wrap="none" w:vAnchor="page" w:hAnchor="page" w:x="4500" w:y="3309"/>
              <w:widowControl w:val="0"/>
              <w:rPr>
                <w:sz w:val="10"/>
                <w:szCs w:val="10"/>
              </w:rPr>
            </w:pPr>
          </w:p>
        </w:tc>
      </w:tr>
      <w:tr>
        <w:trPr>
          <w:trHeight w:val="197"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Charles W Sheldon</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1120" w:right="0" w:firstLine="0"/>
            </w:pPr>
            <w:r>
              <w:rPr>
                <w:rStyle w:val="CharStyle190"/>
              </w:rPr>
              <w:t>JAPAN</w:t>
            </w:r>
          </w:p>
        </w:tc>
      </w:tr>
      <w:tr>
        <w:trPr>
          <w:trHeight w:val="226"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Warren Thomas</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Tokyo</w:t>
            </w:r>
          </w:p>
        </w:tc>
      </w:tr>
      <w:tr>
        <w:trPr>
          <w:trHeight w:val="216"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B Thorpe</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Yoshio Suzuki</w:t>
            </w:r>
          </w:p>
        </w:tc>
      </w:tr>
      <w:tr>
        <w:trPr>
          <w:trHeight w:val="245"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MINNESOTA</w:t>
            </w:r>
          </w:p>
        </w:tc>
        <w:tc>
          <w:tcPr>
            <w:shd w:val="clear" w:color="auto" w:fill="FFFFFF"/>
            <w:tcBorders/>
            <w:vAlign w:val="top"/>
          </w:tcPr>
          <w:p>
            <w:pPr>
              <w:framePr w:w="4882" w:h="10920" w:wrap="none" w:vAnchor="page" w:hAnchor="page" w:x="4500" w:y="3309"/>
              <w:widowControl w:val="0"/>
              <w:rPr>
                <w:sz w:val="10"/>
                <w:szCs w:val="10"/>
              </w:rPr>
            </w:pPr>
          </w:p>
        </w:tc>
      </w:tr>
      <w:tr>
        <w:trPr>
          <w:trHeight w:val="20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Elk River</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Higashiosaka Osaka</w:t>
            </w:r>
          </w:p>
        </w:tc>
      </w:tr>
      <w:tr>
        <w:trPr>
          <w:trHeight w:val="211"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Andrew W Maas</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Kazuaki Kojima</w:t>
            </w:r>
          </w:p>
        </w:tc>
      </w:tr>
      <w:tr>
        <w:trPr>
          <w:trHeight w:val="240"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MISSOURI</w:t>
            </w:r>
          </w:p>
        </w:tc>
        <w:tc>
          <w:tcPr>
            <w:shd w:val="clear" w:color="auto" w:fill="FFFFFF"/>
            <w:tcBorders/>
            <w:vAlign w:val="top"/>
          </w:tcPr>
          <w:p>
            <w:pPr>
              <w:framePr w:w="4882" w:h="10920" w:wrap="none" w:vAnchor="page" w:hAnchor="page" w:x="4500" w:y="3309"/>
              <w:widowControl w:val="0"/>
              <w:rPr>
                <w:sz w:val="10"/>
                <w:szCs w:val="10"/>
              </w:rPr>
            </w:pPr>
          </w:p>
        </w:tc>
      </w:tr>
      <w:tr>
        <w:trPr>
          <w:trHeight w:val="187"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Lees Summit</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Osaka</w:t>
            </w:r>
          </w:p>
        </w:tc>
      </w:tr>
      <w:tr>
        <w:trPr>
          <w:trHeight w:val="182"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Rick Carlson</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Shinichi Horiuchi</w:t>
            </w:r>
          </w:p>
        </w:tc>
      </w:tr>
      <w:tr>
        <w:trPr>
          <w:trHeight w:val="144" w:hRule="exact"/>
        </w:trPr>
        <w:tc>
          <w:tcPr>
            <w:shd w:val="clear" w:color="auto" w:fill="FFFFFF"/>
            <w:tcBorders/>
            <w:vAlign w:val="top"/>
          </w:tcPr>
          <w:p>
            <w:pPr>
              <w:framePr w:w="4882" w:h="10920" w:wrap="none" w:vAnchor="page" w:hAnchor="page" w:x="4500" w:y="3309"/>
              <w:widowControl w:val="0"/>
              <w:rPr>
                <w:sz w:val="10"/>
                <w:szCs w:val="10"/>
              </w:rPr>
            </w:pP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Teruyoshi Matsuoka</w:t>
            </w:r>
          </w:p>
        </w:tc>
      </w:tr>
      <w:tr>
        <w:trPr>
          <w:trHeight w:val="101"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MISSISSIPPI</w:t>
            </w:r>
          </w:p>
        </w:tc>
        <w:tc>
          <w:tcPr>
            <w:shd w:val="clear" w:color="auto" w:fill="FFFFFF"/>
            <w:tcBorders/>
            <w:vAlign w:val="top"/>
          </w:tcPr>
          <w:p>
            <w:pPr>
              <w:framePr w:w="4882" w:h="10920" w:wrap="none" w:vAnchor="page" w:hAnchor="page" w:x="4500" w:y="3309"/>
              <w:widowControl w:val="0"/>
              <w:rPr>
                <w:sz w:val="10"/>
                <w:szCs w:val="10"/>
              </w:rPr>
            </w:pPr>
          </w:p>
        </w:tc>
      </w:tr>
      <w:tr>
        <w:trPr>
          <w:trHeight w:val="110" w:hRule="exact"/>
        </w:trPr>
        <w:tc>
          <w:tcPr>
            <w:shd w:val="clear" w:color="auto" w:fill="FFFFFF"/>
            <w:tcBorders/>
            <w:vAlign w:val="top"/>
          </w:tcPr>
          <w:p>
            <w:pPr>
              <w:framePr w:w="4882" w:h="10920" w:wrap="none" w:vAnchor="page" w:hAnchor="page" w:x="4500" w:y="3309"/>
              <w:widowControl w:val="0"/>
              <w:rPr>
                <w:sz w:val="10"/>
                <w:szCs w:val="10"/>
              </w:rPr>
            </w:pP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Kenichi Tochitani</w:t>
            </w:r>
          </w:p>
        </w:tc>
      </w:tr>
      <w:tr>
        <w:trPr>
          <w:trHeight w:val="149"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Jackson</w:t>
            </w:r>
          </w:p>
        </w:tc>
        <w:tc>
          <w:tcPr>
            <w:shd w:val="clear" w:color="auto" w:fill="FFFFFF"/>
            <w:tcBorders/>
            <w:vAlign w:val="top"/>
          </w:tcPr>
          <w:p>
            <w:pPr>
              <w:framePr w:w="4882" w:h="10920" w:wrap="none" w:vAnchor="page" w:hAnchor="page" w:x="4500" w:y="3309"/>
              <w:widowControl w:val="0"/>
              <w:rPr>
                <w:sz w:val="10"/>
                <w:szCs w:val="10"/>
              </w:rPr>
            </w:pPr>
          </w:p>
        </w:tc>
      </w:tr>
      <w:tr>
        <w:trPr>
          <w:trHeight w:val="18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Carl J Leger Jr</w:t>
            </w:r>
          </w:p>
        </w:tc>
        <w:tc>
          <w:tcPr>
            <w:shd w:val="clear" w:color="auto" w:fill="FFFFFF"/>
            <w:tcBorders/>
            <w:vAlign w:val="top"/>
          </w:tcPr>
          <w:p>
            <w:pPr>
              <w:framePr w:w="4882" w:h="10920" w:wrap="none" w:vAnchor="page" w:hAnchor="page" w:x="4500" w:y="3309"/>
              <w:widowControl w:val="0"/>
              <w:rPr>
                <w:sz w:val="10"/>
                <w:szCs w:val="10"/>
              </w:rPr>
            </w:pPr>
          </w:p>
        </w:tc>
      </w:tr>
      <w:tr>
        <w:trPr>
          <w:trHeight w:val="120" w:hRule="exact"/>
        </w:trPr>
        <w:tc>
          <w:tcPr>
            <w:shd w:val="clear" w:color="auto" w:fill="FFFFFF"/>
            <w:tcBorders/>
            <w:vAlign w:val="top"/>
          </w:tcPr>
          <w:p>
            <w:pPr>
              <w:framePr w:w="4882" w:h="10920" w:wrap="none" w:vAnchor="page" w:hAnchor="page" w:x="4500" w:y="3309"/>
              <w:widowControl w:val="0"/>
              <w:rPr>
                <w:sz w:val="10"/>
                <w:szCs w:val="10"/>
              </w:rPr>
            </w:pP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Takarazuka</w:t>
            </w:r>
          </w:p>
        </w:tc>
      </w:tr>
      <w:tr>
        <w:trPr>
          <w:trHeight w:val="197"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NORTH CAROLINA</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Unisuga Satoshi</w:t>
            </w:r>
          </w:p>
        </w:tc>
      </w:tr>
      <w:tr>
        <w:trPr>
          <w:trHeight w:val="163"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Gastonia</w:t>
            </w:r>
          </w:p>
        </w:tc>
        <w:tc>
          <w:tcPr>
            <w:shd w:val="clear" w:color="auto" w:fill="FFFFFF"/>
            <w:tcBorders/>
            <w:vAlign w:val="top"/>
          </w:tcPr>
          <w:p>
            <w:pPr>
              <w:framePr w:w="4882" w:h="10920" w:wrap="none" w:vAnchor="page" w:hAnchor="page" w:x="4500" w:y="3309"/>
              <w:widowControl w:val="0"/>
              <w:rPr>
                <w:sz w:val="10"/>
                <w:szCs w:val="10"/>
              </w:rPr>
            </w:pPr>
          </w:p>
        </w:tc>
      </w:tr>
      <w:tr>
        <w:trPr>
          <w:trHeight w:val="18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Christopher T Picerno</w:t>
            </w:r>
          </w:p>
        </w:tc>
        <w:tc>
          <w:tcPr>
            <w:shd w:val="clear" w:color="auto" w:fill="FFFFFF"/>
            <w:tcBorders/>
            <w:vAlign w:val="top"/>
          </w:tcPr>
          <w:p>
            <w:pPr>
              <w:framePr w:w="4882" w:h="10920" w:wrap="none" w:vAnchor="page" w:hAnchor="page" w:x="4500" w:y="3309"/>
              <w:widowControl w:val="0"/>
              <w:rPr>
                <w:sz w:val="10"/>
                <w:szCs w:val="10"/>
              </w:rPr>
            </w:pPr>
          </w:p>
        </w:tc>
      </w:tr>
      <w:tr>
        <w:trPr>
          <w:trHeight w:val="125" w:hRule="exact"/>
        </w:trPr>
        <w:tc>
          <w:tcPr>
            <w:shd w:val="clear" w:color="auto" w:fill="FFFFFF"/>
            <w:tcBorders/>
            <w:vAlign w:val="top"/>
          </w:tcPr>
          <w:p>
            <w:pPr>
              <w:framePr w:w="4882" w:h="10920" w:wrap="none" w:vAnchor="page" w:hAnchor="page" w:x="4500" w:y="3309"/>
              <w:widowControl w:val="0"/>
              <w:rPr>
                <w:sz w:val="10"/>
                <w:szCs w:val="10"/>
              </w:rPr>
            </w:pP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Itabashi-Ku</w:t>
            </w:r>
          </w:p>
        </w:tc>
      </w:tr>
      <w:tr>
        <w:trPr>
          <w:trHeight w:val="206"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NEBRASKA</w:t>
            </w:r>
          </w:p>
        </w:tc>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Naohiro Futagami</w:t>
            </w:r>
          </w:p>
        </w:tc>
      </w:tr>
      <w:tr>
        <w:trPr>
          <w:trHeight w:val="168"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Gering</w:t>
            </w:r>
          </w:p>
        </w:tc>
        <w:tc>
          <w:tcPr>
            <w:shd w:val="clear" w:color="auto" w:fill="FFFFFF"/>
            <w:tcBorders/>
            <w:vAlign w:val="top"/>
          </w:tcPr>
          <w:p>
            <w:pPr>
              <w:framePr w:w="4882" w:h="10920" w:wrap="none" w:vAnchor="page" w:hAnchor="page" w:x="4500" w:y="3309"/>
              <w:widowControl w:val="0"/>
              <w:rPr>
                <w:sz w:val="10"/>
                <w:szCs w:val="10"/>
              </w:rPr>
            </w:pPr>
          </w:p>
        </w:tc>
      </w:tr>
      <w:tr>
        <w:trPr>
          <w:trHeight w:val="206"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Connie S Uhland</w:t>
            </w:r>
          </w:p>
        </w:tc>
        <w:tc>
          <w:tcPr>
            <w:shd w:val="clear" w:color="auto" w:fill="FFFFFF"/>
            <w:tcBorders/>
            <w:vAlign w:val="top"/>
          </w:tcPr>
          <w:p>
            <w:pPr>
              <w:framePr w:w="4882" w:h="10920" w:wrap="none" w:vAnchor="page" w:hAnchor="page" w:x="4500" w:y="3309"/>
              <w:widowControl w:val="0"/>
              <w:rPr>
                <w:sz w:val="10"/>
                <w:szCs w:val="10"/>
              </w:rPr>
            </w:pPr>
          </w:p>
        </w:tc>
      </w:tr>
      <w:tr>
        <w:trPr>
          <w:trHeight w:val="187"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NEW MEXICO</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1120" w:right="0" w:firstLine="0"/>
            </w:pPr>
            <w:r>
              <w:rPr>
                <w:rStyle w:val="CharStyle190"/>
              </w:rPr>
              <w:t>KOREA</w:t>
            </w:r>
          </w:p>
        </w:tc>
      </w:tr>
      <w:tr>
        <w:trPr>
          <w:trHeight w:val="144" w:hRule="exact"/>
        </w:trPr>
        <w:tc>
          <w:tcPr>
            <w:shd w:val="clear" w:color="auto" w:fill="FFFFFF"/>
            <w:tcBorders/>
            <w:vAlign w:val="top"/>
          </w:tcPr>
          <w:p>
            <w:pPr>
              <w:framePr w:w="4882" w:h="10920" w:wrap="none" w:vAnchor="page" w:hAnchor="page" w:x="4500" w:y="3309"/>
              <w:widowControl w:val="0"/>
              <w:rPr>
                <w:sz w:val="10"/>
                <w:szCs w:val="10"/>
              </w:rPr>
            </w:pP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Dongjak-Ku Seou</w:t>
            </w:r>
          </w:p>
        </w:tc>
      </w:tr>
      <w:tr>
        <w:trPr>
          <w:trHeight w:val="134"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Alto</w:t>
            </w:r>
          </w:p>
        </w:tc>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1120" w:right="0" w:firstLine="0"/>
            </w:pPr>
            <w:r>
              <w:rPr>
                <w:rStyle w:val="CharStyle189"/>
              </w:rPr>
              <w:t>Choon-Sik Sin</w:t>
            </w:r>
          </w:p>
        </w:tc>
      </w:tr>
      <w:tr>
        <w:trPr>
          <w:trHeight w:val="206"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Royce D Welch</w:t>
            </w:r>
          </w:p>
        </w:tc>
        <w:tc>
          <w:tcPr>
            <w:shd w:val="clear" w:color="auto" w:fill="FFFFFF"/>
            <w:tcBorders/>
            <w:vAlign w:val="top"/>
          </w:tcPr>
          <w:p>
            <w:pPr>
              <w:framePr w:w="4882" w:h="10920" w:wrap="none" w:vAnchor="page" w:hAnchor="page" w:x="4500" w:y="3309"/>
              <w:widowControl w:val="0"/>
              <w:rPr>
                <w:sz w:val="10"/>
                <w:szCs w:val="10"/>
              </w:rPr>
            </w:pPr>
          </w:p>
        </w:tc>
      </w:tr>
      <w:tr>
        <w:trPr>
          <w:trHeight w:val="245"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OHIO</w:t>
            </w:r>
          </w:p>
        </w:tc>
        <w:tc>
          <w:tcPr>
            <w:shd w:val="clear" w:color="auto" w:fill="FFFFFF"/>
            <w:tcBorders/>
            <w:vAlign w:val="top"/>
          </w:tcPr>
          <w:p>
            <w:pPr>
              <w:framePr w:w="4882" w:h="10920" w:wrap="none" w:vAnchor="page" w:hAnchor="page" w:x="4500" w:y="3309"/>
              <w:widowControl w:val="0"/>
              <w:rPr>
                <w:sz w:val="10"/>
                <w:szCs w:val="10"/>
              </w:rPr>
            </w:pPr>
          </w:p>
        </w:tc>
      </w:tr>
      <w:tr>
        <w:trPr>
          <w:trHeight w:val="19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Cincinnati</w:t>
            </w:r>
          </w:p>
        </w:tc>
        <w:tc>
          <w:tcPr>
            <w:shd w:val="clear" w:color="auto" w:fill="FFFFFF"/>
            <w:tcBorders/>
            <w:vAlign w:val="top"/>
          </w:tcPr>
          <w:p>
            <w:pPr>
              <w:framePr w:w="4882" w:h="10920" w:wrap="none" w:vAnchor="page" w:hAnchor="page" w:x="4500" w:y="3309"/>
              <w:widowControl w:val="0"/>
              <w:rPr>
                <w:sz w:val="10"/>
                <w:szCs w:val="10"/>
              </w:rPr>
            </w:pPr>
          </w:p>
        </w:tc>
      </w:tr>
      <w:tr>
        <w:trPr>
          <w:trHeight w:val="230"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Reginald W Simpson</w:t>
            </w:r>
          </w:p>
        </w:tc>
        <w:tc>
          <w:tcPr>
            <w:shd w:val="clear" w:color="auto" w:fill="FFFFFF"/>
            <w:tcBorders/>
            <w:vAlign w:val="top"/>
          </w:tcPr>
          <w:p>
            <w:pPr>
              <w:framePr w:w="4882" w:h="10920" w:wrap="none" w:vAnchor="page" w:hAnchor="page" w:x="4500" w:y="3309"/>
              <w:widowControl w:val="0"/>
              <w:rPr>
                <w:sz w:val="10"/>
                <w:szCs w:val="10"/>
              </w:rPr>
            </w:pPr>
          </w:p>
        </w:tc>
      </w:tr>
      <w:tr>
        <w:trPr>
          <w:trHeight w:val="240"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PENNSYLVANIA</w:t>
            </w:r>
          </w:p>
        </w:tc>
        <w:tc>
          <w:tcPr>
            <w:shd w:val="clear" w:color="auto" w:fill="FFFFFF"/>
            <w:tcBorders/>
            <w:vAlign w:val="top"/>
          </w:tcPr>
          <w:p>
            <w:pPr>
              <w:framePr w:w="4882" w:h="10920" w:wrap="none" w:vAnchor="page" w:hAnchor="page" w:x="4500" w:y="3309"/>
              <w:widowControl w:val="0"/>
              <w:rPr>
                <w:sz w:val="10"/>
                <w:szCs w:val="10"/>
              </w:rPr>
            </w:pPr>
          </w:p>
        </w:tc>
      </w:tr>
      <w:tr>
        <w:trPr>
          <w:trHeight w:val="206"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Philadelphia</w:t>
            </w:r>
          </w:p>
        </w:tc>
        <w:tc>
          <w:tcPr>
            <w:shd w:val="clear" w:color="auto" w:fill="FFFFFF"/>
            <w:tcBorders/>
            <w:vAlign w:val="top"/>
          </w:tcPr>
          <w:p>
            <w:pPr>
              <w:framePr w:w="4882" w:h="10920" w:wrap="none" w:vAnchor="page" w:hAnchor="page" w:x="4500" w:y="3309"/>
              <w:widowControl w:val="0"/>
              <w:rPr>
                <w:sz w:val="10"/>
                <w:szCs w:val="10"/>
              </w:rPr>
            </w:pPr>
          </w:p>
        </w:tc>
      </w:tr>
      <w:tr>
        <w:trPr>
          <w:trHeight w:val="221"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Brian K Phillips</w:t>
            </w:r>
          </w:p>
        </w:tc>
        <w:tc>
          <w:tcPr>
            <w:shd w:val="clear" w:color="auto" w:fill="FFFFFF"/>
            <w:tcBorders/>
            <w:vAlign w:val="top"/>
          </w:tcPr>
          <w:p>
            <w:pPr>
              <w:framePr w:w="4882" w:h="10920" w:wrap="none" w:vAnchor="page" w:hAnchor="page" w:x="4500" w:y="3309"/>
              <w:widowControl w:val="0"/>
              <w:rPr>
                <w:sz w:val="10"/>
                <w:szCs w:val="10"/>
              </w:rPr>
            </w:pPr>
          </w:p>
        </w:tc>
      </w:tr>
      <w:tr>
        <w:trPr>
          <w:trHeight w:val="240"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TEXAS</w:t>
            </w:r>
          </w:p>
        </w:tc>
        <w:tc>
          <w:tcPr>
            <w:shd w:val="clear" w:color="auto" w:fill="FFFFFF"/>
            <w:tcBorders/>
            <w:vAlign w:val="top"/>
          </w:tcPr>
          <w:p>
            <w:pPr>
              <w:framePr w:w="4882" w:h="10920" w:wrap="none" w:vAnchor="page" w:hAnchor="page" w:x="4500" w:y="3309"/>
              <w:widowControl w:val="0"/>
              <w:rPr>
                <w:sz w:val="10"/>
                <w:szCs w:val="10"/>
              </w:rPr>
            </w:pPr>
          </w:p>
        </w:tc>
      </w:tr>
      <w:tr>
        <w:trPr>
          <w:trHeight w:val="197"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Humble</w:t>
            </w:r>
          </w:p>
        </w:tc>
        <w:tc>
          <w:tcPr>
            <w:shd w:val="clear" w:color="auto" w:fill="FFFFFF"/>
            <w:tcBorders/>
            <w:vAlign w:val="top"/>
          </w:tcPr>
          <w:p>
            <w:pPr>
              <w:framePr w:w="4882" w:h="10920" w:wrap="none" w:vAnchor="page" w:hAnchor="page" w:x="4500" w:y="3309"/>
              <w:widowControl w:val="0"/>
              <w:rPr>
                <w:sz w:val="10"/>
                <w:szCs w:val="10"/>
              </w:rPr>
            </w:pPr>
          </w:p>
        </w:tc>
      </w:tr>
      <w:tr>
        <w:trPr>
          <w:trHeight w:val="230"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Rodney W Lyons</w:t>
            </w:r>
          </w:p>
        </w:tc>
        <w:tc>
          <w:tcPr>
            <w:shd w:val="clear" w:color="auto" w:fill="FFFFFF"/>
            <w:tcBorders/>
            <w:vAlign w:val="top"/>
          </w:tcPr>
          <w:p>
            <w:pPr>
              <w:framePr w:w="4882" w:h="10920" w:wrap="none" w:vAnchor="page" w:hAnchor="page" w:x="4500" w:y="3309"/>
              <w:widowControl w:val="0"/>
              <w:rPr>
                <w:sz w:val="10"/>
                <w:szCs w:val="10"/>
              </w:rPr>
            </w:pPr>
          </w:p>
        </w:tc>
      </w:tr>
      <w:tr>
        <w:trPr>
          <w:trHeight w:val="240"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UTAH</w:t>
            </w:r>
          </w:p>
        </w:tc>
        <w:tc>
          <w:tcPr>
            <w:shd w:val="clear" w:color="auto" w:fill="FFFFFF"/>
            <w:tcBorders/>
            <w:vAlign w:val="top"/>
          </w:tcPr>
          <w:p>
            <w:pPr>
              <w:framePr w:w="4882" w:h="10920" w:wrap="none" w:vAnchor="page" w:hAnchor="page" w:x="4500" w:y="3309"/>
              <w:widowControl w:val="0"/>
              <w:rPr>
                <w:sz w:val="10"/>
                <w:szCs w:val="10"/>
              </w:rPr>
            </w:pPr>
          </w:p>
        </w:tc>
      </w:tr>
      <w:tr>
        <w:trPr>
          <w:trHeight w:val="206"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Ogden</w:t>
            </w:r>
          </w:p>
        </w:tc>
        <w:tc>
          <w:tcPr>
            <w:shd w:val="clear" w:color="auto" w:fill="FFFFFF"/>
            <w:tcBorders/>
            <w:vAlign w:val="top"/>
          </w:tcPr>
          <w:p>
            <w:pPr>
              <w:framePr w:w="4882" w:h="10920" w:wrap="none" w:vAnchor="page" w:hAnchor="page" w:x="4500" w:y="3309"/>
              <w:widowControl w:val="0"/>
              <w:rPr>
                <w:sz w:val="10"/>
                <w:szCs w:val="10"/>
              </w:rPr>
            </w:pPr>
          </w:p>
        </w:tc>
      </w:tr>
      <w:tr>
        <w:trPr>
          <w:trHeight w:val="211"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Terrence Kennedy</w:t>
            </w:r>
          </w:p>
        </w:tc>
        <w:tc>
          <w:tcPr>
            <w:shd w:val="clear" w:color="auto" w:fill="FFFFFF"/>
            <w:tcBorders/>
            <w:vAlign w:val="top"/>
          </w:tcPr>
          <w:p>
            <w:pPr>
              <w:framePr w:w="4882" w:h="10920" w:wrap="none" w:vAnchor="page" w:hAnchor="page" w:x="4500" w:y="3309"/>
              <w:widowControl w:val="0"/>
              <w:rPr>
                <w:sz w:val="10"/>
                <w:szCs w:val="10"/>
              </w:rPr>
            </w:pPr>
          </w:p>
        </w:tc>
      </w:tr>
      <w:tr>
        <w:trPr>
          <w:trHeight w:val="240"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VIRGINIA</w:t>
            </w:r>
          </w:p>
        </w:tc>
        <w:tc>
          <w:tcPr>
            <w:shd w:val="clear" w:color="auto" w:fill="FFFFFF"/>
            <w:tcBorders/>
            <w:vAlign w:val="top"/>
          </w:tcPr>
          <w:p>
            <w:pPr>
              <w:framePr w:w="4882" w:h="10920" w:wrap="none" w:vAnchor="page" w:hAnchor="page" w:x="4500" w:y="3309"/>
              <w:widowControl w:val="0"/>
              <w:rPr>
                <w:sz w:val="10"/>
                <w:szCs w:val="10"/>
              </w:rPr>
            </w:pPr>
          </w:p>
        </w:tc>
      </w:tr>
      <w:tr>
        <w:trPr>
          <w:trHeight w:val="206"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Arlington</w:t>
            </w:r>
          </w:p>
        </w:tc>
        <w:tc>
          <w:tcPr>
            <w:shd w:val="clear" w:color="auto" w:fill="FFFFFF"/>
            <w:tcBorders/>
            <w:vAlign w:val="top"/>
          </w:tcPr>
          <w:p>
            <w:pPr>
              <w:framePr w:w="4882" w:h="10920" w:wrap="none" w:vAnchor="page" w:hAnchor="page" w:x="4500" w:y="3309"/>
              <w:widowControl w:val="0"/>
              <w:rPr>
                <w:sz w:val="10"/>
                <w:szCs w:val="10"/>
              </w:rPr>
            </w:pPr>
          </w:p>
        </w:tc>
      </w:tr>
      <w:tr>
        <w:trPr>
          <w:trHeight w:val="192"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Mitzi S Robinson</w:t>
            </w:r>
          </w:p>
        </w:tc>
        <w:tc>
          <w:tcPr>
            <w:shd w:val="clear" w:color="auto" w:fill="FFFFFF"/>
            <w:tcBorders/>
            <w:vAlign w:val="top"/>
          </w:tcPr>
          <w:p>
            <w:pPr>
              <w:framePr w:w="4882" w:h="10920" w:wrap="none" w:vAnchor="page" w:hAnchor="page" w:x="4500" w:y="3309"/>
              <w:widowControl w:val="0"/>
              <w:rPr>
                <w:sz w:val="10"/>
                <w:szCs w:val="10"/>
              </w:rPr>
            </w:pPr>
          </w:p>
        </w:tc>
      </w:tr>
      <w:tr>
        <w:trPr>
          <w:trHeight w:val="211"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Warrenton</w:t>
            </w:r>
          </w:p>
        </w:tc>
        <w:tc>
          <w:tcPr>
            <w:shd w:val="clear" w:color="auto" w:fill="FFFFFF"/>
            <w:tcBorders/>
            <w:vAlign w:val="top"/>
          </w:tcPr>
          <w:p>
            <w:pPr>
              <w:framePr w:w="4882" w:h="10920" w:wrap="none" w:vAnchor="page" w:hAnchor="page" w:x="4500" w:y="3309"/>
              <w:widowControl w:val="0"/>
              <w:rPr>
                <w:sz w:val="10"/>
                <w:szCs w:val="10"/>
              </w:rPr>
            </w:pPr>
          </w:p>
        </w:tc>
      </w:tr>
      <w:tr>
        <w:trPr>
          <w:trHeight w:val="230"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Bradley J Smith</w:t>
            </w:r>
          </w:p>
        </w:tc>
        <w:tc>
          <w:tcPr>
            <w:shd w:val="clear" w:color="auto" w:fill="FFFFFF"/>
            <w:tcBorders/>
            <w:vAlign w:val="top"/>
          </w:tcPr>
          <w:p>
            <w:pPr>
              <w:framePr w:w="4882" w:h="10920" w:wrap="none" w:vAnchor="page" w:hAnchor="page" w:x="4500" w:y="3309"/>
              <w:widowControl w:val="0"/>
              <w:rPr>
                <w:sz w:val="10"/>
                <w:szCs w:val="10"/>
              </w:rPr>
            </w:pPr>
          </w:p>
        </w:tc>
      </w:tr>
      <w:tr>
        <w:trPr>
          <w:trHeight w:val="240"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232" w:lineRule="exact"/>
              <w:ind w:left="0" w:right="0" w:firstLine="0"/>
            </w:pPr>
            <w:r>
              <w:rPr>
                <w:rStyle w:val="CharStyle190"/>
              </w:rPr>
              <w:t>WISCONSIN</w:t>
            </w:r>
          </w:p>
        </w:tc>
        <w:tc>
          <w:tcPr>
            <w:shd w:val="clear" w:color="auto" w:fill="FFFFFF"/>
            <w:tcBorders/>
            <w:vAlign w:val="top"/>
          </w:tcPr>
          <w:p>
            <w:pPr>
              <w:framePr w:w="4882" w:h="10920" w:wrap="none" w:vAnchor="page" w:hAnchor="page" w:x="4500" w:y="3309"/>
              <w:widowControl w:val="0"/>
              <w:rPr>
                <w:sz w:val="10"/>
                <w:szCs w:val="10"/>
              </w:rPr>
            </w:pPr>
          </w:p>
        </w:tc>
      </w:tr>
      <w:tr>
        <w:trPr>
          <w:trHeight w:val="192"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Glendale</w:t>
            </w:r>
          </w:p>
        </w:tc>
        <w:tc>
          <w:tcPr>
            <w:shd w:val="clear" w:color="auto" w:fill="FFFFFF"/>
            <w:tcBorders/>
            <w:vAlign w:val="top"/>
          </w:tcPr>
          <w:p>
            <w:pPr>
              <w:framePr w:w="4882" w:h="10920" w:wrap="none" w:vAnchor="page" w:hAnchor="page" w:x="4500" w:y="3309"/>
              <w:widowControl w:val="0"/>
              <w:rPr>
                <w:sz w:val="10"/>
                <w:szCs w:val="10"/>
              </w:rPr>
            </w:pPr>
          </w:p>
        </w:tc>
      </w:tr>
      <w:tr>
        <w:trPr>
          <w:trHeight w:val="221"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William E Flemming</w:t>
            </w:r>
          </w:p>
        </w:tc>
        <w:tc>
          <w:tcPr>
            <w:shd w:val="clear" w:color="auto" w:fill="FFFFFF"/>
            <w:tcBorders/>
            <w:vAlign w:val="top"/>
          </w:tcPr>
          <w:p>
            <w:pPr>
              <w:framePr w:w="4882" w:h="10920" w:wrap="none" w:vAnchor="page" w:hAnchor="page" w:x="4500" w:y="3309"/>
              <w:widowControl w:val="0"/>
              <w:rPr>
                <w:sz w:val="10"/>
                <w:szCs w:val="10"/>
              </w:rPr>
            </w:pPr>
          </w:p>
        </w:tc>
      </w:tr>
      <w:tr>
        <w:trPr>
          <w:trHeight w:val="211" w:hRule="exact"/>
        </w:trPr>
        <w:tc>
          <w:tcPr>
            <w:shd w:val="clear" w:color="auto" w:fill="FFFFFF"/>
            <w:tcBorders/>
            <w:vAlign w:val="bottom"/>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Wisconsin Rapids</w:t>
            </w:r>
          </w:p>
        </w:tc>
        <w:tc>
          <w:tcPr>
            <w:shd w:val="clear" w:color="auto" w:fill="FFFFFF"/>
            <w:tcBorders/>
            <w:vAlign w:val="top"/>
          </w:tcPr>
          <w:p>
            <w:pPr>
              <w:framePr w:w="4882" w:h="10920" w:wrap="none" w:vAnchor="page" w:hAnchor="page" w:x="4500" w:y="3309"/>
              <w:widowControl w:val="0"/>
              <w:rPr>
                <w:sz w:val="10"/>
                <w:szCs w:val="10"/>
              </w:rPr>
            </w:pPr>
          </w:p>
        </w:tc>
      </w:tr>
      <w:tr>
        <w:trPr>
          <w:trHeight w:val="182" w:hRule="exact"/>
        </w:trPr>
        <w:tc>
          <w:tcPr>
            <w:shd w:val="clear" w:color="auto" w:fill="FFFFFF"/>
            <w:tcBorders/>
            <w:vAlign w:val="top"/>
          </w:tcPr>
          <w:p>
            <w:pPr>
              <w:pStyle w:val="Style4"/>
              <w:framePr w:w="4882" w:h="10920" w:wrap="none" w:vAnchor="page" w:hAnchor="page" w:x="4500" w:y="3309"/>
              <w:widowControl w:val="0"/>
              <w:keepNext w:val="0"/>
              <w:keepLines w:val="0"/>
              <w:shd w:val="clear" w:color="auto" w:fill="auto"/>
              <w:bidi w:val="0"/>
              <w:jc w:val="left"/>
              <w:spacing w:before="0" w:after="0" w:line="134" w:lineRule="exact"/>
              <w:ind w:left="0" w:right="0" w:firstLine="0"/>
            </w:pPr>
            <w:r>
              <w:rPr>
                <w:rStyle w:val="CharStyle189"/>
              </w:rPr>
              <w:t>Guy A Nichols</w:t>
            </w:r>
          </w:p>
        </w:tc>
        <w:tc>
          <w:tcPr>
            <w:shd w:val="clear" w:color="auto" w:fill="FFFFFF"/>
            <w:tcBorders/>
            <w:vAlign w:val="top"/>
          </w:tcPr>
          <w:p>
            <w:pPr>
              <w:framePr w:w="4882" w:h="10920" w:wrap="none" w:vAnchor="page" w:hAnchor="page" w:x="4500" w:y="3309"/>
              <w:widowControl w:val="0"/>
              <w:rPr>
                <w:sz w:val="10"/>
                <w:szCs w:val="10"/>
              </w:rPr>
            </w:pPr>
          </w:p>
        </w:tc>
      </w:tr>
    </w:tbl>
    <w:p>
      <w:pPr>
        <w:pStyle w:val="Style187"/>
        <w:framePr w:wrap="none" w:vAnchor="page" w:hAnchor="page" w:x="4509" w:y="14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ENGLAND</w:t>
      </w:r>
    </w:p>
    <w:p>
      <w:pPr>
        <w:pStyle w:val="Style42"/>
        <w:framePr w:wrap="none" w:vAnchor="page" w:hAnchor="page" w:x="1005"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777" w:y="15314"/>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285.9pt;margin-top:75.9pt;width:24.95pt;height:27.85pt;z-index:-251658743;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shape o:spt="32" o:oned="1" path="m,l21600,21600e" style="position:absolute;margin-left:333.4pt;margin-top:179.05pt;width:211.95pt;height:0;z-index:-251658240;mso-position-horizontal-relative:page;mso-position-vertical-relative:page">
            <v:stroke weight="0.7pt"/>
          </v:shape>
        </w:pict>
      </w:r>
      <w:r>
        <w:pict>
          <v:shape o:spt="32" o:oned="1" path="m,l21600,21600e" style="position:absolute;margin-left:333.4pt;margin-top:461.5pt;width:211.95pt;height:0;z-index:-251658240;mso-position-horizontal-relative:page;mso-position-vertical-relative:page">
            <v:stroke weight="0.7pt"/>
          </v:shape>
        </w:pict>
      </w:r>
    </w:p>
    <w:p>
      <w:pPr>
        <w:pStyle w:val="Style191"/>
        <w:framePr w:w="9696" w:h="6827" w:hRule="exact" w:wrap="none" w:vAnchor="page" w:hAnchor="page" w:x="1231" w:y="1058"/>
        <w:widowControl w:val="0"/>
        <w:keepNext w:val="0"/>
        <w:keepLines w:val="0"/>
        <w:shd w:val="clear" w:color="auto" w:fill="auto"/>
        <w:bidi w:val="0"/>
        <w:spacing w:before="0" w:after="0"/>
        <w:ind w:left="125" w:right="0" w:firstLine="0"/>
      </w:pPr>
      <w:bookmarkStart w:id="86" w:name="bookmark86"/>
      <w:r>
        <w:rPr>
          <w:lang w:val="en-US" w:eastAsia="en-US" w:bidi="en-US"/>
          <w:w w:val="100"/>
          <w:spacing w:val="0"/>
          <w:color w:val="000000"/>
          <w:position w:val="0"/>
        </w:rPr>
        <w:t>“If you want to study for the CPS test,</w:t>
      </w:r>
      <w:bookmarkEnd w:id="86"/>
    </w:p>
    <w:p>
      <w:pPr>
        <w:pStyle w:val="Style111"/>
        <w:framePr w:w="9696" w:h="6827" w:hRule="exact" w:wrap="none" w:vAnchor="page" w:hAnchor="page" w:x="1231" w:y="1058"/>
        <w:widowControl w:val="0"/>
        <w:keepNext w:val="0"/>
        <w:keepLines w:val="0"/>
        <w:shd w:val="clear" w:color="auto" w:fill="auto"/>
        <w:bidi w:val="0"/>
        <w:spacing w:before="0" w:after="0" w:line="862" w:lineRule="exact"/>
        <w:ind w:left="125" w:right="0" w:firstLine="0"/>
      </w:pPr>
      <w:r>
        <w:rPr>
          <w:lang w:val="en-US" w:eastAsia="en-US" w:bidi="en-US"/>
          <w:w w:val="100"/>
          <w:spacing w:val="0"/>
          <w:color w:val="000000"/>
          <w:position w:val="0"/>
        </w:rPr>
        <w:t>you need this book.</w:t>
      </w:r>
    </w:p>
    <w:p>
      <w:pPr>
        <w:pStyle w:val="Style193"/>
        <w:framePr w:w="9696" w:h="6827" w:hRule="exact" w:wrap="none" w:vAnchor="page" w:hAnchor="page" w:x="1231" w:y="1058"/>
        <w:widowControl w:val="0"/>
        <w:keepNext w:val="0"/>
        <w:keepLines w:val="0"/>
        <w:shd w:val="clear" w:color="auto" w:fill="auto"/>
        <w:bidi w:val="0"/>
        <w:spacing w:before="0" w:after="146"/>
        <w:ind w:left="125" w:right="0" w:firstLine="0"/>
      </w:pPr>
      <w:bookmarkStart w:id="87" w:name="bookmark87"/>
      <w:r>
        <w:rPr>
          <w:lang w:val="en-US" w:eastAsia="en-US" w:bidi="en-US"/>
          <w:w w:val="100"/>
          <w:spacing w:val="0"/>
          <w:color w:val="000000"/>
          <w:position w:val="0"/>
        </w:rPr>
        <w:t>Without that book, I wouldn’t have my certification.”</w:t>
      </w:r>
      <w:bookmarkEnd w:id="87"/>
    </w:p>
    <w:p>
      <w:pPr>
        <w:pStyle w:val="Style195"/>
        <w:framePr w:w="9696" w:h="6827" w:hRule="exact" w:wrap="none" w:vAnchor="page" w:hAnchor="page" w:x="1231" w:y="1058"/>
        <w:widowControl w:val="0"/>
        <w:keepNext w:val="0"/>
        <w:keepLines w:val="0"/>
        <w:shd w:val="clear" w:color="auto" w:fill="auto"/>
        <w:bidi w:val="0"/>
        <w:spacing w:before="0" w:after="190"/>
        <w:ind w:left="7060" w:right="0" w:firstLine="0"/>
      </w:pPr>
      <w:r>
        <w:rPr>
          <w:lang w:val="en-US" w:eastAsia="en-US" w:bidi="en-US"/>
          <w:w w:val="100"/>
          <w:spacing w:val="0"/>
          <w:color w:val="000000"/>
          <w:position w:val="0"/>
        </w:rPr>
        <w:t>-Dennis Johnson, CPS</w:t>
        <w:br/>
        <w:t>Aurora\, Illinois</w:t>
      </w:r>
    </w:p>
    <w:p>
      <w:pPr>
        <w:pStyle w:val="Style197"/>
        <w:framePr w:w="9696" w:h="6827" w:hRule="exact" w:wrap="none" w:vAnchor="page" w:hAnchor="page" w:x="1231" w:y="1058"/>
        <w:widowControl w:val="0"/>
        <w:keepNext w:val="0"/>
        <w:keepLines w:val="0"/>
        <w:shd w:val="clear" w:color="auto" w:fill="auto"/>
        <w:bidi w:val="0"/>
        <w:jc w:val="left"/>
        <w:spacing w:before="0" w:after="0"/>
        <w:ind w:left="125"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r>
    </w:p>
    <w:p>
      <w:pPr>
        <w:pStyle w:val="Style199"/>
        <w:framePr w:w="9696" w:h="6827" w:hRule="exact" w:wrap="none" w:vAnchor="page" w:hAnchor="page" w:x="1231" w:y="1058"/>
        <w:widowControl w:val="0"/>
        <w:keepNext w:val="0"/>
        <w:keepLines w:val="0"/>
        <w:shd w:val="clear" w:color="auto" w:fill="auto"/>
        <w:bidi w:val="0"/>
        <w:jc w:val="left"/>
        <w:spacing w:before="0" w:after="229"/>
        <w:ind w:left="125" w:right="0" w:firstLine="0"/>
      </w:pPr>
      <w:r>
        <w:rPr>
          <w:rStyle w:val="CharStyle201"/>
          <w:i/>
          <w:iCs/>
        </w:rPr>
        <w:t xml:space="preserve">without it. </w:t>
      </w:r>
      <w:r>
        <w:rPr>
          <w:lang w:val="en-US" w:eastAsia="en-US" w:bidi="en-US"/>
          <w:w w:val="100"/>
          <w:spacing w:val="0"/>
          <w:color w:val="000000"/>
          <w:position w:val="0"/>
        </w:rPr>
        <w:t>A tremendous</w:t>
        <w:br/>
        <w:t>resource for today</w:t>
        <w:br/>
        <w:t>and tomorrow..."</w:t>
      </w:r>
    </w:p>
    <w:p>
      <w:pPr>
        <w:pStyle w:val="Style195"/>
        <w:framePr w:w="9696" w:h="6827" w:hRule="exact" w:wrap="none" w:vAnchor="page" w:hAnchor="page" w:x="1231" w:y="1058"/>
        <w:widowControl w:val="0"/>
        <w:keepNext w:val="0"/>
        <w:keepLines w:val="0"/>
        <w:shd w:val="clear" w:color="auto" w:fill="auto"/>
        <w:bidi w:val="0"/>
        <w:spacing w:before="0" w:after="0" w:line="281" w:lineRule="exact"/>
        <w:ind w:left="2160" w:right="4507" w:firstLine="0"/>
      </w:pPr>
      <w:r>
        <w:rPr>
          <w:lang w:val="en-US" w:eastAsia="en-US" w:bidi="en-US"/>
          <w:w w:val="100"/>
          <w:spacing w:val="0"/>
          <w:color w:val="000000"/>
          <w:position w:val="0"/>
        </w:rPr>
        <w:t>-John T. Grist; CML</w:t>
      </w:r>
      <w:r>
        <w:rPr>
          <w:rStyle w:val="CharStyle202"/>
          <w:i w:val="0"/>
          <w:iCs w:val="0"/>
        </w:rPr>
        <w:t xml:space="preserve">, </w:t>
      </w:r>
      <w:r>
        <w:rPr>
          <w:lang w:val="en-US" w:eastAsia="en-US" w:bidi="en-US"/>
          <w:w w:val="100"/>
          <w:spacing w:val="0"/>
          <w:color w:val="000000"/>
          <w:position w:val="0"/>
        </w:rPr>
        <w:t>CPS</w:t>
        <w:br/>
        <w:t>North Georgia Security</w:t>
      </w:r>
    </w:p>
    <w:p>
      <w:pPr>
        <w:pStyle w:val="Style203"/>
        <w:framePr w:w="9696" w:h="6419" w:hRule="exact" w:wrap="none" w:vAnchor="page" w:hAnchor="page" w:x="1231" w:y="8646"/>
        <w:widowControl w:val="0"/>
        <w:keepNext w:val="0"/>
        <w:keepLines w:val="0"/>
        <w:shd w:val="clear" w:color="auto" w:fill="auto"/>
        <w:bidi w:val="0"/>
        <w:jc w:val="left"/>
        <w:spacing w:before="0" w:after="0"/>
        <w:ind w:left="0" w:right="0" w:firstLine="0"/>
      </w:pPr>
      <w:r>
        <w:rPr>
          <w:rStyle w:val="CharStyle205"/>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195"/>
        <w:framePr w:w="9696" w:h="6419" w:hRule="exact" w:wrap="none" w:vAnchor="page" w:hAnchor="page" w:x="1231" w:y="8646"/>
        <w:widowControl w:val="0"/>
        <w:keepNext w:val="0"/>
        <w:keepLines w:val="0"/>
        <w:shd w:val="clear" w:color="auto" w:fill="auto"/>
        <w:bidi w:val="0"/>
        <w:spacing w:before="0" w:after="270" w:line="240" w:lineRule="auto"/>
        <w:ind w:left="7060" w:right="400" w:firstLine="0"/>
      </w:pPr>
      <w:r>
        <w:rPr>
          <w:lang w:val="en-US" w:eastAsia="en-US" w:bidi="en-US"/>
          <w:w w:val="100"/>
          <w:spacing w:val="0"/>
          <w:color w:val="000000"/>
          <w:position w:val="0"/>
        </w:rPr>
        <w:t>-Ken Dunckel Pacifica</w:t>
      </w:r>
      <w:r>
        <w:rPr>
          <w:rStyle w:val="CharStyle202"/>
          <w:i w:val="0"/>
          <w:iCs w:val="0"/>
        </w:rPr>
        <w:t xml:space="preserve">, </w:t>
      </w:r>
      <w:r>
        <w:rPr>
          <w:lang w:val="en-US" w:eastAsia="en-US" w:bidi="en-US"/>
          <w:w w:val="100"/>
          <w:spacing w:val="0"/>
          <w:color w:val="000000"/>
          <w:position w:val="0"/>
        </w:rPr>
        <w:t>California</w:t>
      </w:r>
    </w:p>
    <w:p>
      <w:pPr>
        <w:pStyle w:val="Style178"/>
        <w:framePr w:w="9696" w:h="6419" w:hRule="exact" w:wrap="none" w:vAnchor="page" w:hAnchor="page" w:x="1231" w:y="8646"/>
        <w:widowControl w:val="0"/>
        <w:keepNext w:val="0"/>
        <w:keepLines w:val="0"/>
        <w:shd w:val="clear" w:color="auto" w:fill="auto"/>
        <w:bidi w:val="0"/>
        <w:jc w:val="left"/>
        <w:spacing w:before="0" w:after="0" w:line="738" w:lineRule="exact"/>
        <w:ind w:left="0" w:right="0" w:firstLine="0"/>
      </w:pPr>
      <w:r>
        <w:rPr>
          <w:lang w:val="en-US" w:eastAsia="en-US" w:bidi="en-US"/>
          <w:w w:val="100"/>
          <w:spacing w:val="0"/>
          <w:color w:val="000000"/>
          <w:position w:val="0"/>
        </w:rPr>
        <w:t xml:space="preserve">—►Over </w:t>
      </w:r>
      <w:r>
        <w:rPr>
          <w:rStyle w:val="CharStyle206"/>
          <w:b w:val="0"/>
          <w:bCs w:val="0"/>
        </w:rPr>
        <w:t>600</w:t>
      </w:r>
      <w:r>
        <w:rPr>
          <w:lang w:val="en-US" w:eastAsia="en-US" w:bidi="en-US"/>
          <w:w w:val="100"/>
          <w:spacing w:val="0"/>
          <w:color w:val="000000"/>
          <w:position w:val="0"/>
        </w:rPr>
        <w:t xml:space="preserve"> Illustrations.-*—</w:t>
      </w:r>
    </w:p>
    <w:p>
      <w:pPr>
        <w:pStyle w:val="Style207"/>
        <w:framePr w:w="9696" w:h="6419" w:hRule="exact" w:wrap="none" w:vAnchor="page" w:hAnchor="page" w:x="1231" w:y="8646"/>
        <w:widowControl w:val="0"/>
        <w:keepNext w:val="0"/>
        <w:keepLines w:val="0"/>
        <w:shd w:val="clear" w:color="auto" w:fill="auto"/>
        <w:bidi w:val="0"/>
        <w:spacing w:before="0" w:after="0"/>
        <w:ind w:left="40" w:right="0" w:firstLine="0"/>
      </w:pPr>
      <w:bookmarkStart w:id="88" w:name="bookmark88"/>
      <w:r>
        <w:rPr>
          <w:rStyle w:val="CharStyle209"/>
          <w:b w:val="0"/>
          <w:bCs w:val="0"/>
        </w:rPr>
        <w:t>320</w:t>
      </w:r>
      <w:r>
        <w:rPr>
          <w:lang w:val="en-US" w:eastAsia="en-US" w:bidi="en-US"/>
          <w:w w:val="100"/>
          <w:spacing w:val="0"/>
          <w:color w:val="000000"/>
          <w:position w:val="0"/>
        </w:rPr>
        <w:t xml:space="preserve"> </w:t>
      </w:r>
      <w:r>
        <w:rPr>
          <w:rStyle w:val="CharStyle210"/>
          <w:b/>
          <w:bCs/>
        </w:rPr>
        <w:t xml:space="preserve">pages. </w:t>
      </w:r>
      <w:r>
        <w:rPr>
          <w:lang w:val="en-US" w:eastAsia="en-US" w:bidi="en-US"/>
          <w:w w:val="100"/>
          <w:spacing w:val="0"/>
          <w:color w:val="000000"/>
          <w:position w:val="0"/>
        </w:rPr>
        <w:t>Only $</w:t>
      </w:r>
      <w:r>
        <w:rPr>
          <w:rStyle w:val="CharStyle211"/>
          <w:b w:val="0"/>
          <w:bCs w:val="0"/>
        </w:rPr>
        <w:t>135</w:t>
      </w:r>
      <w:r>
        <w:rPr>
          <w:lang w:val="en-US" w:eastAsia="en-US" w:bidi="en-US"/>
          <w:w w:val="100"/>
          <w:spacing w:val="0"/>
          <w:color w:val="000000"/>
          <w:position w:val="0"/>
        </w:rPr>
        <w:t>.</w:t>
      </w:r>
      <w:bookmarkEnd w:id="88"/>
    </w:p>
    <w:p>
      <w:pPr>
        <w:pStyle w:val="Style212"/>
        <w:framePr w:w="9696" w:h="6419" w:hRule="exact" w:wrap="none" w:vAnchor="page" w:hAnchor="page" w:x="1231" w:y="8646"/>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14"/>
        <w:framePr w:w="9696" w:h="6419" w:hRule="exact" w:wrap="none" w:vAnchor="page" w:hAnchor="page" w:x="1231" w:y="8646"/>
        <w:widowControl w:val="0"/>
        <w:keepNext w:val="0"/>
        <w:keepLines w:val="0"/>
        <w:shd w:val="clear" w:color="auto" w:fill="auto"/>
        <w:bidi w:val="0"/>
        <w:spacing w:before="0" w:after="0"/>
        <w:ind w:left="40" w:right="0" w:firstLine="0"/>
      </w:pPr>
      <w:r>
        <w:rPr>
          <w:lang w:val="en-US" w:eastAsia="en-US" w:bidi="en-US"/>
          <w:sz w:val="24"/>
          <w:szCs w:val="24"/>
          <w:w w:val="100"/>
          <w:spacing w:val="0"/>
          <w:color w:val="000000"/>
          <w:position w:val="0"/>
        </w:rPr>
        <w:t>To order, call 800-532-2562. Allow 3 weeks for delivery.</w:t>
      </w:r>
    </w:p>
    <w:p>
      <w:pPr>
        <w:pStyle w:val="Style214"/>
        <w:framePr w:w="9696" w:h="6419" w:hRule="exact" w:wrap="none" w:vAnchor="page" w:hAnchor="page" w:x="1231" w:y="8646"/>
        <w:widowControl w:val="0"/>
        <w:keepNext w:val="0"/>
        <w:keepLines w:val="0"/>
        <w:shd w:val="clear" w:color="auto" w:fill="auto"/>
        <w:bidi w:val="0"/>
        <w:spacing w:before="0" w:after="0"/>
        <w:ind w:left="40" w:right="0" w:firstLine="0"/>
      </w:pPr>
      <w:r>
        <w:rPr>
          <w:lang w:val="en-US" w:eastAsia="en-US" w:bidi="en-US"/>
          <w:sz w:val="24"/>
          <w:szCs w:val="24"/>
          <w:w w:val="100"/>
          <w:spacing w:val="0"/>
          <w:color w:val="000000"/>
          <w:position w:val="0"/>
        </w:rPr>
        <w:t>All major credit cards accepted; or make check payable to ALOA.</w:t>
      </w:r>
    </w:p>
    <w:p>
      <w:pPr>
        <w:pStyle w:val="Style216"/>
        <w:framePr w:w="3624" w:h="1873" w:hRule="exact" w:wrap="none" w:vAnchor="page" w:hAnchor="page" w:x="6857" w:y="3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218"/>
        <w:framePr w:w="3624" w:h="1873" w:hRule="exact" w:wrap="none" w:vAnchor="page" w:hAnchor="page" w:x="6857" w:y="374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136"/>
        <w:framePr w:w="3624" w:h="1873" w:hRule="exact" w:wrap="none" w:vAnchor="page" w:hAnchor="page" w:x="6857" w:y="3746"/>
        <w:widowControl w:val="0"/>
        <w:keepNext w:val="0"/>
        <w:keepLines w:val="0"/>
        <w:shd w:val="clear" w:color="auto" w:fill="auto"/>
        <w:bidi w:val="0"/>
        <w:jc w:val="left"/>
        <w:spacing w:before="0" w:after="0" w:line="198" w:lineRule="exact"/>
        <w:ind w:left="1540" w:right="0" w:firstLine="0"/>
      </w:pPr>
      <w:r>
        <w:rPr>
          <w:lang w:val="en-US" w:eastAsia="en-US" w:bidi="en-US"/>
          <w:w w:val="100"/>
          <w:spacing w:val="0"/>
          <w:color w:val="000000"/>
          <w:position w:val="0"/>
        </w:rPr>
        <w:t>First Edition</w:t>
      </w:r>
    </w:p>
    <w:p>
      <w:pPr>
        <w:framePr w:wrap="none" w:vAnchor="page" w:hAnchor="page" w:x="7802" w:y="5936"/>
        <w:widowControl w:val="0"/>
        <w:rPr>
          <w:sz w:val="2"/>
          <w:szCs w:val="2"/>
        </w:rPr>
      </w:pPr>
      <w:r>
        <w:pict>
          <v:shape id="_x0000_s1048" type="#_x0000_t75" style="width:98pt;height:98pt;">
            <v:imagedata r:id="rId49" r:href="rId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5.05pt;margin-top:374.95pt;width:132.25pt;height:282.5pt;z-index:-251658240;mso-position-horizontal-relative:page;mso-position-vertical-relative:page;z-index:-251658742" fillcolor="#E8E8E8" stroked="f"/>
        </w:pict>
      </w:r>
      <w:r>
        <w:pict>
          <v:shape o:spt="32" o:oned="1" path="m,l21600,21600e" style="position:absolute;margin-left:49.75pt;margin-top:29.95pt;width:538.05pt;height:0;z-index:-251658240;mso-position-horizontal-relative:page;mso-position-vertical-relative:page">
            <v:stroke weight="0.7pt"/>
          </v:shape>
        </w:pict>
      </w:r>
      <w:r>
        <w:pict>
          <v:shape o:spt="32" o:oned="1" path="m,l21600,21600e" style="position:absolute;margin-left:49.75pt;margin-top:29.95pt;width:0;height:99.1pt;z-index:-251658240;mso-position-horizontal-relative:page;mso-position-vertical-relative:page">
            <v:stroke weight="0.7pt"/>
          </v:shape>
        </w:pict>
      </w:r>
      <w:r>
        <w:pict>
          <v:shape o:spt="32" o:oned="1" path="m,l21600,21600e" style="position:absolute;margin-left:49.75pt;margin-top:129.05pt;width:538.05pt;height:0;z-index:-251658240;mso-position-horizontal-relative:page;mso-position-vertical-relative:page">
            <v:stroke weight="0.7pt"/>
          </v:shape>
        </w:pict>
      </w:r>
      <w:r>
        <w:pict>
          <v:shape o:spt="32" o:oned="1" path="m,l21600,21600e" style="position:absolute;margin-left:587.8pt;margin-top:29.95pt;width:0;height:99.1pt;z-index:-251658240;mso-position-horizontal-relative:page;mso-position-vertical-relative:page">
            <v:stroke weight="0.7pt"/>
          </v:shape>
        </w:pict>
      </w:r>
    </w:p>
    <w:p>
      <w:pPr>
        <w:pStyle w:val="Style220"/>
        <w:framePr w:w="10550" w:h="1821" w:hRule="exact" w:wrap="none" w:vAnchor="page" w:hAnchor="page" w:x="1070" w:y="680"/>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 xml:space="preserve">The </w:t>
      </w:r>
      <w:r>
        <w:rPr>
          <w:rStyle w:val="CharStyle222"/>
          <w:b/>
          <w:bCs/>
        </w:rPr>
        <w:t>2000</w:t>
      </w:r>
      <w:r>
        <w:rPr>
          <w:lang w:val="en-US" w:eastAsia="en-US" w:bidi="en-US"/>
          <w:w w:val="100"/>
          <w:spacing w:val="0"/>
          <w:color w:val="000000"/>
          <w:position w:val="0"/>
        </w:rPr>
        <w:t xml:space="preserve"> edition of Steve Young’s Quick Entry Car Opening Manual</w:t>
      </w:r>
    </w:p>
    <w:p>
      <w:pPr>
        <w:pStyle w:val="Style223"/>
        <w:framePr w:w="10550" w:h="1821" w:hRule="exact" w:wrap="none" w:vAnchor="page" w:hAnchor="page" w:x="1070" w:y="680"/>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is now available!</w:t>
      </w:r>
    </w:p>
    <w:p>
      <w:pPr>
        <w:pStyle w:val="Style23"/>
        <w:framePr w:w="5587" w:h="3936" w:hRule="exact" w:wrap="none" w:vAnchor="page" w:hAnchor="page" w:x="696" w:y="2633"/>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 xml:space="preserve">If you’ve been looking for an </w:t>
      </w:r>
      <w:r>
        <w:rPr>
          <w:rStyle w:val="CharStyle225"/>
        </w:rPr>
        <w:t>ACCURATE</w:t>
      </w:r>
      <w:r>
        <w:rPr>
          <w:lang w:val="en-US" w:eastAsia="en-US" w:bidi="en-US"/>
          <w:w w:val="100"/>
          <w:spacing w:val="0"/>
          <w:color w:val="000000"/>
          <w:position w:val="0"/>
        </w:rPr>
        <w:t xml:space="preserve"> and easy to use car opening manual, your search is over. Steve Young has </w:t>
      </w:r>
      <w:r>
        <w:rPr>
          <w:rStyle w:val="CharStyle225"/>
        </w:rPr>
        <w:t>personally</w:t>
      </w:r>
      <w:r>
        <w:rPr>
          <w:lang w:val="en-US" w:eastAsia="en-US" w:bidi="en-US"/>
          <w:w w:val="100"/>
          <w:spacing w:val="0"/>
          <w:color w:val="000000"/>
          <w:position w:val="0"/>
        </w:rPr>
        <w:t xml:space="preserve"> disassembled hundreds of door panels to </w:t>
      </w:r>
      <w:r>
        <w:rPr>
          <w:rStyle w:val="CharStyle225"/>
        </w:rPr>
        <w:t>guarantee</w:t>
      </w:r>
      <w:r>
        <w:rPr>
          <w:lang w:val="en-US" w:eastAsia="en-US" w:bidi="en-US"/>
          <w:w w:val="100"/>
          <w:spacing w:val="0"/>
          <w:color w:val="000000"/>
          <w:position w:val="0"/>
        </w:rPr>
        <w:t xml:space="preserve"> you that each opening method is the easiest and safest way to open the car. You can be sure that the methods shown in this manual </w:t>
      </w:r>
      <w:r>
        <w:rPr>
          <w:rStyle w:val="CharStyle225"/>
        </w:rPr>
        <w:t>will work!</w:t>
      </w:r>
    </w:p>
    <w:p>
      <w:pPr>
        <w:pStyle w:val="Style23"/>
        <w:framePr w:w="5587" w:h="3936" w:hRule="exact" w:wrap="none" w:vAnchor="page" w:hAnchor="page" w:x="696" w:y="2633"/>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 xml:space="preserve">If you have ever met Steve Young, then you know why he is often referred to as “The world’s leading authority on car opening.” Steve Young has built a reputation for providing </w:t>
      </w:r>
      <w:r>
        <w:rPr>
          <w:rStyle w:val="CharStyle225"/>
        </w:rPr>
        <w:t>accurate</w:t>
      </w:r>
      <w:r>
        <w:rPr>
          <w:lang w:val="en-US" w:eastAsia="en-US" w:bidi="en-US"/>
          <w:w w:val="100"/>
          <w:spacing w:val="0"/>
          <w:color w:val="000000"/>
          <w:position w:val="0"/>
        </w:rPr>
        <w:t xml:space="preserve"> and </w:t>
      </w:r>
      <w:r>
        <w:rPr>
          <w:rStyle w:val="CharStyle225"/>
        </w:rPr>
        <w:t>reliable</w:t>
      </w:r>
      <w:r>
        <w:rPr>
          <w:lang w:val="en-US" w:eastAsia="en-US" w:bidi="en-US"/>
          <w:w w:val="100"/>
          <w:spacing w:val="0"/>
          <w:color w:val="000000"/>
          <w:position w:val="0"/>
        </w:rPr>
        <w:t xml:space="preserve"> car opening information. The attention to detail in this manual continues that tradition.</w:t>
      </w:r>
    </w:p>
    <w:p>
      <w:pPr>
        <w:pStyle w:val="Style23"/>
        <w:framePr w:w="5587" w:h="3936" w:hRule="exact" w:wrap="none" w:vAnchor="page" w:hAnchor="page" w:x="696" w:y="2633"/>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 xml:space="preserve">You won’t find any catalog reprints, endless duplicate pages or advertising in our manual! That’s why we can give you all of the information you need in one volume while others want you to buy </w:t>
      </w:r>
      <w:r>
        <w:rPr>
          <w:rStyle w:val="CharStyle225"/>
        </w:rPr>
        <w:t>two or more volumes!</w:t>
      </w:r>
      <w:r>
        <w:rPr>
          <w:lang w:val="en-US" w:eastAsia="en-US" w:bidi="en-US"/>
          <w:w w:val="100"/>
          <w:spacing w:val="0"/>
          <w:color w:val="000000"/>
          <w:position w:val="0"/>
        </w:rPr>
        <w:t xml:space="preserve"> Instead of wasting your money on fuzzy, hard to understand photos, the Quick Entry Manual features clear, concise line drawings of each car door to show you where the linkages</w:t>
      </w:r>
    </w:p>
    <w:p>
      <w:pPr>
        <w:pStyle w:val="Style47"/>
        <w:framePr w:w="2477" w:h="552" w:hRule="exact" w:wrap="none" w:vAnchor="page" w:hAnchor="page" w:x="3182" w:y="6770"/>
        <w:widowControl w:val="0"/>
        <w:keepNext w:val="0"/>
        <w:keepLines w:val="0"/>
        <w:shd w:val="clear" w:color="auto" w:fill="auto"/>
        <w:bidi w:val="0"/>
        <w:jc w:val="both"/>
        <w:spacing w:before="0" w:after="0" w:line="240" w:lineRule="exact"/>
        <w:ind w:left="67" w:right="58" w:firstLine="0"/>
      </w:pPr>
      <w:r>
        <w:rPr>
          <w:lang w:val="en-US" w:eastAsia="en-US" w:bidi="en-US"/>
          <w:w w:val="100"/>
          <w:spacing w:val="0"/>
          <w:color w:val="000000"/>
          <w:position w:val="0"/>
        </w:rPr>
        <w:t>SAMPLE PAGE (Reduced)</w:t>
        <w:br/>
        <w:t>Actual page size: 5.5” X 8.5”</w:t>
      </w:r>
    </w:p>
    <w:p>
      <w:pPr>
        <w:pStyle w:val="Style226"/>
        <w:framePr w:w="3475" w:h="1053" w:hRule="exact" w:wrap="none" w:vAnchor="page" w:hAnchor="page" w:x="1349" w:y="10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VEHICLE: CADILLAC SEDAN DEVILLE (DTS), 2000 WEDGES: YES LIGHT: OPTIONAL TOOL: TT-1001</w:t>
      </w:r>
    </w:p>
    <w:p>
      <w:pPr>
        <w:pStyle w:val="Style226"/>
        <w:framePr w:w="3475" w:h="1053" w:hRule="exact" w:wrap="none" w:vAnchor="page" w:hAnchor="page" w:x="1349" w:y="10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DIRECTION OF TURN: CLOCKWISE*</w:t>
      </w:r>
    </w:p>
    <w:p>
      <w:pPr>
        <w:pStyle w:val="Style228"/>
        <w:framePr w:w="4906" w:h="3050" w:hRule="exact" w:wrap="none" w:vAnchor="page" w:hAnchor="page" w:x="993" w:y="11765"/>
        <w:widowControl w:val="0"/>
        <w:keepNext w:val="0"/>
        <w:keepLines w:val="0"/>
        <w:shd w:val="clear" w:color="auto" w:fill="auto"/>
        <w:bidi w:val="0"/>
        <w:spacing w:before="0" w:after="0"/>
        <w:ind w:left="0" w:right="0" w:firstLine="440"/>
      </w:pPr>
      <w:r>
        <w:rPr>
          <w:lang w:val="en-US" w:eastAsia="en-US" w:bidi="en-US"/>
          <w:w w:val="100"/>
          <w:spacing w:val="0"/>
          <w:color w:val="000000"/>
          <w:position w:val="0"/>
        </w:rPr>
        <w:t>This vehicle is equipped with seatback-mounted side-impact airbags for both front and rear seat passengers as standard equipment. Because the airbags are mounted in the seatbacks there is no risk of damaging the airbag with car opening tools. The vehicle can be unlocked easily through the REAR DOOR.</w:t>
      </w:r>
    </w:p>
    <w:p>
      <w:pPr>
        <w:pStyle w:val="Style228"/>
        <w:framePr w:w="4906" w:h="3050" w:hRule="exact" w:wrap="none" w:vAnchor="page" w:hAnchor="page" w:x="993" w:y="11765"/>
        <w:widowControl w:val="0"/>
        <w:keepNext w:val="0"/>
        <w:keepLines w:val="0"/>
        <w:shd w:val="clear" w:color="auto" w:fill="auto"/>
        <w:bidi w:val="0"/>
        <w:spacing w:before="0" w:after="0"/>
        <w:ind w:left="0" w:right="0" w:firstLine="440"/>
      </w:pPr>
      <w:r>
        <w:rPr>
          <w:lang w:val="en-US" w:eastAsia="en-US" w:bidi="en-US"/>
          <w:w w:val="100"/>
          <w:spacing w:val="0"/>
          <w:color w:val="000000"/>
          <w:position w:val="0"/>
        </w:rPr>
        <w:t>Begin by wedging open a gap at the base of the main window of the REAR DOOR as far to the rear as possible. Before inserting the tool into the door, compare the length of the tool to the position of the outside door handle, so that you can tell when the end of the tool is at the same level as the handle. Insert the tool into the door, as far to the rear as possible, and then lower it until the tip is at least as deep as the outside door handle. Rotate the tool so the hook is pointed toward the inside of the car and then pull up on the tool. The tool should now be hooked around the inside lock control linkage rod. Twist the handle of the tool in order to bind the linkage, then lever the linkage rod forward to unlock the door. If you have trouble locating the linkage rod, an inspection light can be inserted into the door and the linkage rod can be located visually.</w:t>
      </w:r>
    </w:p>
    <w:p>
      <w:pPr>
        <w:pStyle w:val="Style228"/>
        <w:framePr w:w="4906" w:h="3050" w:hRule="exact" w:wrap="none" w:vAnchor="page" w:hAnchor="page" w:x="993" w:y="11765"/>
        <w:widowControl w:val="0"/>
        <w:keepNext w:val="0"/>
        <w:keepLines w:val="0"/>
        <w:shd w:val="clear" w:color="auto" w:fill="auto"/>
        <w:bidi w:val="0"/>
        <w:spacing w:before="0" w:after="0"/>
        <w:ind w:left="0" w:right="0" w:firstLine="440"/>
      </w:pPr>
      <w:r>
        <w:rPr>
          <w:lang w:val="en-US" w:eastAsia="en-US" w:bidi="en-US"/>
          <w:w w:val="100"/>
          <w:spacing w:val="0"/>
          <w:color w:val="000000"/>
          <w:position w:val="0"/>
        </w:rPr>
        <w:t>^Direction of turn for driver side only. Passenger side has noMusvftncf^r.</w:t>
      </w:r>
    </w:p>
    <w:p>
      <w:pPr>
        <w:pStyle w:val="Style73"/>
        <w:framePr w:wrap="none" w:vAnchor="page" w:hAnchor="page" w:x="2894" w:y="14837"/>
        <w:widowControl w:val="0"/>
        <w:keepNext w:val="0"/>
        <w:keepLines w:val="0"/>
        <w:shd w:val="clear" w:color="auto" w:fill="auto"/>
        <w:bidi w:val="0"/>
        <w:jc w:val="left"/>
        <w:spacing w:before="0" w:after="0"/>
        <w:ind w:left="0" w:right="0" w:firstLine="0"/>
      </w:pPr>
      <w:r>
        <w:rPr>
          <w:rStyle w:val="CharStyle75"/>
          <w:b/>
          <w:bCs/>
        </w:rPr>
        <w:t xml:space="preserve">Page: USA </w:t>
      </w:r>
      <w:r>
        <w:rPr>
          <w:rStyle w:val="CharStyle230"/>
          <w:b/>
          <w:bCs/>
        </w:rPr>
        <w:t>149</w:t>
      </w:r>
      <w:r>
        <w:rPr>
          <w:rStyle w:val="CharStyle231"/>
          <w:b/>
          <w:bCs/>
        </w:rPr>
        <w:t>;</w:t>
      </w:r>
    </w:p>
    <w:p>
      <w:pPr>
        <w:pStyle w:val="Style4"/>
        <w:framePr w:w="1085" w:h="270" w:hRule="exact" w:wrap="none" w:vAnchor="page" w:hAnchor="page" w:x="4920" w:y="1485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18" w:lineRule="exact"/>
        <w:ind w:left="0" w:right="0" w:firstLine="0"/>
      </w:pPr>
      <w:r>
        <w:rPr>
          <w:lang w:val="en-US" w:eastAsia="en-US" w:bidi="en-US"/>
          <w:w w:val="100"/>
          <w:spacing w:val="0"/>
          <w:color w:val="000000"/>
          <w:position w:val="0"/>
        </w:rPr>
        <w:t>COPYRIGHT © 2000 STEVEN E. YOUNG</w:t>
      </w:r>
    </w:p>
    <w:p>
      <w:pPr>
        <w:pStyle w:val="Style38"/>
        <w:framePr w:wrap="none" w:vAnchor="page" w:hAnchor="page" w:x="648" w:y="15199"/>
        <w:widowControl w:val="0"/>
        <w:keepNext w:val="0"/>
        <w:keepLines w:val="0"/>
        <w:shd w:val="clear" w:color="auto" w:fill="auto"/>
        <w:bidi w:val="0"/>
        <w:jc w:val="left"/>
        <w:spacing w:before="0" w:after="0"/>
        <w:ind w:left="0" w:right="0" w:firstLine="0"/>
      </w:pPr>
      <w:r>
        <w:rPr>
          <w:lang w:val="en-US" w:eastAsia="en-US" w:bidi="en-US"/>
          <w:color w:val="000000"/>
          <w:position w:val="0"/>
        </w:rPr>
        <w:t>-il</w:t>
      </w:r>
    </w:p>
    <w:p>
      <w:pPr>
        <w:pStyle w:val="Style232"/>
        <w:framePr w:w="2026" w:h="1517" w:hRule="exact" w:wrap="none" w:vAnchor="page" w:hAnchor="page" w:x="6705" w:y="3007"/>
        <w:widowControl w:val="0"/>
        <w:keepNext w:val="0"/>
        <w:keepLines w:val="0"/>
        <w:shd w:val="clear" w:color="auto" w:fill="auto"/>
        <w:bidi w:val="0"/>
        <w:jc w:val="left"/>
        <w:spacing w:before="0" w:after="0"/>
        <w:ind w:left="0" w:right="0" w:firstLine="420"/>
      </w:pPr>
      <w:r>
        <w:rPr>
          <w:lang w:val="en-US" w:eastAsia="en-US" w:bidi="en-US"/>
          <w:w w:val="100"/>
          <w:spacing w:val="0"/>
          <w:color w:val="000000"/>
          <w:position w:val="0"/>
        </w:rPr>
        <w:t>“I</w:t>
      </w:r>
      <w:r>
        <w:rPr>
          <w:rStyle w:val="CharStyle234"/>
          <w:i w:val="0"/>
          <w:iCs w:val="0"/>
        </w:rPr>
        <w:t xml:space="preserve"> </w:t>
      </w:r>
      <w:r>
        <w:rPr>
          <w:rStyle w:val="CharStyle235"/>
          <w:i w:val="0"/>
          <w:iCs w:val="0"/>
        </w:rPr>
        <w:t>p</w:t>
      </w:r>
      <w:r>
        <w:rPr>
          <w:rStyle w:val="CharStyle236"/>
          <w:i/>
          <w:iCs/>
        </w:rPr>
        <w:t xml:space="preserve">ersonally </w:t>
      </w:r>
      <w:r>
        <w:rPr>
          <w:rStyle w:val="CharStyle237"/>
          <w:i/>
          <w:iCs/>
        </w:rPr>
        <w:t>guarantee</w:t>
      </w:r>
    </w:p>
    <w:p>
      <w:pPr>
        <w:pStyle w:val="Style232"/>
        <w:framePr w:w="2026" w:h="1517" w:hRule="exact" w:wrap="none" w:vAnchor="page" w:hAnchor="page" w:x="6705" w:y="300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your complete</w:t>
        <w:br/>
        <w:t>satisfaction or your</w:t>
        <w:br/>
        <w:t>money back! ”</w:t>
      </w:r>
    </w:p>
    <w:p>
      <w:pPr>
        <w:pStyle w:val="Style238"/>
        <w:framePr w:w="2390" w:h="647" w:hRule="exact" w:wrap="none" w:vAnchor="page" w:hAnchor="page" w:x="6571" w:y="48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Young, Owner</w:t>
        <w:br/>
        <w:t>Tech-Train Productions</w:t>
      </w:r>
    </w:p>
    <w:p>
      <w:pPr>
        <w:framePr w:wrap="none" w:vAnchor="page" w:hAnchor="page" w:x="9182" w:y="2642"/>
        <w:widowControl w:val="0"/>
        <w:rPr>
          <w:sz w:val="2"/>
          <w:szCs w:val="2"/>
        </w:rPr>
      </w:pPr>
      <w:r>
        <w:pict>
          <v:shape id="_x0000_s1049" type="#_x0000_t75" style="width:108pt;height:150pt;">
            <v:imagedata r:id="rId51" r:href="rId52"/>
          </v:shape>
        </w:pict>
      </w:r>
    </w:p>
    <w:p>
      <w:pPr>
        <w:pStyle w:val="Style23"/>
        <w:framePr w:w="5338" w:h="2275" w:hRule="exact" w:wrap="none" w:vAnchor="page" w:hAnchor="page" w:x="6369" w:y="5685"/>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and guards are located. You also get a step-by-step</w:t>
        <w:br/>
        <w:t xml:space="preserve">explanation of how to open </w:t>
      </w:r>
      <w:r>
        <w:rPr>
          <w:rStyle w:val="CharStyle225"/>
        </w:rPr>
        <w:t>each</w:t>
      </w:r>
      <w:r>
        <w:rPr>
          <w:lang w:val="en-US" w:eastAsia="en-US" w:bidi="en-US"/>
          <w:w w:val="100"/>
          <w:spacing w:val="0"/>
          <w:color w:val="000000"/>
          <w:position w:val="0"/>
        </w:rPr>
        <w:t xml:space="preserve"> car, plus the direction</w:t>
        <w:br/>
        <w:t>of turn to pick the door lock. Alternate methods are</w:t>
        <w:br/>
        <w:t>included for hundreds of vehicles so that you’re not</w:t>
        <w:br/>
        <w:t>limited to one method or tool. Warnings are printed in</w:t>
        <w:br/>
        <w:t>bold print to alert you to potential problems with</w:t>
        <w:br/>
        <w:t>particular vehicles. This manual makes car opening easy</w:t>
        <w:br/>
        <w:t>for both beginning and experienced locksmiths!</w:t>
      </w:r>
    </w:p>
    <w:p>
      <w:pPr>
        <w:pStyle w:val="Style23"/>
        <w:framePr w:w="5338" w:h="2275" w:hRule="exact" w:wrap="none" w:vAnchor="page" w:hAnchor="page" w:x="6369" w:y="5685"/>
        <w:tabs>
          <w:tab w:leader="underscore" w:pos="236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ab/>
        <w:t xml:space="preserve"> The Quick Entry Manual</w:t>
      </w:r>
    </w:p>
    <w:p>
      <w:pPr>
        <w:pStyle w:val="Style23"/>
        <w:framePr w:w="5338" w:h="2275" w:hRule="exact" w:wrap="none" w:vAnchor="page" w:hAnchor="page" w:x="6369" w:y="5685"/>
        <w:widowControl w:val="0"/>
        <w:keepNext w:val="0"/>
        <w:keepLines w:val="0"/>
        <w:shd w:val="clear" w:color="auto" w:fill="auto"/>
        <w:bidi w:val="0"/>
        <w:jc w:val="right"/>
        <w:spacing w:before="0" w:after="0" w:line="202" w:lineRule="exact"/>
        <w:ind w:left="2680" w:right="0" w:firstLine="0"/>
      </w:pPr>
      <w:r>
        <w:rPr>
          <w:lang w:val="en-US" w:eastAsia="en-US" w:bidi="en-US"/>
          <w:w w:val="100"/>
          <w:spacing w:val="0"/>
          <w:color w:val="000000"/>
          <w:position w:val="0"/>
        </w:rPr>
        <w:t>is the perfect companion for</w:t>
      </w:r>
    </w:p>
    <w:p>
      <w:pPr>
        <w:pStyle w:val="Style23"/>
        <w:framePr w:w="5338" w:h="2275" w:hRule="exact" w:wrap="none" w:vAnchor="page" w:hAnchor="page" w:x="6369" w:y="5685"/>
        <w:widowControl w:val="0"/>
        <w:keepNext w:val="0"/>
        <w:keepLines w:val="0"/>
        <w:shd w:val="clear" w:color="auto" w:fill="auto"/>
        <w:bidi w:val="0"/>
        <w:jc w:val="right"/>
        <w:spacing w:before="0" w:after="0" w:line="202" w:lineRule="exact"/>
        <w:ind w:left="2680" w:right="0" w:firstLine="0"/>
      </w:pPr>
      <w:r>
        <w:rPr>
          <w:lang w:val="en-US" w:eastAsia="en-US" w:bidi="en-US"/>
          <w:w w:val="100"/>
          <w:spacing w:val="0"/>
          <w:color w:val="000000"/>
          <w:position w:val="0"/>
        </w:rPr>
        <w:t>&gt;ur Tech-Train tool set, but</w:t>
      </w:r>
    </w:p>
    <w:p>
      <w:pPr>
        <w:pStyle w:val="Style176"/>
        <w:framePr w:w="2342" w:h="1231" w:hRule="exact" w:wrap="none" w:vAnchor="page" w:hAnchor="page" w:x="6485" w:y="7572"/>
        <w:widowControl w:val="0"/>
        <w:keepNext w:val="0"/>
        <w:keepLines w:val="0"/>
        <w:shd w:val="clear" w:color="auto" w:fill="FCF4DA"/>
        <w:bidi w:val="0"/>
        <w:jc w:val="center"/>
        <w:spacing w:before="0" w:after="0" w:line="238" w:lineRule="exact"/>
        <w:ind w:left="60" w:right="0" w:firstLine="0"/>
      </w:pPr>
      <w:r>
        <w:rPr>
          <w:lang w:val="en-US" w:eastAsia="en-US" w:bidi="en-US"/>
          <w:w w:val="100"/>
          <w:spacing w:val="0"/>
          <w:color w:val="000000"/>
          <w:position w:val="0"/>
        </w:rPr>
        <w:t>EASY TO UNDERSTAND</w:t>
        <w:br/>
        <w:t>“CUT-AWAY” STYLE</w:t>
        <w:br/>
        <w:t>DRAWINGS SHOW YOU</w:t>
        <w:br/>
        <w:t>WHAT’S INSIDE EACH</w:t>
        <w:br/>
        <w:t>DOOR!</w:t>
      </w:r>
    </w:p>
    <w:p>
      <w:pPr>
        <w:pStyle w:val="Style4"/>
        <w:framePr w:w="2746" w:h="500" w:hRule="exact" w:wrap="none" w:vAnchor="page" w:hAnchor="page" w:x="9019" w:y="7675"/>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your J</w:t>
      </w:r>
    </w:p>
    <w:p>
      <w:pPr>
        <w:pStyle w:val="Style4"/>
        <w:framePr w:w="2746" w:h="500" w:hRule="exact" w:wrap="none" w:vAnchor="page" w:hAnchor="page" w:x="9019" w:y="7675"/>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this is one manual that can</w:t>
      </w:r>
    </w:p>
    <w:p>
      <w:pPr>
        <w:pStyle w:val="Style176"/>
        <w:framePr w:w="2534" w:h="1012" w:hRule="exact" w:wrap="none" w:vAnchor="page" w:hAnchor="page" w:x="6360" w:y="8916"/>
        <w:widowControl w:val="0"/>
        <w:keepNext w:val="0"/>
        <w:keepLines w:val="0"/>
        <w:shd w:val="clear" w:color="auto" w:fill="FCF4DA"/>
        <w:bidi w:val="0"/>
        <w:jc w:val="center"/>
        <w:spacing w:before="0" w:after="0" w:line="242" w:lineRule="exact"/>
        <w:ind w:left="0" w:right="0" w:firstLine="0"/>
      </w:pPr>
      <w:r>
        <w:rPr>
          <w:lang w:val="en-US" w:eastAsia="en-US" w:bidi="en-US"/>
          <w:w w:val="100"/>
          <w:spacing w:val="0"/>
          <w:color w:val="000000"/>
          <w:position w:val="0"/>
        </w:rPr>
        <w:t>EXCLUSIVE TECH-TRAIN</w:t>
        <w:br/>
        <w:t>DIFFICULTY INDEX TELLS</w:t>
      </w:r>
    </w:p>
    <w:p>
      <w:pPr>
        <w:pStyle w:val="Style176"/>
        <w:framePr w:w="2534" w:h="1012" w:hRule="exact" w:wrap="none" w:vAnchor="page" w:hAnchor="page" w:x="6360" w:y="8916"/>
        <w:widowControl w:val="0"/>
        <w:keepNext w:val="0"/>
        <w:keepLines w:val="0"/>
        <w:shd w:val="clear" w:color="auto" w:fill="FCF4DA"/>
        <w:bidi w:val="0"/>
        <w:jc w:val="center"/>
        <w:spacing w:before="0" w:after="0" w:line="242" w:lineRule="exact"/>
        <w:ind w:left="172" w:right="0" w:firstLine="0"/>
      </w:pPr>
      <w:r>
        <w:rPr>
          <w:lang w:val="en-US" w:eastAsia="en-US" w:bidi="en-US"/>
          <w:w w:val="100"/>
          <w:spacing w:val="0"/>
          <w:color w:val="000000"/>
          <w:position w:val="0"/>
        </w:rPr>
        <w:t>YOU HOW EASY EACH</w:t>
        <w:br/>
        <w:t>VEHICLE IS TO OPEN!</w:t>
      </w:r>
    </w:p>
    <w:p>
      <w:pPr>
        <w:pStyle w:val="Style176"/>
        <w:framePr w:w="2515" w:h="1474" w:hRule="exact" w:wrap="none" w:vAnchor="page" w:hAnchor="page" w:x="6389" w:y="10070"/>
        <w:widowControl w:val="0"/>
        <w:keepNext w:val="0"/>
        <w:keepLines w:val="0"/>
        <w:shd w:val="clear" w:color="auto" w:fill="FCF4DA"/>
        <w:bidi w:val="0"/>
        <w:jc w:val="center"/>
        <w:spacing w:before="0" w:after="0" w:line="240" w:lineRule="exact"/>
        <w:ind w:left="260" w:right="40" w:firstLine="0"/>
      </w:pPr>
      <w:r>
        <w:rPr>
          <w:lang w:val="en-US" w:eastAsia="en-US" w:bidi="en-US"/>
          <w:w w:val="100"/>
          <w:spacing w:val="0"/>
          <w:color w:val="000000"/>
          <w:position w:val="0"/>
        </w:rPr>
        <w:t>QUICK-REFERENCE</w:t>
      </w:r>
    </w:p>
    <w:p>
      <w:pPr>
        <w:pStyle w:val="Style176"/>
        <w:framePr w:w="2515" w:h="1474" w:hRule="exact" w:wrap="none" w:vAnchor="page" w:hAnchor="page" w:x="6389" w:y="10070"/>
        <w:widowControl w:val="0"/>
        <w:keepNext w:val="0"/>
        <w:keepLines w:val="0"/>
        <w:shd w:val="clear" w:color="auto" w:fill="FCF4DA"/>
        <w:bidi w:val="0"/>
        <w:jc w:val="center"/>
        <w:spacing w:before="0" w:after="0" w:line="240" w:lineRule="exact"/>
        <w:ind w:left="0" w:right="40" w:firstLine="0"/>
      </w:pPr>
      <w:r>
        <w:rPr>
          <w:lang w:val="en-US" w:eastAsia="en-US" w:bidi="en-US"/>
          <w:w w:val="100"/>
          <w:spacing w:val="0"/>
          <w:color w:val="000000"/>
          <w:position w:val="0"/>
        </w:rPr>
        <w:t>HEADING FOR EACH CAR</w:t>
        <w:br/>
        <w:t>QUICKLY GIVES YOU THE</w:t>
        <w:br/>
        <w:t>IMPORTANT INFORMATION</w:t>
        <w:br/>
        <w:t>YOU NEED TO</w:t>
        <w:br/>
        <w:t>UNLOCK THE CAR!</w:t>
      </w:r>
    </w:p>
    <w:p>
      <w:pPr>
        <w:pStyle w:val="Style176"/>
        <w:framePr w:w="2544" w:h="1464" w:hRule="exact" w:wrap="none" w:vAnchor="page" w:hAnchor="page" w:x="6321" w:y="11654"/>
        <w:widowControl w:val="0"/>
        <w:keepNext w:val="0"/>
        <w:keepLines w:val="0"/>
        <w:shd w:val="clear" w:color="auto" w:fill="FCF4DA"/>
        <w:bidi w:val="0"/>
        <w:jc w:val="left"/>
        <w:spacing w:before="0" w:after="0" w:line="235" w:lineRule="exact"/>
        <w:ind w:left="0" w:right="0" w:firstLine="0"/>
      </w:pPr>
      <w:r>
        <w:rPr>
          <w:lang w:val="en-US" w:eastAsia="en-US" w:bidi="en-US"/>
          <w:w w:val="100"/>
          <w:spacing w:val="0"/>
          <w:color w:val="000000"/>
          <w:position w:val="0"/>
        </w:rPr>
        <w:t>EACH VEHICLE IS EASY TO FIND WITH OUR ALPHABETIZED INDEX OF - OVER 500 DIFFERENT VEHICLES BY MAKE AND MODEL YEAR!</w:t>
      </w:r>
    </w:p>
    <w:p>
      <w:pPr>
        <w:pStyle w:val="Style23"/>
        <w:framePr w:w="2765" w:h="2710" w:hRule="exact" w:wrap="none" w:vAnchor="page" w:hAnchor="page" w:x="9000" w:y="8114"/>
        <w:widowControl w:val="0"/>
        <w:keepNext w:val="0"/>
        <w:keepLines w:val="0"/>
        <w:shd w:val="clear" w:color="auto" w:fill="auto"/>
        <w:bidi w:val="0"/>
        <w:jc w:val="both"/>
        <w:spacing w:before="0" w:after="0" w:line="202" w:lineRule="exact"/>
        <w:ind w:left="0" w:right="19" w:firstLine="0"/>
      </w:pPr>
      <w:r>
        <w:rPr>
          <w:lang w:val="en-US" w:eastAsia="en-US" w:bidi="en-US"/>
          <w:w w:val="100"/>
          <w:spacing w:val="0"/>
          <w:color w:val="000000"/>
          <w:position w:val="0"/>
        </w:rPr>
        <w:t xml:space="preserve">be used with </w:t>
      </w:r>
      <w:r>
        <w:rPr>
          <w:rStyle w:val="CharStyle240"/>
        </w:rPr>
        <w:t>anyone’s</w:t>
      </w:r>
      <w:r>
        <w:rPr>
          <w:lang w:val="en-US" w:eastAsia="en-US" w:bidi="en-US"/>
          <w:w w:val="100"/>
          <w:spacing w:val="0"/>
          <w:color w:val="000000"/>
          <w:position w:val="0"/>
        </w:rPr>
        <w:t xml:space="preserve"> tools. Because the Quick Entry Manual shows you where the linkages and guards are located, you can use other tools that you already own!</w:t>
      </w:r>
    </w:p>
    <w:p>
      <w:pPr>
        <w:pStyle w:val="Style23"/>
        <w:framePr w:w="2765" w:h="2710" w:hRule="exact" w:wrap="none" w:vAnchor="page" w:hAnchor="page" w:x="9000" w:y="8114"/>
        <w:widowControl w:val="0"/>
        <w:keepNext w:val="0"/>
        <w:keepLines w:val="0"/>
        <w:shd w:val="clear" w:color="auto" w:fill="auto"/>
        <w:bidi w:val="0"/>
        <w:jc w:val="both"/>
        <w:spacing w:before="0" w:after="0" w:line="202" w:lineRule="exact"/>
        <w:ind w:left="0" w:right="0" w:firstLine="380"/>
      </w:pPr>
      <w:r>
        <w:rPr>
          <w:lang w:val="en-US" w:eastAsia="en-US" w:bidi="en-US"/>
          <w:w w:val="100"/>
          <w:spacing w:val="0"/>
          <w:color w:val="000000"/>
          <w:position w:val="0"/>
        </w:rPr>
        <w:t xml:space="preserve">The </w:t>
      </w:r>
      <w:r>
        <w:rPr>
          <w:rStyle w:val="CharStyle241"/>
        </w:rPr>
        <w:t xml:space="preserve">2000 Quick Entry Manual </w:t>
      </w:r>
      <w:r>
        <w:rPr>
          <w:lang w:val="en-US" w:eastAsia="en-US" w:bidi="en-US"/>
          <w:w w:val="100"/>
          <w:spacing w:val="0"/>
          <w:color w:val="000000"/>
          <w:position w:val="0"/>
        </w:rPr>
        <w:t>and manual updates are available directly from Tech-Train and Security Resources, Inc. Order your Quick Entry Manual risk free today for only $89.95</w:t>
      </w:r>
    </w:p>
    <w:p>
      <w:pPr>
        <w:pStyle w:val="Style242"/>
        <w:framePr w:h="381" w:wrap="around" w:vAnchor="page" w:hAnchor="page" w:x="9027" w:y="10792"/>
        <w:widowControl w:val="0"/>
        <w:shd w:val="clear" w:color="auto" w:fill="auto"/>
        <w:spacing w:line="317" w:lineRule="exact"/>
        <w:ind w:left="0" w:firstLine="0"/>
      </w:pPr>
      <w:r>
        <w:rPr>
          <w:lang w:val="en-US" w:eastAsia="en-US" w:bidi="en-US"/>
          <w:sz w:val="46"/>
          <w:szCs w:val="46"/>
          <w:w w:val="100"/>
          <w:spacing w:val="0"/>
          <w:color w:val="000000"/>
          <w:position w:val="-10"/>
        </w:rPr>
        <w:t>E</w:t>
      </w:r>
    </w:p>
    <w:p>
      <w:pPr>
        <w:pStyle w:val="Style242"/>
        <w:framePr w:w="2765" w:h="2382" w:hRule="exact" w:wrap="none" w:vAnchor="page" w:hAnchor="page" w:x="9000" w:y="10824"/>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lus $7.00 shipping and</w:t>
        <w:br/>
        <w:t>andling. Owners of our</w:t>
      </w:r>
    </w:p>
    <w:p>
      <w:pPr>
        <w:pStyle w:val="Style242"/>
        <w:framePr w:w="2765" w:h="2382" w:hRule="exact" w:wrap="none" w:vAnchor="page" w:hAnchor="page" w:x="9000" w:y="108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1999 manual should call</w:t>
        <w:br/>
        <w:t>(800) 356-0136 for a special</w:t>
        <w:br/>
        <w:t>offer and to order their 2000</w:t>
        <w:br/>
        <w:t>update as soon as possible.</w:t>
      </w:r>
    </w:p>
    <w:p>
      <w:pPr>
        <w:pStyle w:val="Style23"/>
        <w:framePr w:w="2765" w:h="2382" w:hRule="exact" w:wrap="none" w:vAnchor="page" w:hAnchor="page" w:x="9000" w:y="10824"/>
        <w:widowControl w:val="0"/>
        <w:keepNext w:val="0"/>
        <w:keepLines w:val="0"/>
        <w:shd w:val="clear" w:color="auto" w:fill="auto"/>
        <w:bidi w:val="0"/>
        <w:jc w:val="both"/>
        <w:spacing w:before="0" w:after="0" w:line="202" w:lineRule="exact"/>
        <w:ind w:left="0" w:right="0" w:firstLine="380"/>
      </w:pPr>
      <w:r>
        <w:rPr>
          <w:lang w:val="en-US" w:eastAsia="en-US" w:bidi="en-US"/>
          <w:w w:val="100"/>
          <w:spacing w:val="0"/>
          <w:color w:val="000000"/>
          <w:position w:val="0"/>
        </w:rPr>
        <w:t xml:space="preserve">We guarantee complete satisfaction or your money back. Wouldn’t </w:t>
      </w:r>
      <w:r>
        <w:rPr>
          <w:rStyle w:val="CharStyle225"/>
        </w:rPr>
        <w:t>you</w:t>
      </w:r>
      <w:r>
        <w:rPr>
          <w:lang w:val="en-US" w:eastAsia="en-US" w:bidi="en-US"/>
          <w:w w:val="100"/>
          <w:spacing w:val="0"/>
          <w:color w:val="000000"/>
          <w:position w:val="0"/>
        </w:rPr>
        <w:t xml:space="preserve"> like to own the most complete and accurate car opening manual in the </w:t>
      </w:r>
      <w:r>
        <w:rPr>
          <w:rStyle w:val="CharStyle225"/>
        </w:rPr>
        <w:t>world?</w:t>
      </w:r>
    </w:p>
    <w:p>
      <w:pPr>
        <w:pStyle w:val="Style26"/>
        <w:framePr w:w="1882" w:h="1135" w:hRule="exact" w:wrap="none" w:vAnchor="page" w:hAnchor="page" w:x="6341" w:y="13381"/>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 xml:space="preserve">ORDER </w:t>
      </w:r>
      <w:r>
        <w:rPr>
          <w:rStyle w:val="CharStyle244"/>
          <w:b/>
          <w:bCs/>
        </w:rPr>
        <w:t>RISK-</w:t>
      </w:r>
    </w:p>
    <w:p>
      <w:pPr>
        <w:pStyle w:val="Style26"/>
        <w:framePr w:w="1882" w:h="1135" w:hRule="exact" w:wrap="none" w:vAnchor="page" w:hAnchor="page" w:x="6341" w:y="13381"/>
        <w:widowControl w:val="0"/>
        <w:keepNext w:val="0"/>
        <w:keepLines w:val="0"/>
        <w:shd w:val="clear" w:color="auto" w:fill="auto"/>
        <w:bidi w:val="0"/>
        <w:jc w:val="both"/>
        <w:spacing w:before="0" w:after="0" w:line="305" w:lineRule="exact"/>
        <w:ind w:left="0" w:right="200" w:firstLine="0"/>
      </w:pPr>
      <w:r>
        <w:rPr>
          <w:rStyle w:val="CharStyle245"/>
          <w:b/>
          <w:bCs/>
        </w:rPr>
        <w:t xml:space="preserve">YOURS tor TODAY! </w:t>
      </w:r>
      <w:r>
        <w:rPr>
          <w:rStyle w:val="CharStyle246"/>
          <w:b w:val="0"/>
          <w:bCs w:val="0"/>
        </w:rPr>
        <w:t>only...</w:t>
      </w:r>
    </w:p>
    <w:p>
      <w:pPr>
        <w:pStyle w:val="Style247"/>
        <w:framePr w:w="5340" w:h="845" w:hRule="exact" w:wrap="none" w:vAnchor="page" w:hAnchor="page" w:x="6600" w:y="14335"/>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*Plus shipping</w:t>
      </w:r>
    </w:p>
    <w:p>
      <w:pPr>
        <w:pStyle w:val="Style249"/>
        <w:framePr w:w="5340" w:h="845" w:hRule="exact" w:wrap="none" w:vAnchor="page" w:hAnchor="page" w:x="6600" w:y="14335"/>
        <w:tabs>
          <w:tab w:leader="none" w:pos="3574" w:val="left"/>
        </w:tabs>
        <w:widowControl w:val="0"/>
        <w:keepNext w:val="0"/>
        <w:keepLines w:val="0"/>
        <w:shd w:val="clear" w:color="auto" w:fill="auto"/>
        <w:bidi w:val="0"/>
        <w:jc w:val="left"/>
        <w:spacing w:before="0" w:after="0"/>
        <w:ind w:left="0" w:right="0" w:firstLine="2780"/>
      </w:pPr>
      <w:r>
        <w:rPr>
          <w:rStyle w:val="CharStyle251"/>
          <w:b/>
          <w:bCs/>
        </w:rPr>
        <w:t>^</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6</w:t>
      </w:r>
      <w:r>
        <w:rPr>
          <w:lang w:val="en-US" w:eastAsia="en-US" w:bidi="en-US"/>
          <w:w w:val="100"/>
          <w:spacing w:val="0"/>
          <w:color w:val="000000"/>
          <w:position w:val="0"/>
        </w:rPr>
        <w:t xml:space="preserve"> PRODUCTIONS Call (800) 356-0136 today</w:t>
        <w:tab/>
        <w:t>p.o. BOX 15401</w:t>
      </w:r>
    </w:p>
    <w:p>
      <w:pPr>
        <w:pStyle w:val="Style249"/>
        <w:framePr w:w="5340" w:h="845" w:hRule="exact" w:wrap="none" w:vAnchor="page" w:hAnchor="page" w:x="6600" w:y="14335"/>
        <w:tabs>
          <w:tab w:leader="none" w:pos="3221" w:val="left"/>
        </w:tabs>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 xml:space="preserve">for our </w:t>
      </w:r>
      <w:r>
        <w:rPr>
          <w:rStyle w:val="CharStyle252"/>
          <w:b/>
          <w:bCs/>
        </w:rPr>
        <w:t>FREE</w:t>
      </w:r>
      <w:r>
        <w:rPr>
          <w:lang w:val="en-US" w:eastAsia="en-US" w:bidi="en-US"/>
          <w:w w:val="100"/>
          <w:spacing w:val="0"/>
          <w:color w:val="000000"/>
          <w:position w:val="0"/>
        </w:rPr>
        <w:t xml:space="preserve"> catalog!</w:t>
        <w:tab/>
        <w:t>PENSACOLA, FL 32514</w:t>
      </w:r>
    </w:p>
    <w:p>
      <w:pPr>
        <w:pStyle w:val="Style42"/>
        <w:framePr w:w="998" w:h="192" w:hRule="exact" w:wrap="none" w:vAnchor="page" w:hAnchor="page" w:x="725" w:y="1537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pStyle w:val="Style44"/>
        <w:framePr w:wrap="none" w:vAnchor="page" w:hAnchor="page" w:x="2750" w:y="15334"/>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57.3pt;margin-top:334.6pt;width:266.4pt;height:193.45pt;z-index:-251658741;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412.5pt;margin-top:658.6pt;width:166.1pt;height:64.8pt;z-index:-251658740;mso-wrap-distance-left:5pt;mso-wrap-distance-right:5pt;mso-position-horizontal-relative:page;mso-position-vertical-relative:page" wrapcoords="0 0">
            <v:imagedata r:id="rId55" r:href="rId56"/>
            <w10:wrap anchorx="page" anchory="page"/>
          </v:shape>
        </w:pict>
      </w:r>
    </w:p>
    <w:p>
      <w:pPr>
        <w:framePr w:wrap="none" w:vAnchor="page" w:hAnchor="page" w:x="319" w:y="169"/>
        <w:widowControl w:val="0"/>
        <w:rPr>
          <w:sz w:val="2"/>
          <w:szCs w:val="2"/>
        </w:rPr>
      </w:pPr>
      <w:r>
        <w:pict>
          <v:shape id="_x0000_s1052" type="#_x0000_t75" style="width:580pt;height:133pt;">
            <v:imagedata r:id="rId57" r:href="rId58"/>
          </v:shape>
        </w:pict>
      </w:r>
    </w:p>
    <w:p>
      <w:pPr>
        <w:pStyle w:val="Style4"/>
        <w:framePr w:w="4829" w:h="11116" w:hRule="exact" w:wrap="none" w:vAnchor="page" w:hAnchor="page" w:x="1039" w:y="2747"/>
        <w:widowControl w:val="0"/>
        <w:keepNext w:val="0"/>
        <w:keepLines w:val="0"/>
        <w:shd w:val="clear" w:color="auto" w:fill="auto"/>
        <w:bidi w:val="0"/>
        <w:jc w:val="left"/>
        <w:spacing w:before="0" w:after="0" w:line="269" w:lineRule="exact"/>
        <w:ind w:left="5" w:right="0" w:firstLine="400"/>
      </w:pPr>
      <w:r>
        <w:rPr>
          <w:lang w:val="en-US" w:eastAsia="en-US" w:bidi="en-US"/>
          <w:w w:val="100"/>
          <w:spacing w:val="0"/>
          <w:color w:val="000000"/>
          <w:position w:val="0"/>
        </w:rPr>
        <w:t>Mike Stang, CML, remembers a time about</w:t>
        <w:br/>
        <w:t>12 years ago when the economy was bad. He and</w:t>
        <w:br/>
        <w:t>his wife, Nancy, owned and operated their own</w:t>
        <w:br/>
        <w:t>locksmith shop just outside of Baltimore, Maryland.</w:t>
        <w:br/>
        <w:t>“We were in a recession. Our business was slow.</w:t>
      </w:r>
    </w:p>
    <w:p>
      <w:pPr>
        <w:pStyle w:val="Style4"/>
        <w:framePr w:w="4829" w:h="11116" w:hRule="exact" w:wrap="none" w:vAnchor="page" w:hAnchor="page" w:x="1039" w:y="2747"/>
        <w:widowControl w:val="0"/>
        <w:keepNext w:val="0"/>
        <w:keepLines w:val="0"/>
        <w:shd w:val="clear" w:color="auto" w:fill="auto"/>
        <w:bidi w:val="0"/>
        <w:jc w:val="left"/>
        <w:spacing w:before="0" w:after="260" w:line="269" w:lineRule="exact"/>
        <w:ind w:left="5" w:right="0" w:firstLine="0"/>
      </w:pPr>
      <w:r>
        <w:rPr>
          <w:lang w:val="en-US" w:eastAsia="en-US" w:bidi="en-US"/>
          <w:w w:val="100"/>
          <w:spacing w:val="0"/>
          <w:color w:val="000000"/>
          <w:position w:val="0"/>
        </w:rPr>
        <w:t>Our customers were slow pay. And sometimes, our</w:t>
        <w:br/>
        <w:t>customers were NO pay. Our bills were sometimes</w:t>
        <w:br/>
        <w:t>greater than our income”. Mike recounts memories of</w:t>
        <w:br/>
        <w:t>too many regulations and “taxes that could kill you!”</w:t>
      </w:r>
    </w:p>
    <w:p>
      <w:pPr>
        <w:pStyle w:val="Style4"/>
        <w:framePr w:w="4829" w:h="11116" w:hRule="exact" w:wrap="none" w:vAnchor="page" w:hAnchor="page" w:x="1039" w:y="2747"/>
        <w:widowControl w:val="0"/>
        <w:keepNext w:val="0"/>
        <w:keepLines w:val="0"/>
        <w:shd w:val="clear" w:color="auto" w:fill="auto"/>
        <w:bidi w:val="0"/>
        <w:jc w:val="left"/>
        <w:spacing w:before="0" w:after="260" w:line="269" w:lineRule="exact"/>
        <w:ind w:left="5" w:right="0" w:firstLine="400"/>
      </w:pPr>
      <w:r>
        <w:rPr>
          <w:lang w:val="en-US" w:eastAsia="en-US" w:bidi="en-US"/>
          <w:w w:val="100"/>
          <w:spacing w:val="0"/>
          <w:color w:val="000000"/>
          <w:position w:val="0"/>
        </w:rPr>
        <w:t>The decision was made to close the family</w:t>
        <w:br/>
        <w:t>business and pursue other avenues in the locksmith</w:t>
        <w:br/>
        <w:t>industry. Mike knew that he wanted to stay in the</w:t>
        <w:br/>
        <w:t>locksmith industry. Through Mike’s association with</w:t>
        <w:br/>
        <w:t>ILA, he knew other locksmiths who were proud to</w:t>
        <w:br/>
        <w:t>be working for hospitals, government, and other</w:t>
        <w:br/>
        <w:t>private industries. Perhaps there were other benefits</w:t>
        <w:br/>
        <w:t>that he could derive from becoming an institutional</w:t>
        <w:br/>
        <w:t>locksmith. His wife, Nancy, had begun working</w:t>
        <w:br/>
        <w:t>for a locksmith distribution company. With contacts</w:t>
        <w:br/>
        <w:t>from Nancy and Phil Rovenolt (President of ILA),</w:t>
        <w:br/>
        <w:t>Mike was able to get some advice on “opportunities”</w:t>
        <w:br/>
        <w:t>for jobs in his chosen profession.</w:t>
      </w:r>
    </w:p>
    <w:p>
      <w:pPr>
        <w:pStyle w:val="Style4"/>
        <w:framePr w:w="4829" w:h="11116" w:hRule="exact" w:wrap="none" w:vAnchor="page" w:hAnchor="page" w:x="1039" w:y="2747"/>
        <w:widowControl w:val="0"/>
        <w:keepNext w:val="0"/>
        <w:keepLines w:val="0"/>
        <w:shd w:val="clear" w:color="auto" w:fill="auto"/>
        <w:bidi w:val="0"/>
        <w:jc w:val="left"/>
        <w:spacing w:before="0" w:after="262" w:line="269" w:lineRule="exact"/>
        <w:ind w:left="5" w:right="0" w:firstLine="400"/>
      </w:pPr>
      <w:r>
        <w:rPr>
          <w:lang w:val="en-US" w:eastAsia="en-US" w:bidi="en-US"/>
          <w:w w:val="100"/>
          <w:spacing w:val="0"/>
          <w:color w:val="000000"/>
          <w:position w:val="0"/>
        </w:rPr>
        <w:t>As a member of ALOA with 17+ years of</w:t>
        <w:br/>
        <w:t>experience, he had attained his certification of CML.</w:t>
        <w:br/>
        <w:t>His education included numerous classes sponsored</w:t>
        <w:br/>
        <w:t>by local associations and ALOA. Although Mike was</w:t>
        <w:br/>
        <w:t>not an institutional locksmith at the time, he joined</w:t>
        <w:br/>
        <w:t>The Institutional Locksmith Association, so that he</w:t>
        <w:br/>
        <w:t>could attend monthly classes. Mike says that he has</w:t>
        <w:br/>
        <w:t>always enjoyed his association with the members of</w:t>
        <w:br/>
        <w:t>ILA and had benefited from the classes. “ILA—</w:t>
        <w:br/>
        <w:t>They’re big on education.”</w:t>
      </w:r>
    </w:p>
    <w:p>
      <w:pPr>
        <w:pStyle w:val="Style4"/>
        <w:framePr w:w="4829" w:h="11116" w:hRule="exact" w:wrap="none" w:vAnchor="page" w:hAnchor="page" w:x="1039" w:y="2747"/>
        <w:widowControl w:val="0"/>
        <w:keepNext w:val="0"/>
        <w:keepLines w:val="0"/>
        <w:shd w:val="clear" w:color="auto" w:fill="auto"/>
        <w:bidi w:val="0"/>
        <w:jc w:val="left"/>
        <w:spacing w:before="0" w:after="0" w:line="266" w:lineRule="exact"/>
        <w:ind w:left="5" w:right="0" w:firstLine="400"/>
      </w:pPr>
      <w:r>
        <w:rPr>
          <w:lang w:val="en-US" w:eastAsia="en-US" w:bidi="en-US"/>
          <w:w w:val="100"/>
          <w:spacing w:val="0"/>
          <w:color w:val="000000"/>
          <w:position w:val="0"/>
        </w:rPr>
        <w:t>Mike received a “lead” about an opening with</w:t>
        <w:br/>
        <w:t>Westfield Realty Company (just outside Washington,</w:t>
        <w:br/>
        <w:t>D.C. in Roslyn, Virginia). He interviewed and got</w:t>
        <w:br/>
        <w:t>the job—and has been commuting 102 miles (round</w:t>
        <w:br/>
        <w:t>trip) from Baltimore, Maryland to Northern Virginia</w:t>
        <w:br/>
        <w:t>for the past three and a half years.</w:t>
      </w:r>
    </w:p>
    <w:p>
      <w:pPr>
        <w:pStyle w:val="Style4"/>
        <w:framePr w:w="4776" w:h="10859" w:hRule="exact" w:wrap="none" w:vAnchor="page" w:hAnchor="page" w:x="6497" w:y="275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agencies. Some of the tenants include: Gannett Publishing Company (publisher of 150 different news publications), USA Today (newspaper),</w:t>
      </w:r>
    </w:p>
    <w:p>
      <w:pPr>
        <w:pStyle w:val="Style4"/>
        <w:framePr w:w="4776" w:h="10859" w:hRule="exact" w:wrap="none" w:vAnchor="page" w:hAnchor="page" w:x="6497" w:y="2750"/>
        <w:widowControl w:val="0"/>
        <w:keepNext w:val="0"/>
        <w:keepLines w:val="0"/>
        <w:shd w:val="clear" w:color="auto" w:fill="auto"/>
        <w:bidi w:val="0"/>
        <w:jc w:val="left"/>
        <w:spacing w:before="0" w:after="260" w:line="269" w:lineRule="exact"/>
        <w:ind w:left="0" w:right="0" w:firstLine="0"/>
      </w:pPr>
      <w:r>
        <w:rPr>
          <w:lang w:val="en-US" w:eastAsia="en-US" w:bidi="en-US"/>
          <w:w w:val="100"/>
          <w:spacing w:val="0"/>
          <w:color w:val="000000"/>
          <w:position w:val="0"/>
        </w:rPr>
        <w:t>Freedom Forum, a non-profit “newseum,” which houses as one of its artifacts, a piece of the Berlin Wall, Patent Trade Office (a large organization, so large that all they do at this location is publish logos), U.S. Environmental Protection Agency, Ratheon. Boeing (so large it has its own building), The U.S. State Department, Enova Health Systems. In addition, they are working with some high-security situations and some “super security people”.</w:t>
      </w:r>
    </w:p>
    <w:p>
      <w:pPr>
        <w:pStyle w:val="Style4"/>
        <w:framePr w:w="4776" w:h="10859" w:hRule="exact" w:wrap="none" w:vAnchor="page" w:hAnchor="page" w:x="6497" w:y="2750"/>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Mike is one of three locksmiths. Westfield Realty has two shops. All buildings (except two) are so close that the locksmiths walk to their work.</w:t>
      </w:r>
    </w:p>
    <w:p>
      <w:pPr>
        <w:pStyle w:val="Style4"/>
        <w:framePr w:w="4776" w:h="10859" w:hRule="exact" w:wrap="none" w:vAnchor="page" w:hAnchor="page" w:x="6497" w:y="2750"/>
        <w:widowControl w:val="0"/>
        <w:keepNext w:val="0"/>
        <w:keepLines w:val="0"/>
        <w:shd w:val="clear" w:color="auto" w:fill="auto"/>
        <w:bidi w:val="0"/>
        <w:jc w:val="left"/>
        <w:spacing w:before="0" w:after="262" w:line="269" w:lineRule="exact"/>
        <w:ind w:left="0" w:right="0" w:firstLine="0"/>
      </w:pPr>
      <w:r>
        <w:rPr>
          <w:lang w:val="en-US" w:eastAsia="en-US" w:bidi="en-US"/>
          <w:w w:val="100"/>
          <w:spacing w:val="0"/>
          <w:color w:val="000000"/>
          <w:position w:val="0"/>
        </w:rPr>
        <w:t>After some experience on the job, “you know what you need to take to a job”. All tools are carried in toolboxes to the jobsite. Work comes in to their Department through Service Work Orders or in the case of new construction, Work Orders. According to Mike, there are “lots of square feet, and lots of doors-thousands of doors. Some of the buildings are more than 30 stories tall.” Mike and his locksmith team are part of the “Construction” Department. They are not included in Building Maintenance or Engineering.</w:t>
      </w:r>
    </w:p>
    <w:p>
      <w:pPr>
        <w:pStyle w:val="Style4"/>
        <w:framePr w:w="4776" w:h="10859" w:hRule="exact" w:wrap="none" w:vAnchor="page" w:hAnchor="page" w:x="6497" w:y="2750"/>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His day-to-day work includes rekeying of locks, troubleshooting, Access Control, maintenance, repairs. He works with a multitude of hardware, from standard grade to high security. He does no safe work (with the exception of working on Mas Hamilton installations on doors). He does not do any automotive work, except for an occasional auto lockout. Since he is part of the New Construction Division, the locksmith team works on new construction, going from the blank door, installing hardware, implementing masterkey systems and access control devices.</w:t>
      </w:r>
    </w:p>
    <w:p>
      <w:pPr>
        <w:pStyle w:val="Style4"/>
        <w:framePr w:w="4829" w:h="861" w:hRule="exact" w:wrap="none" w:vAnchor="page" w:hAnchor="page" w:x="1039" w:y="14073"/>
        <w:widowControl w:val="0"/>
        <w:keepNext w:val="0"/>
        <w:keepLines w:val="0"/>
        <w:shd w:val="clear" w:color="auto" w:fill="DDD6D2"/>
        <w:bidi w:val="0"/>
        <w:jc w:val="left"/>
        <w:spacing w:before="0" w:after="0" w:line="266" w:lineRule="exact"/>
        <w:ind w:left="0" w:right="0" w:firstLine="400"/>
      </w:pPr>
      <w:r>
        <w:rPr>
          <w:lang w:val="en-US" w:eastAsia="en-US" w:bidi="en-US"/>
          <w:w w:val="100"/>
          <w:spacing w:val="0"/>
          <w:color w:val="000000"/>
          <w:position w:val="0"/>
        </w:rPr>
        <w:t>Westfield Realty owns 14 high-rise buildings in Roslyn, Virginia. The tenants include some high-profile industrial companies and government</w:t>
      </w:r>
    </w:p>
    <w:p>
      <w:pPr>
        <w:pStyle w:val="Style4"/>
        <w:framePr w:w="4776" w:h="1128" w:hRule="exact" w:wrap="none" w:vAnchor="page" w:hAnchor="page" w:x="6497" w:y="13811"/>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Work is 8 hours a day, five days a week—no evening or weekend work. His company provides a full benefits package, including 401k, health and life insurance, “good vacation” and sick leave.</w:t>
      </w:r>
    </w:p>
    <w:p>
      <w:pPr>
        <w:pStyle w:val="Style44"/>
        <w:framePr w:wrap="none" w:vAnchor="page" w:hAnchor="page" w:x="8873" w:y="15155"/>
        <w:widowControl w:val="0"/>
        <w:keepNext w:val="0"/>
        <w:keepLines w:val="0"/>
        <w:shd w:val="clear" w:color="auto" w:fill="DDD6D2"/>
        <w:bidi w:val="0"/>
        <w:jc w:val="left"/>
        <w:spacing w:before="0" w:after="0"/>
        <w:ind w:left="0" w:right="0" w:firstLine="0"/>
      </w:pPr>
      <w:r>
        <w:rPr>
          <w:rStyle w:val="CharStyle46"/>
        </w:rPr>
        <w:t>April 2000</w:t>
      </w:r>
    </w:p>
    <w:p>
      <w:pPr>
        <w:pStyle w:val="Style42"/>
        <w:framePr w:wrap="none" w:vAnchor="page" w:hAnchor="page" w:x="10663" w:y="15193"/>
        <w:widowControl w:val="0"/>
        <w:keepNext w:val="0"/>
        <w:keepLines w:val="0"/>
        <w:shd w:val="clear" w:color="auto" w:fill="B8B8B6"/>
        <w:bidi w:val="0"/>
        <w:jc w:val="left"/>
        <w:spacing w:before="0" w:after="0"/>
        <w:ind w:left="0" w:right="0" w:firstLine="0"/>
      </w:pPr>
      <w:r>
        <w:rPr>
          <w:lang w:val="en-US" w:eastAsia="en-US" w:bidi="en-US"/>
          <w:w w:val="100"/>
          <w:spacing w:val="0"/>
          <w:color w:val="000000"/>
          <w:position w:val="0"/>
        </w:rPr>
        <w:t>Keynotes</w:t>
      </w:r>
    </w:p>
    <w:p>
      <w:pPr>
        <w:framePr w:wrap="none" w:vAnchor="page" w:hAnchor="page" w:x="11349" w:y="15020"/>
        <w:widowControl w:val="0"/>
        <w:rPr>
          <w:sz w:val="2"/>
          <w:szCs w:val="2"/>
        </w:rPr>
      </w:pPr>
      <w:r>
        <w:pict>
          <v:shape id="_x0000_s1053" type="#_x0000_t75" style="width:29pt;height:33pt;">
            <v:imagedata r:id="rId59" r:href="rId6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2986" w:h="3862" w:hRule="exact" w:wrap="none" w:vAnchor="page" w:hAnchor="page" w:x="985" w:y="384"/>
        <w:widowControl w:val="0"/>
        <w:keepNext w:val="0"/>
        <w:keepLines w:val="0"/>
        <w:shd w:val="clear" w:color="auto" w:fill="auto"/>
        <w:bidi w:val="0"/>
        <w:jc w:val="both"/>
        <w:spacing w:before="0" w:after="264" w:line="274" w:lineRule="exact"/>
        <w:ind w:left="0" w:right="180" w:firstLine="0"/>
      </w:pPr>
      <w:r>
        <w:rPr>
          <w:lang w:val="en-US" w:eastAsia="en-US" w:bidi="en-US"/>
          <w:w w:val="100"/>
          <w:spacing w:val="0"/>
          <w:color w:val="000000"/>
          <w:position w:val="0"/>
        </w:rPr>
        <w:t>“All the things I have not had in my past 27 years of working.”</w:t>
      </w:r>
    </w:p>
    <w:p>
      <w:pPr>
        <w:pStyle w:val="Style4"/>
        <w:framePr w:w="2986" w:h="3862" w:hRule="exact" w:wrap="none" w:vAnchor="page" w:hAnchor="page" w:x="985" w:y="384"/>
        <w:widowControl w:val="0"/>
        <w:keepNext w:val="0"/>
        <w:keepLines w:val="0"/>
        <w:shd w:val="clear" w:color="auto" w:fill="auto"/>
        <w:bidi w:val="0"/>
        <w:jc w:val="left"/>
        <w:spacing w:before="0" w:after="260" w:line="269" w:lineRule="exact"/>
        <w:ind w:left="0" w:right="0" w:firstLine="380"/>
      </w:pPr>
      <w:r>
        <w:rPr>
          <w:lang w:val="en-US" w:eastAsia="en-US" w:bidi="en-US"/>
          <w:w w:val="100"/>
          <w:spacing w:val="0"/>
          <w:color w:val="000000"/>
          <w:position w:val="0"/>
        </w:rPr>
        <w:t>The challenge of his work comes with customer interface. Mike works with the tenants to find out what the customers’ want. It is his job to interpret their needs and to come up with the options that are available.</w:t>
      </w:r>
    </w:p>
    <w:p>
      <w:pPr>
        <w:pStyle w:val="Style4"/>
        <w:framePr w:w="2986" w:h="3862" w:hRule="exact" w:wrap="none" w:vAnchor="page" w:hAnchor="page" w:x="985" w:y="384"/>
        <w:widowControl w:val="0"/>
        <w:keepNext w:val="0"/>
        <w:keepLines w:val="0"/>
        <w:shd w:val="clear" w:color="auto" w:fill="auto"/>
        <w:bidi w:val="0"/>
        <w:jc w:val="left"/>
        <w:spacing w:before="0" w:after="0" w:line="269" w:lineRule="exact"/>
        <w:ind w:left="0" w:right="0" w:firstLine="380"/>
      </w:pPr>
      <w:r>
        <w:rPr>
          <w:lang w:val="en-US" w:eastAsia="en-US" w:bidi="en-US"/>
          <w:w w:val="100"/>
          <w:spacing w:val="0"/>
          <w:color w:val="000000"/>
          <w:position w:val="0"/>
        </w:rPr>
        <w:t>Many times there are numer</w:t>
        <w:softHyphen/>
        <w:t>ous options available, and he must sort through the prolifera</w:t>
        <w:softHyphen/>
      </w:r>
    </w:p>
    <w:p>
      <w:pPr>
        <w:pStyle w:val="Style4"/>
        <w:framePr w:w="3072" w:h="3861" w:hRule="exact" w:wrap="none" w:vAnchor="page" w:hAnchor="page" w:x="4556" w:y="392"/>
        <w:widowControl w:val="0"/>
        <w:keepNext w:val="0"/>
        <w:keepLines w:val="0"/>
        <w:shd w:val="clear" w:color="auto" w:fill="auto"/>
        <w:bidi w:val="0"/>
        <w:jc w:val="left"/>
        <w:spacing w:before="0" w:after="264" w:line="274" w:lineRule="exact"/>
        <w:ind w:left="0" w:right="0" w:firstLine="0"/>
      </w:pPr>
      <w:r>
        <w:rPr>
          <w:lang w:val="en-US" w:eastAsia="en-US" w:bidi="en-US"/>
          <w:w w:val="100"/>
          <w:spacing w:val="0"/>
          <w:color w:val="000000"/>
          <w:position w:val="0"/>
        </w:rPr>
        <w:t>tion of choices and come up with the best solution.</w:t>
      </w:r>
    </w:p>
    <w:p>
      <w:pPr>
        <w:pStyle w:val="Style4"/>
        <w:framePr w:w="3072" w:h="3861" w:hRule="exact" w:wrap="none" w:vAnchor="page" w:hAnchor="page" w:x="4556" w:y="392"/>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Mike enjoys his day-to-day work. He considers his association with fellow locksmiths as a part of his continuing education. He reit</w:t>
        <w:softHyphen/>
        <w:t>erates that ILA is big on education, providing quality educational pro</w:t>
        <w:softHyphen/>
        <w:t>grams. He findings that his associ</w:t>
        <w:softHyphen/>
        <w:t>ation with other members allows him to share common problems in hospitals, schools, governmental agencies and to share solutions.</w:t>
      </w:r>
    </w:p>
    <w:p>
      <w:pPr>
        <w:pStyle w:val="Style253"/>
        <w:framePr w:wrap="none" w:vAnchor="page" w:hAnchor="page" w:x="3083" w:y="5087"/>
        <w:tabs>
          <w:tab w:leader="underscore" w:pos="24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It's True</w:t>
        <w:tab/>
      </w:r>
    </w:p>
    <w:p>
      <w:pPr>
        <w:pStyle w:val="Style255"/>
        <w:framePr w:w="5578" w:h="1012" w:hRule="exact" w:wrap="none" w:vAnchor="page" w:hAnchor="page" w:x="1551" w:y="58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Marray </w:t>
      </w:r>
      <w:r>
        <w:rPr>
          <w:rStyle w:val="CharStyle257"/>
        </w:rPr>
        <w:t>has</w:t>
      </w:r>
      <w:r>
        <w:rPr>
          <w:lang w:val="en-US" w:eastAsia="en-US" w:bidi="en-US"/>
          <w:w w:val="100"/>
          <w:spacing w:val="0"/>
          <w:color w:val="000000"/>
          <w:position w:val="0"/>
        </w:rPr>
        <w:t xml:space="preserve"> developed the first</w:t>
        <w:br/>
        <w:t>screwless door loop.</w:t>
      </w:r>
    </w:p>
    <w:p>
      <w:pPr>
        <w:pStyle w:val="Style49"/>
        <w:framePr w:w="1286" w:h="1663" w:hRule="exact" w:wrap="none" w:vAnchor="page" w:hAnchor="page" w:x="1383" w:y="7252"/>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Aluminum ma</w:t>
        <w:softHyphen/>
        <w:t>terial means true anodizing.</w:t>
      </w:r>
    </w:p>
    <w:p>
      <w:pPr>
        <w:pStyle w:val="Style49"/>
        <w:framePr w:w="1286" w:h="1663" w:hRule="exact" w:wrap="none" w:vAnchor="page" w:hAnchor="page" w:x="1383" w:y="7252"/>
        <w:widowControl w:val="0"/>
        <w:keepNext w:val="0"/>
        <w:keepLines w:val="0"/>
        <w:shd w:val="clear" w:color="auto" w:fill="auto"/>
        <w:bidi w:val="0"/>
        <w:jc w:val="both"/>
        <w:spacing w:before="0" w:after="0" w:line="228" w:lineRule="exact"/>
        <w:ind w:left="0" w:right="260" w:firstLine="0"/>
      </w:pPr>
      <w:r>
        <w:rPr>
          <w:lang w:val="en-US" w:eastAsia="en-US" w:bidi="en-US"/>
          <w:w w:val="100"/>
          <w:spacing w:val="0"/>
          <w:color w:val="000000"/>
          <w:position w:val="0"/>
        </w:rPr>
        <w:t>No off color powder coat</w:t>
        <w:softHyphen/>
        <w:t>ing or painting</w:t>
      </w:r>
    </w:p>
    <w:p>
      <w:pPr>
        <w:framePr w:wrap="none" w:vAnchor="page" w:hAnchor="page" w:x="2967" w:y="7064"/>
        <w:widowControl w:val="0"/>
        <w:rPr>
          <w:sz w:val="2"/>
          <w:szCs w:val="2"/>
        </w:rPr>
      </w:pPr>
      <w:r>
        <w:pict>
          <v:shape id="_x0000_s1054" type="#_x0000_t75" style="width:137pt;height:122pt;">
            <v:imagedata r:id="rId61" r:href="rId62"/>
          </v:shape>
        </w:pict>
      </w:r>
    </w:p>
    <w:p>
      <w:pPr>
        <w:pStyle w:val="Style49"/>
        <w:framePr w:w="1464" w:h="1890" w:hRule="exact" w:wrap="none" w:vAnchor="page" w:hAnchor="page" w:x="5905" w:y="7187"/>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Standard 18” length. Can be ordered in cus</w:t>
        <w:softHyphen/>
        <w:t>tom lengths</w:t>
      </w:r>
    </w:p>
    <w:p>
      <w:pPr>
        <w:pStyle w:val="Style49"/>
        <w:framePr w:w="1464" w:h="1890" w:hRule="exact" w:wrap="none" w:vAnchor="page" w:hAnchor="page" w:x="5905" w:y="718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Plastic base stops shorts and pro</w:t>
        <w:softHyphen/>
        <w:t>tects wires</w:t>
      </w:r>
    </w:p>
    <w:p>
      <w:pPr>
        <w:pStyle w:val="Style258"/>
        <w:framePr w:w="6053" w:h="4225" w:hRule="exact" w:wrap="none" w:vAnchor="page" w:hAnchor="page" w:x="1302" w:y="9690"/>
        <w:widowControl w:val="0"/>
        <w:keepNext w:val="0"/>
        <w:keepLines w:val="0"/>
        <w:shd w:val="clear" w:color="auto" w:fill="auto"/>
        <w:bidi w:val="0"/>
        <w:spacing w:before="0" w:after="332"/>
        <w:ind w:left="0" w:right="0" w:firstLine="0"/>
      </w:pPr>
      <w:r>
        <w:rPr>
          <w:lang w:val="en-US" w:eastAsia="en-US" w:bidi="en-US"/>
          <w:sz w:val="24"/>
          <w:szCs w:val="24"/>
          <w:w w:val="100"/>
          <w:spacing w:val="0"/>
          <w:color w:val="000000"/>
          <w:position w:val="0"/>
        </w:rPr>
        <w:t>Screwless base and cap means you drill two 1/2 inch diameter holes, pop the base into the hole, wire your system and snap on your covers. Simple as 1, 2, 3.</w:t>
      </w:r>
    </w:p>
    <w:p>
      <w:pPr>
        <w:pStyle w:val="Style260"/>
        <w:framePr w:w="6053" w:h="4225" w:hRule="exact" w:wrap="none" w:vAnchor="page" w:hAnchor="page" w:x="1302" w:y="9690"/>
        <w:tabs>
          <w:tab w:leader="dot" w:pos="2904" w:val="left"/>
        </w:tabs>
        <w:widowControl w:val="0"/>
        <w:keepNext w:val="0"/>
        <w:keepLines w:val="0"/>
        <w:shd w:val="clear" w:color="auto" w:fill="auto"/>
        <w:bidi w:val="0"/>
        <w:spacing w:before="0" w:after="0"/>
        <w:ind w:left="0" w:right="0" w:firstLine="0"/>
      </w:pPr>
      <w:r>
        <w:rPr>
          <w:rStyle w:val="CharStyle262"/>
          <w:b/>
          <w:bCs/>
        </w:rPr>
        <w:t>Here’s the best part</w:t>
        <w:tab/>
        <w:t>We are giving away a</w:t>
      </w:r>
    </w:p>
    <w:p>
      <w:pPr>
        <w:pStyle w:val="Style260"/>
        <w:framePr w:w="6053" w:h="4225" w:hRule="exact" w:wrap="none" w:vAnchor="page" w:hAnchor="page" w:x="1302" w:y="9690"/>
        <w:widowControl w:val="0"/>
        <w:keepNext w:val="0"/>
        <w:keepLines w:val="0"/>
        <w:shd w:val="clear" w:color="auto" w:fill="auto"/>
        <w:bidi w:val="0"/>
        <w:spacing w:before="0" w:after="281" w:line="242" w:lineRule="exact"/>
        <w:ind w:left="0" w:right="0" w:firstLine="0"/>
      </w:pPr>
      <w:r>
        <w:rPr>
          <w:lang w:val="en-US" w:eastAsia="en-US" w:bidi="en-US"/>
          <w:w w:val="100"/>
          <w:spacing w:val="0"/>
          <w:color w:val="000000"/>
          <w:position w:val="0"/>
        </w:rPr>
        <w:t xml:space="preserve">FREE SAMPLE TO THE FIRST </w:t>
      </w:r>
      <w:r>
        <w:rPr>
          <w:rStyle w:val="CharStyle263"/>
          <w:b/>
          <w:bCs/>
        </w:rPr>
        <w:t xml:space="preserve">lOO </w:t>
      </w:r>
      <w:r>
        <w:rPr>
          <w:lang w:val="en-US" w:eastAsia="en-US" w:bidi="en-US"/>
          <w:w w:val="100"/>
          <w:spacing w:val="0"/>
          <w:color w:val="000000"/>
          <w:position w:val="0"/>
        </w:rPr>
        <w:t>CALLERS WHO MEN</w:t>
        <w:softHyphen/>
        <w:t xml:space="preserve">TION THIS ADD. </w:t>
      </w:r>
      <w:r>
        <w:rPr>
          <w:rStyle w:val="CharStyle263"/>
          <w:b/>
          <w:bCs/>
        </w:rPr>
        <w:t xml:space="preserve">A $14.40 </w:t>
      </w:r>
      <w:r>
        <w:rPr>
          <w:lang w:val="en-US" w:eastAsia="en-US" w:bidi="en-US"/>
          <w:w w:val="100"/>
          <w:spacing w:val="0"/>
          <w:color w:val="000000"/>
          <w:position w:val="0"/>
        </w:rPr>
        <w:t>WHOLESALE PRICE VALUE.</w:t>
      </w:r>
    </w:p>
    <w:p>
      <w:pPr>
        <w:pStyle w:val="Style264"/>
        <w:framePr w:w="6053" w:h="4225" w:hRule="exact" w:wrap="none" w:vAnchor="page" w:hAnchor="page" w:x="1302" w:y="9690"/>
        <w:widowControl w:val="0"/>
        <w:keepNext w:val="0"/>
        <w:keepLines w:val="0"/>
        <w:shd w:val="clear" w:color="auto" w:fill="auto"/>
        <w:bidi w:val="0"/>
        <w:spacing w:before="0" w:after="433"/>
        <w:ind w:left="0" w:right="80" w:firstLine="0"/>
      </w:pPr>
      <w:bookmarkStart w:id="89" w:name="bookmark89"/>
      <w:r>
        <w:rPr>
          <w:lang w:val="en-US" w:eastAsia="en-US" w:bidi="en-US"/>
          <w:w w:val="100"/>
          <w:spacing w:val="0"/>
          <w:color w:val="000000"/>
          <w:position w:val="0"/>
        </w:rPr>
        <w:t>CALL TODAY, IT’S FREE!!</w:t>
      </w:r>
      <w:bookmarkEnd w:id="89"/>
    </w:p>
    <w:p>
      <w:pPr>
        <w:pStyle w:val="Style266"/>
        <w:framePr w:w="6053" w:h="4225" w:hRule="exact" w:wrap="none" w:vAnchor="page" w:hAnchor="page" w:x="1302" w:y="9690"/>
        <w:widowControl w:val="0"/>
        <w:keepNext w:val="0"/>
        <w:keepLines w:val="0"/>
        <w:shd w:val="clear" w:color="auto" w:fill="auto"/>
        <w:bidi w:val="0"/>
        <w:spacing w:before="0" w:after="380"/>
        <w:ind w:left="0" w:right="80" w:firstLine="0"/>
      </w:pPr>
      <w:r>
        <w:rPr>
          <w:lang w:val="en-US" w:eastAsia="en-US" w:bidi="en-US"/>
          <w:w w:val="100"/>
          <w:spacing w:val="0"/>
          <w:color w:val="000000"/>
          <w:position w:val="0"/>
        </w:rPr>
        <w:t>1-800-500-1449</w:t>
      </w:r>
    </w:p>
    <w:p>
      <w:pPr>
        <w:pStyle w:val="Style195"/>
        <w:framePr w:w="6053" w:h="4225" w:hRule="exact" w:wrap="none" w:vAnchor="page" w:hAnchor="page" w:x="1302" w:y="9690"/>
        <w:widowControl w:val="0"/>
        <w:keepNext w:val="0"/>
        <w:keepLines w:val="0"/>
        <w:shd w:val="clear" w:color="auto" w:fill="auto"/>
        <w:bidi w:val="0"/>
        <w:jc w:val="center"/>
        <w:spacing w:before="0" w:after="0" w:line="450" w:lineRule="exact"/>
        <w:ind w:left="0" w:right="80" w:firstLine="0"/>
      </w:pPr>
      <w:r>
        <w:rPr>
          <w:rStyle w:val="CharStyle268"/>
          <w:i w:val="0"/>
          <w:iCs w:val="0"/>
        </w:rPr>
        <w:t xml:space="preserve">Marray </w:t>
      </w:r>
      <w:r>
        <w:rPr>
          <w:rStyle w:val="CharStyle269"/>
          <w:i/>
          <w:iCs/>
        </w:rPr>
        <w:t>enterprises, inc.</w:t>
      </w:r>
    </w:p>
    <w:p>
      <w:pPr>
        <w:pStyle w:val="Style270"/>
        <w:framePr w:w="6115" w:h="575" w:hRule="exact" w:wrap="none" w:vAnchor="page" w:hAnchor="page" w:x="1278" w:y="1424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At </w:t>
      </w:r>
      <w:r>
        <w:rPr>
          <w:rStyle w:val="CharStyle272"/>
          <w:b/>
          <w:bCs/>
        </w:rPr>
        <w:t xml:space="preserve">Marray, </w:t>
      </w:r>
      <w:r>
        <w:rPr>
          <w:lang w:val="en-US" w:eastAsia="en-US" w:bidi="en-US"/>
          <w:w w:val="100"/>
          <w:spacing w:val="0"/>
          <w:color w:val="000000"/>
          <w:position w:val="0"/>
        </w:rPr>
        <w:t>we’re not just modifiers, we’re Master Hardware Modifiers™</w:t>
        <w:br/>
        <w:t xml:space="preserve">1128 Walsh Ave., Santa Clara, CA 95050. </w:t>
      </w:r>
      <w:r>
        <w:fldChar w:fldCharType="begin"/>
      </w:r>
      <w:r>
        <w:rPr/>
        <w:instrText> HYPERLINK "http://www.marray.com" </w:instrText>
      </w:r>
      <w:r>
        <w:fldChar w:fldCharType="separate"/>
      </w:r>
      <w:r>
        <w:rPr>
          <w:rStyle w:val="CharStyle272"/>
          <w:b/>
          <w:bCs/>
        </w:rPr>
        <w:t>www.marray.com</w:t>
      </w:r>
      <w:r>
        <w:fldChar w:fldCharType="end"/>
      </w:r>
    </w:p>
    <w:p>
      <w:pPr>
        <w:pStyle w:val="Style4"/>
        <w:framePr w:w="3072" w:h="5472" w:hRule="exact" w:wrap="none" w:vAnchor="page" w:hAnchor="page" w:x="8137" w:y="398"/>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To continue the educational programs that Mike has pursued, Mike is now President of the Baltimore, Maryland chapter of ILA. This chapter meets once a month, and features an educational program at each meeting. Currently, the chapter has 40 + members, coming from many different areas of institutional locksmithing. On a local recruit</w:t>
        <w:softHyphen/>
        <w:t>ment campaign, the chapter held a meeting and tour of the newly constructed Baltimore Ravens Football stadium in Baltimore, MD. One of the members is the locksmith at the stadium and conducted an extensive tour, including their vast closed circuit camera setup and a lock-up area.</w:t>
      </w:r>
    </w:p>
    <w:p>
      <w:pPr>
        <w:pStyle w:val="Style4"/>
        <w:framePr w:w="3029" w:h="847" w:hRule="exact" w:wrap="none" w:vAnchor="page" w:hAnchor="page" w:x="8142" w:y="6079"/>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This locksmith story has a happy ending. A professional locksmith, once overwhelmed with the</w:t>
      </w:r>
    </w:p>
    <w:p>
      <w:pPr>
        <w:framePr w:wrap="none" w:vAnchor="page" w:hAnchor="page" w:x="7859" w:y="8519"/>
        <w:widowControl w:val="0"/>
        <w:rPr>
          <w:sz w:val="2"/>
          <w:szCs w:val="2"/>
        </w:rPr>
      </w:pPr>
      <w:r>
        <w:pict>
          <v:shape id="_x0000_s1055" type="#_x0000_t75" style="width:204pt;height:321pt;">
            <v:imagedata r:id="rId63" r:href="rId64"/>
          </v:shape>
        </w:pict>
      </w:r>
    </w:p>
    <w:p>
      <w:pPr>
        <w:pStyle w:val="Style4"/>
        <w:framePr w:w="2947" w:h="1624" w:hRule="exact" w:wrap="none" w:vAnchor="page" w:hAnchor="page" w:x="8132" w:y="691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business responsibilities of a family business can now do a professional job, continue his education, and know that he is doing a job which is appreciated by others providing safety and</w:t>
      </w:r>
    </w:p>
    <w:p>
      <w:pPr>
        <w:pStyle w:val="Style42"/>
        <w:framePr w:wrap="none" w:vAnchor="page" w:hAnchor="page" w:x="971" w:y="15189"/>
        <w:widowControl w:val="0"/>
        <w:keepNext w:val="0"/>
        <w:keepLines w:val="0"/>
        <w:shd w:val="clear" w:color="auto" w:fill="auto"/>
        <w:bidi w:val="0"/>
        <w:jc w:val="left"/>
        <w:spacing w:before="0" w:after="0"/>
        <w:ind w:left="0" w:right="0" w:firstLine="0"/>
      </w:pPr>
      <w:r>
        <w:rPr>
          <w:rStyle w:val="CharStyle273"/>
          <w:b/>
          <w:bCs/>
          <w:i/>
          <w:iCs/>
        </w:rPr>
        <w:t>Keynotes</w:t>
      </w:r>
    </w:p>
    <w:p>
      <w:pPr>
        <w:pStyle w:val="Style44"/>
        <w:framePr w:wrap="none" w:vAnchor="page" w:hAnchor="page" w:x="2747" w:y="15148"/>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15.85pt;margin-top:758.75pt;width:31.7pt;height:24.95pt;z-index:-251658739;mso-wrap-distance-left:5pt;mso-wrap-distance-right:5pt;mso-position-horizontal-relative:page;mso-position-vertical-relative:page" wrapcoords="0 0">
            <v:imagedata r:id="rId65" r:href="rId66"/>
            <w10:wrap anchorx="page" anchory="page"/>
          </v:shape>
        </w:pict>
      </w:r>
    </w:p>
    <w:p>
      <w:pPr>
        <w:pStyle w:val="Style4"/>
        <w:framePr w:w="4651" w:h="5473" w:hRule="exact" w:wrap="none" w:vAnchor="page" w:hAnchor="page" w:x="1008" w:y="1814"/>
        <w:widowControl w:val="0"/>
        <w:keepNext w:val="0"/>
        <w:keepLines w:val="0"/>
        <w:shd w:val="clear" w:color="auto" w:fill="auto"/>
        <w:bidi w:val="0"/>
        <w:jc w:val="left"/>
        <w:spacing w:before="0" w:after="0" w:line="235" w:lineRule="exact"/>
        <w:ind w:left="0" w:right="0" w:firstLine="380"/>
      </w:pPr>
      <w:r>
        <w:rPr>
          <w:lang w:val="en-US" w:eastAsia="en-US" w:bidi="en-US"/>
          <w:w w:val="100"/>
          <w:spacing w:val="0"/>
          <w:color w:val="000000"/>
          <w:position w:val="0"/>
        </w:rPr>
        <w:t>Follow this true</w:t>
        <w:br/>
        <w:t>story of the career path</w:t>
        <w:br/>
        <w:t>of a security professional.</w:t>
      </w:r>
    </w:p>
    <w:p>
      <w:pPr>
        <w:pStyle w:val="Style4"/>
        <w:framePr w:w="4651" w:h="5473" w:hRule="exact" w:wrap="none" w:vAnchor="page" w:hAnchor="page" w:x="1008" w:y="1814"/>
        <w:widowControl w:val="0"/>
        <w:keepNext w:val="0"/>
        <w:keepLines w:val="0"/>
        <w:shd w:val="clear" w:color="auto" w:fill="auto"/>
        <w:bidi w:val="0"/>
        <w:jc w:val="both"/>
        <w:spacing w:before="0" w:after="0" w:line="235" w:lineRule="exact"/>
        <w:ind w:left="0" w:right="2481" w:firstLine="0"/>
      </w:pPr>
      <w:r>
        <w:rPr>
          <w:lang w:val="en-US" w:eastAsia="en-US" w:bidi="en-US"/>
          <w:w w:val="100"/>
          <w:spacing w:val="0"/>
          <w:color w:val="000000"/>
          <w:position w:val="0"/>
        </w:rPr>
        <w:t>The road leads from a</w:t>
        <w:br/>
        <w:t>fairly routine job as a</w:t>
        <w:br/>
        <w:t>security officer to a</w:t>
        <w:br/>
        <w:t>position of Security</w:t>
        <w:br/>
        <w:t>Specialist for a major</w:t>
        <w:br/>
        <w:t>organization. Our</w:t>
        <w:br/>
        <w:t>locksmith had a vision.</w:t>
      </w:r>
    </w:p>
    <w:p>
      <w:pPr>
        <w:pStyle w:val="Style4"/>
        <w:framePr w:w="4651" w:h="5473" w:hRule="exact" w:wrap="none" w:vAnchor="page" w:hAnchor="page" w:x="1008" w:y="1814"/>
        <w:widowControl w:val="0"/>
        <w:keepNext w:val="0"/>
        <w:keepLines w:val="0"/>
        <w:shd w:val="clear" w:color="auto" w:fill="auto"/>
        <w:bidi w:val="0"/>
        <w:jc w:val="both"/>
        <w:spacing w:before="0" w:after="0" w:line="235" w:lineRule="exact"/>
        <w:ind w:left="0" w:right="2481" w:firstLine="0"/>
      </w:pPr>
      <w:r>
        <w:rPr>
          <w:lang w:val="en-US" w:eastAsia="en-US" w:bidi="en-US"/>
          <w:w w:val="100"/>
          <w:spacing w:val="0"/>
          <w:color w:val="000000"/>
          <w:position w:val="0"/>
        </w:rPr>
        <w:t>He had a plan for the</w:t>
        <w:br/>
        <w:t>type of work he wanted</w:t>
        <w:br/>
        <w:t>to be doing in one year -</w:t>
        <w:br/>
        <w:t>five years - ten years.</w:t>
      </w:r>
    </w:p>
    <w:p>
      <w:pPr>
        <w:pStyle w:val="Style4"/>
        <w:framePr w:w="4651" w:h="5473" w:hRule="exact" w:wrap="none" w:vAnchor="page" w:hAnchor="page" w:x="1008" w:y="1814"/>
        <w:widowControl w:val="0"/>
        <w:keepNext w:val="0"/>
        <w:keepLines w:val="0"/>
        <w:shd w:val="clear" w:color="auto" w:fill="auto"/>
        <w:bidi w:val="0"/>
        <w:jc w:val="both"/>
        <w:spacing w:before="0" w:after="0" w:line="235" w:lineRule="exact"/>
        <w:ind w:left="0" w:right="2481" w:firstLine="0"/>
      </w:pPr>
      <w:r>
        <w:rPr>
          <w:lang w:val="en-US" w:eastAsia="en-US" w:bidi="en-US"/>
          <w:w w:val="100"/>
          <w:spacing w:val="0"/>
          <w:color w:val="000000"/>
          <w:position w:val="0"/>
        </w:rPr>
        <w:t>He knew that he wanted</w:t>
        <w:br/>
        <w:t>to travel far on the</w:t>
        <w:br/>
        <w:t>road created in the</w:t>
        <w:br/>
        <w:t>locksmithing industry.</w:t>
      </w:r>
    </w:p>
    <w:p>
      <w:pPr>
        <w:pStyle w:val="Style4"/>
        <w:framePr w:w="4651" w:h="5473" w:hRule="exact" w:wrap="none" w:vAnchor="page" w:hAnchor="page" w:x="1008" w:y="18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Today, he is eager to</w:t>
        <w:br/>
        <w:t>share his travels in his</w:t>
      </w:r>
    </w:p>
    <w:p>
      <w:pPr>
        <w:pStyle w:val="Style4"/>
        <w:framePr w:w="4651" w:h="5473" w:hRule="exact" w:wrap="none" w:vAnchor="page" w:hAnchor="page" w:x="1008" w:y="18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locksmithing career. His hope is that others in the</w:t>
        <w:br/>
        <w:t>industry can learn from what he has accomplished and</w:t>
        <w:br/>
        <w:t>take to heart some of the advice that he offers.</w:t>
      </w:r>
    </w:p>
    <w:p>
      <w:pPr>
        <w:pStyle w:val="Style4"/>
        <w:framePr w:w="5006" w:h="6087" w:hRule="exact" w:wrap="none" w:vAnchor="page" w:hAnchor="page" w:x="6230" w:y="1279"/>
        <w:widowControl w:val="0"/>
        <w:keepNext w:val="0"/>
        <w:keepLines w:val="0"/>
        <w:shd w:val="clear" w:color="auto" w:fill="auto"/>
        <w:bidi w:val="0"/>
        <w:jc w:val="center"/>
        <w:spacing w:before="0" w:after="238" w:line="282" w:lineRule="exact"/>
        <w:ind w:left="1435" w:right="140" w:firstLine="0"/>
      </w:pPr>
      <w:r>
        <w:rPr>
          <w:lang w:val="en-US" w:eastAsia="en-US" w:bidi="en-US"/>
          <w:w w:val="100"/>
          <w:spacing w:val="0"/>
          <w:color w:val="000000"/>
          <w:position w:val="0"/>
        </w:rPr>
        <w:t>By Claire L. Cohen, CML</w:t>
      </w:r>
    </w:p>
    <w:p>
      <w:pPr>
        <w:pStyle w:val="Style4"/>
        <w:framePr w:w="5006" w:h="6087" w:hRule="exact" w:wrap="none" w:vAnchor="page" w:hAnchor="page" w:x="6230" w:y="1279"/>
        <w:widowControl w:val="0"/>
        <w:keepNext w:val="0"/>
        <w:keepLines w:val="0"/>
        <w:shd w:val="clear" w:color="auto" w:fill="auto"/>
        <w:bidi w:val="0"/>
        <w:jc w:val="left"/>
        <w:spacing w:before="0" w:after="80" w:line="235" w:lineRule="exact"/>
        <w:ind w:left="2760" w:right="0" w:firstLine="0"/>
      </w:pPr>
      <w:r>
        <w:rPr>
          <w:lang w:val="en-US" w:eastAsia="en-US" w:bidi="en-US"/>
          <w:w w:val="100"/>
          <w:spacing w:val="0"/>
          <w:color w:val="000000"/>
          <w:position w:val="0"/>
        </w:rPr>
        <w:t>gone by, as we move from</w:t>
        <w:br/>
        <w:t>standalone locks to the</w:t>
        <w:br/>
        <w:t>new millennium, with a</w:t>
        <w:br/>
        <w:t>high level of sophisticated</w:t>
        <w:br/>
        <w:t>electronic hardware.</w:t>
      </w:r>
    </w:p>
    <w:p>
      <w:pPr>
        <w:pStyle w:val="Style4"/>
        <w:framePr w:w="5006" w:h="6087" w:hRule="exact" w:wrap="none" w:vAnchor="page" w:hAnchor="page" w:x="6230" w:y="1279"/>
        <w:widowControl w:val="0"/>
        <w:keepNext w:val="0"/>
        <w:keepLines w:val="0"/>
        <w:shd w:val="clear" w:color="auto" w:fill="auto"/>
        <w:bidi w:val="0"/>
        <w:jc w:val="left"/>
        <w:spacing w:before="0" w:after="0" w:line="235" w:lineRule="exact"/>
        <w:ind w:left="2760" w:right="0" w:firstLine="2900"/>
      </w:pPr>
      <w:r>
        <w:rPr>
          <w:lang w:val="en-US" w:eastAsia="en-US" w:bidi="en-US"/>
          <w:w w:val="100"/>
          <w:spacing w:val="0"/>
          <w:color w:val="000000"/>
          <w:position w:val="0"/>
        </w:rPr>
        <w:t>Understand today’s</w:t>
        <w:br/>
        <w:t>products—why they were</w:t>
        <w:br/>
        <w:t>designed and how they</w:t>
        <w:br/>
        <w:t>work. We must be aware</w:t>
        <w:br/>
        <w:t>of the benefits of certain</w:t>
        <w:br/>
        <w:t>types of hardware, and</w:t>
        <w:br/>
        <w:t>their limitations. For</w:t>
        <w:br/>
        <w:t>example, there are many</w:t>
        <w:br/>
        <w:t>different types of safes.</w:t>
        <w:br/>
        <w:t>The purposes of each type</w:t>
        <w:br/>
        <w:t>should be thoroughly</w:t>
        <w:br/>
        <w:t>understood, so that we</w:t>
        <w:br/>
        <w:t>can evaluate our</w:t>
        <w:br/>
        <w:t>customer’s needs and</w:t>
        <w:br/>
        <w:t>make recommendations</w:t>
      </w:r>
    </w:p>
    <w:p>
      <w:pPr>
        <w:pStyle w:val="Style4"/>
        <w:framePr w:w="5006" w:h="6087" w:hRule="exact" w:wrap="none" w:vAnchor="page" w:hAnchor="page" w:x="6230" w:y="127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based on product knowledge. As professional locksmiths,</w:t>
        <w:br/>
        <w:t>we must understand the basic premise that what we do is</w:t>
        <w:br/>
        <w:t>to protect people and protect property (assets, files, etc.).</w:t>
      </w:r>
    </w:p>
    <w:p>
      <w:pPr>
        <w:pStyle w:val="Style4"/>
        <w:framePr w:w="4651" w:h="1180" w:hRule="exact" w:wrap="none" w:vAnchor="page" w:hAnchor="page" w:x="1008" w:y="7310"/>
        <w:widowControl w:val="0"/>
        <w:keepNext w:val="0"/>
        <w:keepLines w:val="0"/>
        <w:shd w:val="clear" w:color="auto" w:fill="auto"/>
        <w:bidi w:val="0"/>
        <w:jc w:val="left"/>
        <w:spacing w:before="0" w:after="295" w:line="233" w:lineRule="exact"/>
        <w:ind w:left="0" w:right="0" w:firstLine="380"/>
      </w:pPr>
      <w:r>
        <w:rPr>
          <w:lang w:val="en-US" w:eastAsia="en-US" w:bidi="en-US"/>
          <w:w w:val="100"/>
          <w:spacing w:val="0"/>
          <w:color w:val="000000"/>
          <w:position w:val="0"/>
        </w:rPr>
        <w:t>There are 3 distinct stages that our locksmith outlined for his success.</w:t>
      </w:r>
    </w:p>
    <w:p>
      <w:pPr>
        <w:pStyle w:val="Style168"/>
        <w:framePr w:w="4651" w:h="1180" w:hRule="exact" w:wrap="none" w:vAnchor="page" w:hAnchor="page" w:x="1008" w:y="731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Yesterday • Growth • Today/Future</w:t>
      </w:r>
    </w:p>
    <w:p>
      <w:pPr>
        <w:pStyle w:val="Style4"/>
        <w:framePr w:w="5006" w:h="1239" w:hRule="exact" w:wrap="none" w:vAnchor="page" w:hAnchor="page" w:x="6230" w:y="7385"/>
        <w:widowControl w:val="0"/>
        <w:keepNext w:val="0"/>
        <w:keepLines w:val="0"/>
        <w:shd w:val="clear" w:color="auto" w:fill="auto"/>
        <w:bidi w:val="0"/>
        <w:jc w:val="left"/>
        <w:spacing w:before="0" w:after="0" w:line="235" w:lineRule="exact"/>
        <w:ind w:left="0" w:right="0" w:firstLine="380"/>
      </w:pPr>
      <w:r>
        <w:rPr>
          <w:lang w:val="en-US" w:eastAsia="en-US" w:bidi="en-US"/>
          <w:w w:val="100"/>
          <w:spacing w:val="0"/>
          <w:color w:val="000000"/>
          <w:position w:val="0"/>
        </w:rPr>
        <w:t>All of the above requires thorough knowledge of the basics: low security vs. high security locks, U. L. Standards, functions, finishes and the list goes on. Once the basics are understood and only once this has been understood, can you build upon this knowledge and grow.</w:t>
      </w:r>
    </w:p>
    <w:p>
      <w:pPr>
        <w:pStyle w:val="Style128"/>
        <w:framePr w:w="5006" w:h="6268" w:hRule="exact" w:wrap="none" w:vAnchor="page" w:hAnchor="page" w:x="1003" w:y="8749"/>
        <w:widowControl w:val="0"/>
        <w:keepNext w:val="0"/>
        <w:keepLines w:val="0"/>
        <w:shd w:val="clear" w:color="auto" w:fill="auto"/>
        <w:bidi w:val="0"/>
        <w:jc w:val="left"/>
        <w:spacing w:before="0" w:after="106" w:line="290" w:lineRule="exact"/>
        <w:ind w:left="0" w:right="0" w:firstLine="0"/>
      </w:pPr>
      <w:r>
        <w:rPr>
          <w:lang w:val="en-US" w:eastAsia="en-US" w:bidi="en-US"/>
          <w:w w:val="100"/>
          <w:spacing w:val="0"/>
          <w:color w:val="000000"/>
          <w:position w:val="0"/>
        </w:rPr>
        <w:t>YESTERDAY</w:t>
      </w:r>
    </w:p>
    <w:p>
      <w:pPr>
        <w:pStyle w:val="Style4"/>
        <w:framePr w:w="5006" w:h="6268" w:hRule="exact" w:wrap="none" w:vAnchor="page" w:hAnchor="page" w:x="1003" w:y="8749"/>
        <w:widowControl w:val="0"/>
        <w:keepNext w:val="0"/>
        <w:keepLines w:val="0"/>
        <w:shd w:val="clear" w:color="auto" w:fill="auto"/>
        <w:bidi w:val="0"/>
        <w:jc w:val="left"/>
        <w:spacing w:before="0" w:after="0" w:line="233" w:lineRule="exact"/>
        <w:ind w:left="0" w:right="0" w:firstLine="380"/>
      </w:pPr>
      <w:r>
        <w:rPr>
          <w:lang w:val="en-US" w:eastAsia="en-US" w:bidi="en-US"/>
          <w:w w:val="100"/>
          <w:spacing w:val="0"/>
          <w:color w:val="000000"/>
          <w:position w:val="0"/>
        </w:rPr>
        <w:t>After beginning as a security guard, and working his way into the locksmith shop, our locksmith realized that becoming a “key” player and climbing the corporate ladder was not an overnight task. Goals needed to be set in order to succeed in the fast-paced locksmith industry.</w:t>
      </w:r>
    </w:p>
    <w:p>
      <w:pPr>
        <w:pStyle w:val="Style4"/>
        <w:framePr w:w="5006" w:h="6268" w:hRule="exact" w:wrap="none" w:vAnchor="page" w:hAnchor="page" w:x="1003" w:y="8749"/>
        <w:widowControl w:val="0"/>
        <w:keepNext w:val="0"/>
        <w:keepLines w:val="0"/>
        <w:shd w:val="clear" w:color="auto" w:fill="auto"/>
        <w:bidi w:val="0"/>
        <w:jc w:val="left"/>
        <w:spacing w:before="0" w:after="50" w:line="233" w:lineRule="exact"/>
        <w:ind w:left="0" w:right="0" w:firstLine="0"/>
      </w:pPr>
      <w:r>
        <w:rPr>
          <w:lang w:val="en-US" w:eastAsia="en-US" w:bidi="en-US"/>
          <w:w w:val="100"/>
          <w:spacing w:val="0"/>
          <w:color w:val="000000"/>
          <w:position w:val="0"/>
        </w:rPr>
        <w:t>In an attempt to chart a career path as a professional locksmith, he aimed high. The eventual goal: getting into management. And he set goals - one year - five years - ten years.</w:t>
      </w:r>
    </w:p>
    <w:p>
      <w:pPr>
        <w:pStyle w:val="Style274"/>
        <w:framePr w:w="5006" w:h="6268" w:hRule="exact" w:wrap="none" w:vAnchor="page" w:hAnchor="page" w:x="1003" w:y="8749"/>
        <w:widowControl w:val="0"/>
        <w:keepNext w:val="0"/>
        <w:keepLines w:val="0"/>
        <w:shd w:val="clear" w:color="auto" w:fill="auto"/>
        <w:bidi w:val="0"/>
        <w:jc w:val="left"/>
        <w:spacing w:before="0" w:after="71"/>
        <w:ind w:left="0" w:right="0" w:firstLine="0"/>
      </w:pPr>
      <w:r>
        <w:rPr>
          <w:lang w:val="en-US" w:eastAsia="en-US" w:bidi="en-US"/>
          <w:w w:val="100"/>
          <w:spacing w:val="0"/>
          <w:color w:val="000000"/>
          <w:position w:val="0"/>
        </w:rPr>
        <w:t>Some advice:</w:t>
      </w:r>
    </w:p>
    <w:p>
      <w:pPr>
        <w:pStyle w:val="Style4"/>
        <w:framePr w:w="5006" w:h="6268" w:hRule="exact" w:wrap="none" w:vAnchor="page" w:hAnchor="page" w:x="1003" w:y="8749"/>
        <w:widowControl w:val="0"/>
        <w:keepNext w:val="0"/>
        <w:keepLines w:val="0"/>
        <w:shd w:val="clear" w:color="auto" w:fill="auto"/>
        <w:bidi w:val="0"/>
        <w:jc w:val="left"/>
        <w:spacing w:before="0" w:after="0" w:line="233" w:lineRule="exact"/>
        <w:ind w:left="0" w:right="0" w:firstLine="380"/>
      </w:pPr>
      <w:r>
        <w:rPr>
          <w:lang w:val="en-US" w:eastAsia="en-US" w:bidi="en-US"/>
          <w:w w:val="100"/>
          <w:spacing w:val="0"/>
          <w:color w:val="000000"/>
          <w:position w:val="0"/>
        </w:rPr>
        <w:t>Evaluate where are you now in your career today.</w:t>
      </w:r>
    </w:p>
    <w:p>
      <w:pPr>
        <w:pStyle w:val="Style4"/>
        <w:framePr w:w="5006" w:h="6268" w:hRule="exact" w:wrap="none" w:vAnchor="page" w:hAnchor="page" w:x="1003" w:y="8749"/>
        <w:widowControl w:val="0"/>
        <w:keepNext w:val="0"/>
        <w:keepLines w:val="0"/>
        <w:shd w:val="clear" w:color="auto" w:fill="auto"/>
        <w:bidi w:val="0"/>
        <w:jc w:val="left"/>
        <w:spacing w:before="0" w:after="60" w:line="233" w:lineRule="exact"/>
        <w:ind w:left="0" w:right="0" w:firstLine="0"/>
      </w:pPr>
      <w:r>
        <w:rPr>
          <w:lang w:val="en-US" w:eastAsia="en-US" w:bidi="en-US"/>
          <w:w w:val="100"/>
          <w:spacing w:val="0"/>
          <w:color w:val="000000"/>
          <w:position w:val="0"/>
        </w:rPr>
        <w:t>Do you plan to be doing the same type of work in the foreseeable future? Do you have a plan for the future?</w:t>
      </w:r>
    </w:p>
    <w:p>
      <w:pPr>
        <w:pStyle w:val="Style4"/>
        <w:framePr w:w="5006" w:h="6268" w:hRule="exact" w:wrap="none" w:vAnchor="page" w:hAnchor="page" w:x="1003" w:y="8749"/>
        <w:widowControl w:val="0"/>
        <w:keepNext w:val="0"/>
        <w:keepLines w:val="0"/>
        <w:shd w:val="clear" w:color="auto" w:fill="auto"/>
        <w:bidi w:val="0"/>
        <w:jc w:val="left"/>
        <w:spacing w:before="0" w:after="0" w:line="233" w:lineRule="exact"/>
        <w:ind w:left="0" w:right="0" w:firstLine="380"/>
      </w:pPr>
      <w:r>
        <w:rPr>
          <w:lang w:val="en-US" w:eastAsia="en-US" w:bidi="en-US"/>
          <w:w w:val="100"/>
          <w:spacing w:val="0"/>
          <w:color w:val="000000"/>
          <w:position w:val="0"/>
        </w:rPr>
        <w:t>Everyone has a different background in locksmithing. Some may be second or third-generation locksmiths, literally growing up in a shop. Others may come up through the ranks, starting as an apprentice, working with a more experienced locksmith. Still others have come to our industry through technical schools. Regardless of how we arrived in locksmithing, we must evaluate where we are today. It is important to know the background of the industry, the evolution of the lock industry, and understand industry requirements. What is required of today’s professional locksmith surely surpasses that of days</w:t>
      </w:r>
    </w:p>
    <w:p>
      <w:pPr>
        <w:pStyle w:val="Style4"/>
        <w:framePr w:w="5006" w:h="6450" w:hRule="exact" w:wrap="none" w:vAnchor="page" w:hAnchor="page" w:x="6225" w:y="8645"/>
        <w:widowControl w:val="0"/>
        <w:keepNext w:val="0"/>
        <w:keepLines w:val="0"/>
        <w:shd w:val="clear" w:color="auto" w:fill="auto"/>
        <w:bidi w:val="0"/>
        <w:jc w:val="left"/>
        <w:spacing w:before="0" w:after="336" w:line="235" w:lineRule="exact"/>
        <w:ind w:left="0" w:right="0" w:firstLine="380"/>
      </w:pPr>
      <w:r>
        <w:rPr>
          <w:lang w:val="en-US" w:eastAsia="en-US" w:bidi="en-US"/>
          <w:w w:val="100"/>
          <w:spacing w:val="0"/>
          <w:color w:val="000000"/>
          <w:position w:val="0"/>
        </w:rPr>
        <w:t>A mistake that many locksmiths make is that they limit their exposure to learning. They do not participate in seminars or trade shows. They install the hardware they have on hand, or are familiar with, and “slap it in”.</w:t>
      </w:r>
    </w:p>
    <w:p>
      <w:pPr>
        <w:pStyle w:val="Style128"/>
        <w:framePr w:w="5006" w:h="6450" w:hRule="exact" w:wrap="none" w:vAnchor="page" w:hAnchor="page" w:x="6225" w:y="8645"/>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GROWTH</w:t>
      </w:r>
    </w:p>
    <w:p>
      <w:pPr>
        <w:pStyle w:val="Style4"/>
        <w:framePr w:w="5006" w:h="6450" w:hRule="exact" w:wrap="none" w:vAnchor="page" w:hAnchor="page" w:x="6225" w:y="8645"/>
        <w:widowControl w:val="0"/>
        <w:keepNext w:val="0"/>
        <w:keepLines w:val="0"/>
        <w:shd w:val="clear" w:color="auto" w:fill="auto"/>
        <w:bidi w:val="0"/>
        <w:jc w:val="left"/>
        <w:spacing w:before="0" w:after="0" w:line="235" w:lineRule="exact"/>
        <w:ind w:left="0" w:right="0" w:firstLine="380"/>
      </w:pPr>
      <w:r>
        <w:rPr>
          <w:lang w:val="en-US" w:eastAsia="en-US" w:bidi="en-US"/>
          <w:w w:val="100"/>
          <w:spacing w:val="0"/>
          <w:color w:val="000000"/>
          <w:position w:val="0"/>
        </w:rPr>
        <w:t>In the growth stage, our locksmith wanted to break out of his initial position. He had worked hard at under</w:t>
        <w:softHyphen/>
        <w:t>standing the basics. He wanted to promote himself as a person who understood the basic concepts and who could now demonstrate that he was a “value-added” professional.</w:t>
      </w:r>
    </w:p>
    <w:p>
      <w:pPr>
        <w:pStyle w:val="Style4"/>
        <w:framePr w:w="5006" w:h="6450" w:hRule="exact" w:wrap="none" w:vAnchor="page" w:hAnchor="page" w:x="6225" w:y="8645"/>
        <w:widowControl w:val="0"/>
        <w:keepNext w:val="0"/>
        <w:keepLines w:val="0"/>
        <w:shd w:val="clear" w:color="auto" w:fill="auto"/>
        <w:bidi w:val="0"/>
        <w:jc w:val="left"/>
        <w:spacing w:before="0" w:after="0" w:line="230" w:lineRule="exact"/>
        <w:ind w:left="0" w:right="0" w:firstLine="380"/>
      </w:pPr>
      <w:r>
        <w:rPr>
          <w:lang w:val="en-US" w:eastAsia="en-US" w:bidi="en-US"/>
          <w:w w:val="100"/>
          <w:spacing w:val="0"/>
          <w:color w:val="000000"/>
          <w:position w:val="0"/>
        </w:rPr>
        <w:t>One of his early assignments was to set up masterkey systems and rekey five different floors of a building. There were different brands of hardware scattered throughout these floors. Instead of simply rekeying the locks, with five different masterkey systems, he offered the suggestion of replacing locks, standardizing the hardware and providing much more convenience for his customer. He noted to his supervisor that his suggestion would decrease the amount of inventory of shelf and perhaps put his organization in a position to negotiate better pricing with the supplier. Convincing his supervisor/manager to go with your idea elevated him in his supervisor’s eyes as someone who provided a valid suggestion. He was willing to make recommendations that could possibly benefit the organization. The supervisor asked our locksmith to go</w:t>
      </w:r>
    </w:p>
    <w:p>
      <w:pPr>
        <w:pStyle w:val="Style44"/>
        <w:framePr w:wrap="none" w:vAnchor="page" w:hAnchor="page" w:x="8846" w:y="15325"/>
        <w:widowControl w:val="0"/>
        <w:keepNext w:val="0"/>
        <w:keepLines w:val="0"/>
        <w:shd w:val="clear" w:color="auto" w:fill="auto"/>
        <w:bidi w:val="0"/>
        <w:jc w:val="left"/>
        <w:spacing w:before="0" w:after="0"/>
        <w:ind w:left="0" w:right="0" w:firstLine="0"/>
      </w:pPr>
      <w:r>
        <w:rPr>
          <w:rStyle w:val="CharStyle46"/>
        </w:rPr>
        <w:t>April 2000</w:t>
      </w:r>
    </w:p>
    <w:p>
      <w:pPr>
        <w:pStyle w:val="Style42"/>
        <w:framePr w:wrap="none" w:vAnchor="page" w:hAnchor="page" w:x="10641"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28" w:y="15200"/>
        <w:widowControl w:val="0"/>
        <w:rPr>
          <w:sz w:val="2"/>
          <w:szCs w:val="2"/>
        </w:rPr>
      </w:pPr>
      <w:r>
        <w:pict>
          <v:shape id="_x0000_s1057" type="#_x0000_t75" style="width:30pt;height:24pt;">
            <v:imagedata r:id="rId67" r:href="rId6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56.8pt;margin-top:8.5pt;width:503.5pt;height:310.55pt;z-index:-251658738;mso-wrap-distance-left:5pt;mso-wrap-distance-right:5pt;mso-position-horizontal-relative:page;mso-position-vertical-relative:page" wrapcoords="0 0">
            <v:imagedata r:id="rId69" r:href="rId70"/>
            <w10:wrap anchorx="page" anchory="page"/>
          </v:shape>
        </w:pict>
      </w:r>
    </w:p>
    <w:p>
      <w:pPr>
        <w:pStyle w:val="Style4"/>
        <w:framePr w:w="5002" w:h="7172" w:hRule="exact" w:wrap="none" w:vAnchor="page" w:hAnchor="page" w:x="1002" w:y="77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with him to sell the idea to the customer. This was the beginning stage of trust where he was beginning to prove that he knew what he was saying and that management could trust his ideas. In the eyes of management, he became more of an asset to his organization.</w:t>
      </w:r>
    </w:p>
    <w:p>
      <w:pPr>
        <w:pStyle w:val="Style4"/>
        <w:framePr w:w="5002" w:h="7172" w:hRule="exact" w:wrap="none" w:vAnchor="page" w:hAnchor="page" w:x="1002" w:y="778"/>
        <w:widowControl w:val="0"/>
        <w:keepNext w:val="0"/>
        <w:keepLines w:val="0"/>
        <w:shd w:val="clear" w:color="auto" w:fill="auto"/>
        <w:bidi w:val="0"/>
        <w:jc w:val="left"/>
        <w:spacing w:before="0" w:after="0" w:line="238" w:lineRule="exact"/>
        <w:ind w:left="0" w:right="0" w:firstLine="380"/>
      </w:pPr>
      <w:r>
        <w:rPr>
          <w:lang w:val="en-US" w:eastAsia="en-US" w:bidi="en-US"/>
          <w:w w:val="100"/>
          <w:spacing w:val="0"/>
          <w:color w:val="000000"/>
          <w:position w:val="0"/>
        </w:rPr>
        <w:t>Growth comes from learning. And learning comes from the exposure to different areas of the security industry. Going to trade shows, both local and national should be considered paramount for learning. It is here that ideas can be shared with other security professionals. Manufacturers can demonstrate new products and explain the value of the product lines. You are partnering with manufacturers to share ideas, problems and potential solutions. Partner with manufacturers so that you have selling tools to sell their products and your ideas to your managers.</w:t>
      </w:r>
    </w:p>
    <w:p>
      <w:pPr>
        <w:pStyle w:val="Style4"/>
        <w:framePr w:w="5002" w:h="7172" w:hRule="exact" w:wrap="none" w:vAnchor="page" w:hAnchor="page" w:x="1002" w:y="778"/>
        <w:widowControl w:val="0"/>
        <w:keepNext w:val="0"/>
        <w:keepLines w:val="0"/>
        <w:shd w:val="clear" w:color="auto" w:fill="auto"/>
        <w:bidi w:val="0"/>
        <w:jc w:val="left"/>
        <w:spacing w:before="0" w:after="0" w:line="238" w:lineRule="exact"/>
        <w:ind w:left="0" w:right="0" w:firstLine="380"/>
      </w:pPr>
      <w:r>
        <w:rPr>
          <w:lang w:val="en-US" w:eastAsia="en-US" w:bidi="en-US"/>
          <w:w w:val="100"/>
          <w:spacing w:val="0"/>
          <w:color w:val="000000"/>
          <w:position w:val="0"/>
        </w:rPr>
        <w:t>Becoming active in trade associations can be an added benefit to you. You will meet others in your profession, learn solutions to common problems and increase your capabilities to handle projects. You learn by working with others and by being challenged by assignments.</w:t>
      </w:r>
    </w:p>
    <w:p>
      <w:pPr>
        <w:pStyle w:val="Style4"/>
        <w:framePr w:w="5002" w:h="7172" w:hRule="exact" w:wrap="none" w:vAnchor="page" w:hAnchor="page" w:x="1002" w:y="7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following is a list of trade associations that you may consider joining:</w:t>
      </w:r>
    </w:p>
    <w:p>
      <w:pPr>
        <w:pStyle w:val="Style4"/>
        <w:framePr w:w="5002" w:h="7172" w:hRule="exact" w:wrap="none" w:vAnchor="page" w:hAnchor="page" w:x="1002" w:y="778"/>
        <w:widowControl w:val="0"/>
        <w:keepNext w:val="0"/>
        <w:keepLines w:val="0"/>
        <w:shd w:val="clear" w:color="auto" w:fill="auto"/>
        <w:bidi w:val="0"/>
        <w:jc w:val="center"/>
        <w:spacing w:before="0" w:after="0" w:line="282" w:lineRule="exact"/>
        <w:ind w:left="60" w:right="0" w:firstLine="0"/>
      </w:pPr>
      <w:r>
        <w:rPr>
          <w:lang w:val="en-US" w:eastAsia="en-US" w:bidi="en-US"/>
          <w:w w:val="100"/>
          <w:spacing w:val="0"/>
          <w:color w:val="000000"/>
          <w:position w:val="0"/>
        </w:rPr>
        <w:t>ALOA, ALOA Chapters, ASIS, and SAVTA</w:t>
      </w:r>
    </w:p>
    <w:p>
      <w:pPr>
        <w:pStyle w:val="Style4"/>
        <w:framePr w:w="5002" w:h="7172" w:hRule="exact" w:wrap="none" w:vAnchor="page" w:hAnchor="page" w:x="1002" w:y="778"/>
        <w:widowControl w:val="0"/>
        <w:keepNext w:val="0"/>
        <w:keepLines w:val="0"/>
        <w:shd w:val="clear" w:color="auto" w:fill="auto"/>
        <w:bidi w:val="0"/>
        <w:jc w:val="left"/>
        <w:spacing w:before="0" w:after="0" w:line="238" w:lineRule="exact"/>
        <w:ind w:left="0" w:right="0" w:firstLine="380"/>
      </w:pPr>
      <w:r>
        <w:rPr>
          <w:lang w:val="en-US" w:eastAsia="en-US" w:bidi="en-US"/>
          <w:w w:val="100"/>
          <w:spacing w:val="0"/>
          <w:color w:val="000000"/>
          <w:position w:val="0"/>
        </w:rPr>
        <w:t>Local locksmith associations especially those that believe in free education.</w:t>
      </w:r>
    </w:p>
    <w:p>
      <w:pPr>
        <w:pStyle w:val="Style4"/>
        <w:framePr w:w="5002" w:h="7172" w:hRule="exact" w:wrap="none" w:vAnchor="page" w:hAnchor="page" w:x="1002" w:y="778"/>
        <w:widowControl w:val="0"/>
        <w:keepNext w:val="0"/>
        <w:keepLines w:val="0"/>
        <w:shd w:val="clear" w:color="auto" w:fill="auto"/>
        <w:bidi w:val="0"/>
        <w:jc w:val="left"/>
        <w:spacing w:before="0" w:after="0" w:line="238" w:lineRule="exact"/>
        <w:ind w:left="0" w:right="0" w:firstLine="380"/>
      </w:pPr>
      <w:r>
        <w:rPr>
          <w:lang w:val="en-US" w:eastAsia="en-US" w:bidi="en-US"/>
          <w:w w:val="100"/>
          <w:spacing w:val="0"/>
          <w:color w:val="000000"/>
          <w:position w:val="0"/>
        </w:rPr>
        <w:t>Learning comes from a variety of sources. Don’t overlook trade publications. Many magazines in related trade areas are free of charge. Learning comes from</w:t>
      </w:r>
    </w:p>
    <w:p>
      <w:pPr>
        <w:pStyle w:val="Style4"/>
        <w:framePr w:w="5006" w:h="7181" w:hRule="exact" w:wrap="none" w:vAnchor="page" w:hAnchor="page" w:x="6195" w:y="766"/>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broadening your universe by reading articles and seeing a variety of products. Here are a list of magazines, free of charge, that you may want to subscribe to:</w:t>
      </w:r>
    </w:p>
    <w:p>
      <w:pPr>
        <w:pStyle w:val="Style4"/>
        <w:framePr w:w="5006" w:h="7181" w:hRule="exact" w:wrap="none" w:vAnchor="page" w:hAnchor="page" w:x="6195" w:y="766"/>
        <w:tabs>
          <w:tab w:leader="none" w:pos="2674" w:val="left"/>
        </w:tabs>
        <w:widowControl w:val="0"/>
        <w:keepNext w:val="0"/>
        <w:keepLines w:val="0"/>
        <w:shd w:val="clear" w:color="auto" w:fill="auto"/>
        <w:bidi w:val="0"/>
        <w:jc w:val="both"/>
        <w:spacing w:before="0" w:after="0" w:line="259" w:lineRule="exact"/>
        <w:ind w:left="660" w:right="0" w:firstLine="0"/>
      </w:pPr>
      <w:r>
        <w:rPr>
          <w:lang w:val="en-US" w:eastAsia="en-US" w:bidi="en-US"/>
          <w:w w:val="100"/>
          <w:spacing w:val="0"/>
          <w:color w:val="000000"/>
          <w:position w:val="0"/>
        </w:rPr>
        <w:t>Access Control</w:t>
        <w:tab/>
        <w:t>Security Systems News</w:t>
      </w:r>
    </w:p>
    <w:p>
      <w:pPr>
        <w:pStyle w:val="Style4"/>
        <w:framePr w:w="5006" w:h="7181" w:hRule="exact" w:wrap="none" w:vAnchor="page" w:hAnchor="page" w:x="6195" w:y="766"/>
        <w:tabs>
          <w:tab w:leader="none" w:pos="3471" w:val="left"/>
        </w:tabs>
        <w:widowControl w:val="0"/>
        <w:keepNext w:val="0"/>
        <w:keepLines w:val="0"/>
        <w:shd w:val="clear" w:color="auto" w:fill="auto"/>
        <w:bidi w:val="0"/>
        <w:jc w:val="both"/>
        <w:spacing w:before="0" w:after="82" w:line="259" w:lineRule="exact"/>
        <w:ind w:left="560" w:right="0" w:firstLine="0"/>
      </w:pPr>
      <w:r>
        <w:rPr>
          <w:lang w:val="en-US" w:eastAsia="en-US" w:bidi="en-US"/>
          <w:w w:val="100"/>
          <w:spacing w:val="0"/>
          <w:color w:val="000000"/>
          <w:position w:val="0"/>
        </w:rPr>
        <w:t>Security Products</w:t>
        <w:tab/>
        <w:t>STD</w:t>
      </w:r>
    </w:p>
    <w:p>
      <w:pPr>
        <w:pStyle w:val="Style4"/>
        <w:framePr w:w="5006" w:h="7181" w:hRule="exact" w:wrap="none" w:vAnchor="page" w:hAnchor="page" w:x="6195" w:y="766"/>
        <w:widowControl w:val="0"/>
        <w:keepNext w:val="0"/>
        <w:keepLines w:val="0"/>
        <w:shd w:val="clear" w:color="auto" w:fill="auto"/>
        <w:bidi w:val="0"/>
        <w:jc w:val="left"/>
        <w:spacing w:before="0" w:after="80" w:line="257" w:lineRule="exact"/>
        <w:ind w:left="0" w:right="0" w:firstLine="400"/>
      </w:pPr>
      <w:r>
        <w:rPr>
          <w:lang w:val="en-US" w:eastAsia="en-US" w:bidi="en-US"/>
          <w:w w:val="100"/>
          <w:spacing w:val="0"/>
          <w:color w:val="000000"/>
          <w:position w:val="0"/>
        </w:rPr>
        <w:t>As a partner with his management, our locksmith began to be relied upon as a security professional. He demonstrated over time that he understood more and more about the products that were available and how they can be used to come up with solutions for his customers. With this, he showed management that he could help them save money, by working “deals” with manufacturers for larger quantities or special pricing.</w:t>
      </w:r>
    </w:p>
    <w:p>
      <w:pPr>
        <w:pStyle w:val="Style4"/>
        <w:framePr w:w="5006" w:h="7181" w:hRule="exact" w:wrap="none" w:vAnchor="page" w:hAnchor="page" w:x="6195" w:y="766"/>
        <w:widowControl w:val="0"/>
        <w:keepNext w:val="0"/>
        <w:keepLines w:val="0"/>
        <w:shd w:val="clear" w:color="auto" w:fill="auto"/>
        <w:bidi w:val="0"/>
        <w:jc w:val="left"/>
        <w:spacing w:before="0" w:after="80" w:line="257" w:lineRule="exact"/>
        <w:ind w:left="0" w:right="0" w:firstLine="400"/>
      </w:pPr>
      <w:r>
        <w:rPr>
          <w:lang w:val="en-US" w:eastAsia="en-US" w:bidi="en-US"/>
          <w:w w:val="100"/>
          <w:spacing w:val="0"/>
          <w:color w:val="000000"/>
          <w:position w:val="0"/>
        </w:rPr>
        <w:t>As he grew, he was asked more and more to become involved in the decision- making process by providing technical expertise. The management acknowledged that he was a person who they could trust, whose primary concern was for the good of the organization and the customers. He began to be asked to get involved with the budget, also.</w:t>
      </w:r>
    </w:p>
    <w:p>
      <w:pPr>
        <w:pStyle w:val="Style4"/>
        <w:framePr w:w="5006" w:h="7181" w:hRule="exact" w:wrap="none" w:vAnchor="page" w:hAnchor="page" w:x="6195" w:y="766"/>
        <w:widowControl w:val="0"/>
        <w:keepNext w:val="0"/>
        <w:keepLines w:val="0"/>
        <w:shd w:val="clear" w:color="auto" w:fill="auto"/>
        <w:bidi w:val="0"/>
        <w:jc w:val="left"/>
        <w:spacing w:before="0" w:after="80" w:line="257" w:lineRule="exact"/>
        <w:ind w:left="0" w:right="0" w:firstLine="400"/>
      </w:pPr>
      <w:r>
        <w:rPr>
          <w:lang w:val="en-US" w:eastAsia="en-US" w:bidi="en-US"/>
          <w:w w:val="100"/>
          <w:spacing w:val="0"/>
          <w:color w:val="000000"/>
          <w:position w:val="0"/>
        </w:rPr>
        <w:t>In the growth stage, he conveyed to management that he would like to become more involved with the entire project from start to finish. “Get me involved”.!!!</w:t>
      </w:r>
    </w:p>
    <w:p>
      <w:pPr>
        <w:pStyle w:val="Style276"/>
        <w:framePr w:w="5006" w:h="7181" w:hRule="exact" w:wrap="none" w:vAnchor="page" w:hAnchor="page" w:x="6195" w:y="766"/>
        <w:widowControl w:val="0"/>
        <w:keepNext w:val="0"/>
        <w:keepLines w:val="0"/>
        <w:shd w:val="clear" w:color="auto" w:fill="auto"/>
        <w:bidi w:val="0"/>
        <w:jc w:val="left"/>
        <w:spacing w:before="0" w:after="0"/>
        <w:ind w:left="0" w:right="420" w:firstLine="0"/>
      </w:pPr>
      <w:r>
        <w:rPr>
          <w:lang w:val="en-US" w:eastAsia="en-US" w:bidi="en-US"/>
          <w:w w:val="100"/>
          <w:spacing w:val="0"/>
          <w:color w:val="000000"/>
          <w:position w:val="0"/>
        </w:rPr>
        <w:t>(Editor's Note: Next month, our locksmith continues his journey to success. He'll develop less of a hands-on role and incorporate his planning and management skills!)</w:t>
      </w:r>
    </w:p>
    <w:p>
      <w:pPr>
        <w:pStyle w:val="Style278"/>
        <w:framePr w:w="10200" w:h="4902" w:hRule="exact" w:wrap="none" w:vAnchor="page" w:hAnchor="page" w:x="1002" w:y="8388"/>
        <w:widowControl w:val="0"/>
        <w:keepNext w:val="0"/>
        <w:keepLines w:val="0"/>
        <w:shd w:val="clear" w:color="auto" w:fill="auto"/>
        <w:bidi w:val="0"/>
        <w:spacing w:before="0" w:after="0"/>
        <w:ind w:left="540" w:right="432" w:firstLine="0"/>
      </w:pPr>
      <w:r>
        <w:rPr>
          <w:rStyle w:val="CharStyle280"/>
          <w:b/>
          <w:bCs/>
        </w:rPr>
        <w:t>BE A PART OF 1.800 LOCKSMITH!</w:t>
        <w:br/>
        <w:t>USE THIS NUMBER IN YOUR CITY</w:t>
        <w:br/>
        <w:t>&amp; OWN THE MARKET!</w:t>
      </w:r>
    </w:p>
    <w:p>
      <w:pPr>
        <w:pStyle w:val="Style281"/>
        <w:framePr w:w="10200" w:h="4902" w:hRule="exact" w:wrap="none" w:vAnchor="page" w:hAnchor="page" w:x="1002" w:y="8388"/>
        <w:widowControl w:val="0"/>
        <w:keepNext w:val="0"/>
        <w:keepLines w:val="0"/>
        <w:shd w:val="clear" w:color="auto" w:fill="auto"/>
        <w:bidi w:val="0"/>
        <w:spacing w:before="0" w:after="0"/>
        <w:ind w:left="540" w:right="432" w:firstLine="0"/>
      </w:pPr>
      <w:r>
        <w:rPr>
          <w:rStyle w:val="CharStyle283"/>
        </w:rPr>
        <w:t>We are looking for qualified locksmiths who want to expand their business</w:t>
      </w:r>
    </w:p>
    <w:p>
      <w:pPr>
        <w:pStyle w:val="Style281"/>
        <w:framePr w:w="10200" w:h="4902" w:hRule="exact" w:wrap="none" w:vAnchor="page" w:hAnchor="page" w:x="1002" w:y="8388"/>
        <w:widowControl w:val="0"/>
        <w:keepNext w:val="0"/>
        <w:keepLines w:val="0"/>
        <w:shd w:val="clear" w:color="auto" w:fill="auto"/>
        <w:bidi w:val="0"/>
        <w:spacing w:before="0" w:after="0"/>
        <w:ind w:left="540" w:right="1747" w:firstLine="0"/>
      </w:pPr>
      <w:r>
        <w:rPr>
          <w:rStyle w:val="CharStyle283"/>
        </w:rPr>
        <w:t>and develop themselves into one of the largest locksmith operations</w:t>
      </w:r>
    </w:p>
    <w:p>
      <w:pPr>
        <w:pStyle w:val="Style281"/>
        <w:framePr w:w="10200" w:h="4902" w:hRule="exact" w:wrap="none" w:vAnchor="page" w:hAnchor="page" w:x="1002" w:y="8388"/>
        <w:widowControl w:val="0"/>
        <w:keepNext w:val="0"/>
        <w:keepLines w:val="0"/>
        <w:shd w:val="clear" w:color="auto" w:fill="auto"/>
        <w:bidi w:val="0"/>
        <w:spacing w:before="0" w:after="0"/>
        <w:ind w:left="540" w:right="2640" w:firstLine="0"/>
      </w:pPr>
      <w:r>
        <w:rPr>
          <w:rStyle w:val="CharStyle283"/>
        </w:rPr>
        <w:t>in their city. You will be authorized to use our logo and name</w:t>
      </w:r>
    </w:p>
    <w:p>
      <w:pPr>
        <w:pStyle w:val="Style281"/>
        <w:framePr w:w="10200" w:h="4902" w:hRule="exact" w:wrap="none" w:vAnchor="page" w:hAnchor="page" w:x="1002" w:y="8388"/>
        <w:widowControl w:val="0"/>
        <w:keepNext w:val="0"/>
        <w:keepLines w:val="0"/>
        <w:shd w:val="clear" w:color="auto" w:fill="auto"/>
        <w:bidi w:val="0"/>
        <w:spacing w:before="0" w:after="0"/>
        <w:ind w:left="540" w:right="3561" w:firstLine="0"/>
      </w:pPr>
      <w:r>
        <w:rPr>
          <w:rStyle w:val="CharStyle283"/>
        </w:rPr>
        <w:t>and we will advertise for you on radio and television.</w:t>
      </w:r>
    </w:p>
    <w:p>
      <w:pPr>
        <w:pStyle w:val="Style281"/>
        <w:framePr w:w="10200" w:h="4902" w:hRule="exact" w:wrap="none" w:vAnchor="page" w:hAnchor="page" w:x="1002" w:y="8388"/>
        <w:widowControl w:val="0"/>
        <w:keepNext w:val="0"/>
        <w:keepLines w:val="0"/>
        <w:shd w:val="clear" w:color="auto" w:fill="auto"/>
        <w:bidi w:val="0"/>
        <w:jc w:val="left"/>
        <w:spacing w:before="0" w:after="0"/>
        <w:ind w:left="540" w:right="540" w:firstLine="0"/>
      </w:pPr>
      <w:r>
        <w:rPr>
          <w:rStyle w:val="CharStyle283"/>
        </w:rPr>
        <w:t>Insterested locksmiths will be able to “secure”</w:t>
      </w:r>
    </w:p>
    <w:p>
      <w:pPr>
        <w:pStyle w:val="Style281"/>
        <w:framePr w:w="10200" w:h="4902" w:hRule="exact" w:wrap="none" w:vAnchor="page" w:hAnchor="page" w:x="1002" w:y="8388"/>
        <w:widowControl w:val="0"/>
        <w:keepNext w:val="0"/>
        <w:keepLines w:val="0"/>
        <w:shd w:val="clear" w:color="auto" w:fill="auto"/>
        <w:bidi w:val="0"/>
        <w:jc w:val="left"/>
        <w:spacing w:before="0" w:after="0"/>
        <w:ind w:left="540" w:right="540" w:firstLine="0"/>
      </w:pPr>
      <w:r>
        <w:rPr>
          <w:rStyle w:val="CharStyle283"/>
        </w:rPr>
        <w:t>as large or as small a territory as they</w:t>
      </w:r>
    </w:p>
    <w:p>
      <w:pPr>
        <w:pStyle w:val="Style281"/>
        <w:framePr w:w="10200" w:h="4902" w:hRule="exact" w:wrap="none" w:vAnchor="page" w:hAnchor="page" w:x="1002" w:y="8388"/>
        <w:widowControl w:val="0"/>
        <w:keepNext w:val="0"/>
        <w:keepLines w:val="0"/>
        <w:shd w:val="clear" w:color="auto" w:fill="auto"/>
        <w:bidi w:val="0"/>
        <w:jc w:val="left"/>
        <w:spacing w:before="0" w:after="0"/>
        <w:ind w:left="540" w:right="540" w:firstLine="0"/>
      </w:pPr>
      <w:r>
        <w:rPr>
          <w:rStyle w:val="CharStyle283"/>
        </w:rPr>
        <w:t>desire. Territories will be based</w:t>
      </w:r>
    </w:p>
    <w:p>
      <w:pPr>
        <w:pStyle w:val="Style281"/>
        <w:framePr w:w="10200" w:h="4902" w:hRule="exact" w:wrap="none" w:vAnchor="page" w:hAnchor="page" w:x="1002" w:y="8388"/>
        <w:widowControl w:val="0"/>
        <w:keepNext w:val="0"/>
        <w:keepLines w:val="0"/>
        <w:shd w:val="clear" w:color="auto" w:fill="auto"/>
        <w:bidi w:val="0"/>
        <w:jc w:val="left"/>
        <w:spacing w:before="0" w:after="0"/>
        <w:ind w:left="540" w:right="540" w:firstLine="0"/>
      </w:pPr>
      <w:r>
        <w:rPr>
          <w:rStyle w:val="CharStyle283"/>
        </w:rPr>
        <w:t>on zip codes.</w:t>
      </w:r>
    </w:p>
    <w:p>
      <w:pPr>
        <w:pStyle w:val="Style7"/>
        <w:framePr w:wrap="none" w:vAnchor="page" w:hAnchor="page" w:x="997" w:y="14270"/>
        <w:widowControl w:val="0"/>
        <w:keepNext w:val="0"/>
        <w:keepLines w:val="0"/>
        <w:shd w:val="clear" w:color="auto" w:fill="auto"/>
        <w:bidi w:val="0"/>
        <w:jc w:val="both"/>
        <w:spacing w:before="0" w:after="0" w:line="740" w:lineRule="exact"/>
        <w:ind w:left="0" w:right="0" w:firstLine="0"/>
      </w:pPr>
      <w:r>
        <w:rPr>
          <w:rStyle w:val="CharStyle284"/>
        </w:rPr>
        <w:t>I</w:t>
      </w:r>
    </w:p>
    <w:p>
      <w:pPr>
        <w:framePr w:wrap="none" w:vAnchor="page" w:hAnchor="page" w:x="1448" w:y="13905"/>
        <w:widowControl w:val="0"/>
        <w:rPr>
          <w:sz w:val="2"/>
          <w:szCs w:val="2"/>
        </w:rPr>
      </w:pPr>
      <w:r>
        <w:pict>
          <v:shape id="_x0000_s1059" type="#_x0000_t75" style="width:65pt;height:25pt;">
            <v:imagedata r:id="rId71" r:href="rId72"/>
          </v:shape>
        </w:pict>
      </w:r>
    </w:p>
    <w:p>
      <w:pPr>
        <w:framePr w:wrap="none" w:vAnchor="page" w:hAnchor="page" w:x="2783" w:y="13640"/>
        <w:widowControl w:val="0"/>
      </w:pPr>
    </w:p>
    <w:p>
      <w:pPr>
        <w:framePr w:wrap="none" w:vAnchor="page" w:hAnchor="page" w:x="6056" w:y="12056"/>
        <w:widowControl w:val="0"/>
      </w:pPr>
    </w:p>
    <w:p>
      <w:pPr>
        <w:pStyle w:val="Style285"/>
        <w:framePr w:wrap="none" w:vAnchor="page" w:hAnchor="page" w:x="4875" w:y="14559"/>
        <w:widowControl w:val="0"/>
        <w:keepNext w:val="0"/>
        <w:keepLines w:val="0"/>
        <w:shd w:val="clear" w:color="auto" w:fill="auto"/>
        <w:bidi w:val="0"/>
        <w:jc w:val="left"/>
        <w:spacing w:before="0" w:after="0"/>
        <w:ind w:left="0" w:right="0" w:firstLine="0"/>
      </w:pPr>
      <w:r>
        <w:fldChar w:fldCharType="begin"/>
      </w:r>
      <w:r>
        <w:rPr/>
        <w:instrText> HYPERLINK "http://www.1800locksmith.net" </w:instrText>
      </w:r>
      <w:r>
        <w:fldChar w:fldCharType="separate"/>
      </w:r>
      <w:r>
        <w:rPr>
          <w:rStyle w:val="CharStyle287"/>
        </w:rPr>
        <w:t>www.</w:t>
      </w:r>
      <w:r>
        <w:rPr>
          <w:rStyle w:val="CharStyle288"/>
        </w:rPr>
        <w:t>1800</w:t>
      </w:r>
      <w:r>
        <w:rPr>
          <w:rStyle w:val="CharStyle287"/>
        </w:rPr>
        <w:t>locksmith.net</w:t>
      </w:r>
      <w:r>
        <w:fldChar w:fldCharType="end"/>
      </w:r>
    </w:p>
    <w:p>
      <w:pPr>
        <w:pStyle w:val="Style289"/>
        <w:framePr w:w="3024" w:h="1170" w:hRule="exact" w:wrap="none" w:vAnchor="page" w:hAnchor="page" w:x="7803" w:y="13715"/>
        <w:widowControl w:val="0"/>
        <w:keepNext w:val="0"/>
        <w:keepLines w:val="0"/>
        <w:shd w:val="clear" w:color="auto" w:fill="auto"/>
        <w:bidi w:val="0"/>
        <w:jc w:val="left"/>
        <w:spacing w:before="0" w:after="0"/>
        <w:ind w:left="0" w:right="0" w:firstLine="0"/>
      </w:pPr>
      <w:r>
        <w:rPr>
          <w:rStyle w:val="CharStyle291"/>
          <w:b/>
          <w:bCs/>
        </w:rPr>
        <w:t>Call today for more information or to sign up!</w:t>
      </w:r>
    </w:p>
    <w:p>
      <w:pPr>
        <w:pStyle w:val="Style42"/>
        <w:framePr w:wrap="none" w:vAnchor="page" w:hAnchor="page" w:x="997" w:y="15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773" w:y="15348"/>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367.1pt;margin-top:401.45pt;width:195.35pt;height:263.5pt;z-index:-251658737;mso-wrap-distance-left:5pt;mso-wrap-distance-right:5pt;mso-position-horizontal-relative:page;mso-position-vertical-relative:page" wrapcoords="0 0">
            <v:imagedata r:id="rId73" r:href="rId74"/>
            <w10:wrap anchorx="page" anchory="page"/>
          </v:shape>
        </w:pict>
      </w:r>
    </w:p>
    <w:p>
      <w:pPr>
        <w:pStyle w:val="Style292"/>
        <w:framePr w:w="10598" w:h="1218" w:hRule="exact" w:wrap="none" w:vAnchor="page" w:hAnchor="page" w:x="894" w:y="5050"/>
        <w:widowControl w:val="0"/>
        <w:keepNext w:val="0"/>
        <w:keepLines w:val="0"/>
        <w:shd w:val="clear" w:color="auto" w:fill="auto"/>
        <w:bidi w:val="0"/>
        <w:jc w:val="left"/>
        <w:spacing w:before="0" w:after="0"/>
        <w:ind w:left="4100" w:right="0" w:firstLine="0"/>
      </w:pPr>
      <w:r>
        <w:rPr>
          <w:lang w:val="en-US" w:eastAsia="en-US" w:bidi="en-US"/>
          <w:w w:val="100"/>
          <w:spacing w:val="0"/>
          <w:color w:val="000000"/>
          <w:position w:val="0"/>
        </w:rPr>
        <w:t>ennessee Locksmith 3eat Back Horrific Bill</w:t>
      </w:r>
    </w:p>
    <w:p>
      <w:pPr>
        <w:pStyle w:val="Style4"/>
        <w:framePr w:w="5021" w:h="8729" w:hRule="exact" w:wrap="none" w:vAnchor="page" w:hAnchor="page" w:x="894" w:y="6381"/>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Tuesday, February 22, 2000 was a red-letter day for all locksmiths in the state of Tennessee. At a Tennessee Senate Commerce Committee hearing, representatives from the Tennessee Organization of Locksmiths (TOOL), the Middle Tennessee Locksmith Association (MTLA) and the East Tennessee Locksmiths’ Association. (ETLA) spoke against Senate Bill 2926 which would have made it a criminal offense to duplicate safe deposit box keys marked “Do Not Duplicate”. We based our opposition to this bill on the fact that it was unenforceable, not needed, and shifted liability from the banks to the locksmiths (that was our biggest issue).</w:t>
      </w:r>
    </w:p>
    <w:p>
      <w:pPr>
        <w:pStyle w:val="Style4"/>
        <w:framePr w:w="5021" w:h="8729" w:hRule="exact" w:wrap="none" w:vAnchor="page" w:hAnchor="page" w:x="894" w:y="6381"/>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It all began when Senate Bill 2926 (and later House Bill 2509) was introduced on January 18, 2000. Originally, the bill made it a Class A misdemeanor offense for the unauthorized duplication of safe deposit box keys or “unauthorized” possession of safe deposit box keyblank stock. It was sent to the To Senate Committee on Commerce, Labor and Agriculture two days later. Sending out a distress call on ClearStar, Tom Gillingham, CRL, began to rally locksmiths all across the state. Anne Weinberger with Lockmasters Inc. out of Nicholasville, Kentucky framed the arguments that later on would prove to be invaluable. We soon found out it was the Tennessee Banker’s Association (TBA) that was really behind the bill. ALOA began to put its weight behind the issue by sending out “Legislative Action” alert letters to over 150 members in the state. We urged everyone to call his or her state representative or state senator to oppose the bill. ALOA also sent out letters to the bill sponsors and committee members.</w:t>
      </w:r>
    </w:p>
    <w:p>
      <w:pPr>
        <w:pStyle w:val="Style4"/>
        <w:framePr w:w="5021" w:h="8729" w:hRule="exact" w:wrap="none" w:vAnchor="page" w:hAnchor="page" w:x="894" w:y="6381"/>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We questioned the need for such a bill in light of the security measures taken at banks and other institutions with regard to how safe deposit boxes are administered and the fact that the Tennessee Code does not hold banks liable for any kind of damage or theft to safe deposit boxes. We educated the sponsor and committee members that it</w:t>
      </w:r>
    </w:p>
    <w:p>
      <w:pPr>
        <w:pStyle w:val="Style4"/>
        <w:framePr w:w="5386" w:h="8697" w:hRule="exact" w:wrap="none" w:vAnchor="page" w:hAnchor="page" w:x="6107" w:y="6350"/>
        <w:widowControl w:val="0"/>
        <w:keepNext w:val="0"/>
        <w:keepLines w:val="0"/>
        <w:shd w:val="clear" w:color="auto" w:fill="auto"/>
        <w:bidi w:val="0"/>
        <w:jc w:val="left"/>
        <w:spacing w:before="0" w:after="0" w:line="233" w:lineRule="exact"/>
        <w:ind w:left="0" w:right="480" w:firstLine="0"/>
      </w:pPr>
      <w:r>
        <w:rPr>
          <w:lang w:val="en-US" w:eastAsia="en-US" w:bidi="en-US"/>
          <w:w w:val="100"/>
          <w:spacing w:val="0"/>
          <w:color w:val="000000"/>
          <w:position w:val="0"/>
        </w:rPr>
        <w:t>currently requires two separate and different keys to open a safe deposit box, one for the customer and one for the bank official. We argued that shifting the responsibility to the locksmith was not the proper approach.</w:t>
      </w:r>
    </w:p>
    <w:p>
      <w:pPr>
        <w:pStyle w:val="Style4"/>
        <w:framePr w:w="5386" w:h="8697" w:hRule="exact" w:wrap="none" w:vAnchor="page" w:hAnchor="page" w:x="6107" w:y="6350"/>
        <w:widowControl w:val="0"/>
        <w:keepNext w:val="0"/>
        <w:keepLines w:val="0"/>
        <w:shd w:val="clear" w:color="auto" w:fill="auto"/>
        <w:bidi w:val="0"/>
        <w:jc w:val="left"/>
        <w:spacing w:before="0" w:after="0" w:line="233" w:lineRule="exact"/>
        <w:ind w:left="0" w:right="480" w:firstLine="420"/>
      </w:pPr>
      <w:r>
        <w:rPr>
          <w:lang w:val="en-US" w:eastAsia="en-US" w:bidi="en-US"/>
          <w:w w:val="100"/>
          <w:spacing w:val="0"/>
          <w:color w:val="000000"/>
          <w:position w:val="0"/>
        </w:rPr>
        <w:t>We stressed that it is the bank’s responsibility to ensure the person who has the key is the proper holder through identification. We agreed that there may be times when the bank does not ask for identification, or when a bank transfers its safe deposit boxes to a single key system, however, that responsibility lies with the bank, and not the locksmith we emphasized.</w:t>
      </w:r>
    </w:p>
    <w:p>
      <w:pPr>
        <w:pStyle w:val="Style4"/>
        <w:framePr w:w="5386" w:h="8697" w:hRule="exact" w:wrap="none" w:vAnchor="page" w:hAnchor="page" w:x="6107" w:y="6350"/>
        <w:widowControl w:val="0"/>
        <w:keepNext w:val="0"/>
        <w:keepLines w:val="0"/>
        <w:shd w:val="clear" w:color="auto" w:fill="auto"/>
        <w:bidi w:val="0"/>
        <w:jc w:val="left"/>
        <w:spacing w:before="0" w:after="0" w:line="233" w:lineRule="exact"/>
        <w:ind w:left="0" w:right="480" w:firstLine="420"/>
      </w:pPr>
      <w:r>
        <w:rPr>
          <w:lang w:val="en-US" w:eastAsia="en-US" w:bidi="en-US"/>
          <w:w w:val="100"/>
          <w:spacing w:val="0"/>
          <w:color w:val="000000"/>
          <w:position w:val="0"/>
        </w:rPr>
        <w:t>ALOA made the case that if the bill’s intent was to restrict unauthorized people from having safe deposit box keys made we told legislators that there are a number of different solutions to this problem. The least of which we argued, was to require the bank to take a fingerprint of all those who wish to open a safe deposit box or install restricted key ways.</w:t>
      </w:r>
    </w:p>
    <w:p>
      <w:pPr>
        <w:pStyle w:val="Style4"/>
        <w:framePr w:w="5386" w:h="8697" w:hRule="exact" w:wrap="none" w:vAnchor="page" w:hAnchor="page" w:x="6107" w:y="6350"/>
        <w:widowControl w:val="0"/>
        <w:keepNext w:val="0"/>
        <w:keepLines w:val="0"/>
        <w:shd w:val="clear" w:color="auto" w:fill="auto"/>
        <w:bidi w:val="0"/>
        <w:jc w:val="left"/>
        <w:spacing w:before="0" w:after="0" w:line="233" w:lineRule="exact"/>
        <w:ind w:left="0" w:right="480" w:firstLine="420"/>
      </w:pPr>
      <w:r>
        <w:rPr>
          <w:lang w:val="en-US" w:eastAsia="en-US" w:bidi="en-US"/>
          <w:w w:val="100"/>
          <w:spacing w:val="0"/>
          <w:color w:val="000000"/>
          <w:position w:val="0"/>
        </w:rPr>
        <w:t>A hearing was scheduled for February 8, 2000, which over 20 Tennessee locksmiths attended. We soon found out that word had gotten to these legislators that locksmiths were mad as hell, and not going to take this bill in any way, shape or form. The sponsor of the bill made Tom and East Tennessee Locksmith’s representative,</w:t>
      </w:r>
    </w:p>
    <w:p>
      <w:pPr>
        <w:pStyle w:val="Style4"/>
        <w:framePr w:w="5386" w:h="8697" w:hRule="exact" w:wrap="none" w:vAnchor="page" w:hAnchor="page" w:x="6107" w:y="6350"/>
        <w:widowControl w:val="0"/>
        <w:keepNext w:val="0"/>
        <w:keepLines w:val="0"/>
        <w:shd w:val="clear" w:color="auto" w:fill="auto"/>
        <w:bidi w:val="0"/>
        <w:jc w:val="left"/>
        <w:spacing w:before="0" w:after="0" w:line="233" w:lineRule="exact"/>
        <w:ind w:left="0" w:right="480" w:firstLine="0"/>
      </w:pPr>
      <w:r>
        <w:rPr>
          <w:lang w:val="en-US" w:eastAsia="en-US" w:bidi="en-US"/>
          <w:w w:val="100"/>
          <w:spacing w:val="0"/>
          <w:color w:val="000000"/>
          <w:position w:val="0"/>
        </w:rPr>
        <w:t>Don Dennis meet with the TBA lobbyist to try to work out a compromise. They spoke on replacing the original language with “Do Not Duplicate” language, but nothing was ever agreed upon. The committee postponed the hearing on the bill for two weeks. The next day, the TBA was touting to the legislature a rewrite of the bill (which now included “Do Not Duplicate” language) as a substitute that locksmiths could live with. ALOA immediately shot back with a letter stating that we did not agree with the new language because it still shifted responsibility to the locksmith but more importantly, the penalty for violating the act was taken out. ALOA had checked with the Attorney General’s office, which agreed</w:t>
      </w:r>
    </w:p>
    <w:p>
      <w:pPr>
        <w:pStyle w:val="Style42"/>
        <w:framePr w:w="5386" w:h="240" w:hRule="exact" w:wrap="none" w:vAnchor="page" w:hAnchor="page" w:x="6107" w:y="15136"/>
        <w:widowControl w:val="0"/>
        <w:keepNext w:val="0"/>
        <w:keepLines w:val="0"/>
        <w:shd w:val="clear" w:color="auto" w:fill="auto"/>
        <w:bidi w:val="0"/>
        <w:jc w:val="right"/>
        <w:spacing w:before="0" w:after="0" w:line="216" w:lineRule="exact"/>
        <w:ind w:left="0" w:right="0" w:firstLine="0"/>
      </w:pPr>
      <w:r>
        <w:rPr>
          <w:rStyle w:val="CharStyle294"/>
          <w:b/>
          <w:bCs/>
          <w:i w:val="0"/>
          <w:iCs w:val="0"/>
        </w:rPr>
        <w:t xml:space="preserve">April </w:t>
      </w:r>
      <w:r>
        <w:rPr>
          <w:rStyle w:val="CharStyle295"/>
          <w:b w:val="0"/>
          <w:bCs w:val="0"/>
          <w:i w:val="0"/>
          <w:iCs w:val="0"/>
        </w:rPr>
        <w:t>2000</w:t>
      </w:r>
      <w:r>
        <w:rPr>
          <w:rStyle w:val="CharStyle273"/>
          <w:b/>
          <w:bCs/>
          <w:i/>
          <w:iCs/>
        </w:rPr>
        <w:t>Keynotes \</w:t>
      </w:r>
      <w:r>
        <w:rPr>
          <w:rStyle w:val="CharStyle295"/>
          <w:b w:val="0"/>
          <w:bCs w:val="0"/>
          <w:i w:val="0"/>
          <w:iCs w:val="0"/>
        </w:rPr>
        <w:t xml:space="preserve"> 19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10.1pt;margin-top:5.55pt;width:581.75pt;height:303.35pt;z-index:-251658736;mso-wrap-distance-left:5pt;mso-wrap-distance-right:5pt;mso-position-horizontal-relative:page;mso-position-vertical-relative:page" wrapcoords="0 0">
            <v:imagedata r:id="rId75" r:href="rId76"/>
            <w10:wrap anchorx="page" anchory="page"/>
          </v:shape>
        </w:pict>
      </w:r>
    </w:p>
    <w:p>
      <w:pPr>
        <w:pStyle w:val="Style4"/>
        <w:framePr w:w="5016" w:h="12971" w:hRule="exact" w:wrap="none" w:vAnchor="page" w:hAnchor="page" w:x="1071" w:y="207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with our legal analysis that this meant that a violation of the act would have incurred a penalty based upon the amount allegedly stolen! TBA denied this was their intent, but simply an oversight.</w:t>
      </w:r>
    </w:p>
    <w:p>
      <w:pPr>
        <w:pStyle w:val="Style4"/>
        <w:framePr w:w="5016" w:h="12971" w:hRule="exact" w:wrap="none" w:vAnchor="page" w:hAnchor="page" w:x="1071"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When a search for our own lobbyist proved to be too costly, as ALOA’s Government Affairs Manager, I flew to Nashville for the hearing on February 22, 2000. ALOAs Southeast Director, Don Rule, CML also flew in for support. We were also joined by Tom, Steve Mooney and Raiford Ball, CRL representing TOOL and Chris Cyree and Bill Braxton representing the Middle Tennessee Locksmith Association. Collectively we met with the sponsor of the bill and again with the lobbyist for the TBA (who by this time was growing impatient over the situation).</w:t>
      </w:r>
    </w:p>
    <w:p>
      <w:pPr>
        <w:pStyle w:val="Style4"/>
        <w:framePr w:w="5016" w:h="12971" w:hRule="exact" w:wrap="none" w:vAnchor="page" w:hAnchor="page" w:x="1071"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When the day began, we felt we had the upper hand. We had gotten reports that other legislators were on our side on this issue and willing to kill the bill. After it was clear that the TBA and the bill’s sponsor was not going to let this terrible legislation die, the lobbyist said he was willing to work with us on fine tuning the bill. However, when presented with pre-written amendments ALOA had drafted, he rejected almost every one of them. First we asked that the bank customer (the lessee) be solely responsible. Rejected. Then we asked that banks be required to put in restricted keyways. Rejected. We then asked that the banks be responsible for checking customer identification. Rejected again. The only thing that they agreed to was keeping their bill in tact and adding a penalty of a Class C Misdemeanor punishable only by a $50.00 fine. Our strategy was to give the law no teeth. This ended up being the strongest point against the bill at the hearing. After our meeting, and the bill sponsor wished us luck at the hearing later that afternoon. However, we left no stone unturned. Steve and Raiford both visited their senators who also sat on the committee. We presented our case as well to one of the bill’s sponsors on the House side. It was becoming clear that the TBA had gotten to all of them. We were prepared for the worst.</w:t>
      </w:r>
    </w:p>
    <w:p>
      <w:pPr>
        <w:pStyle w:val="Style4"/>
        <w:framePr w:w="5016" w:h="12971" w:hRule="exact" w:wrap="none" w:vAnchor="page" w:hAnchor="page" w:x="1071"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When the hearing finally was called to order, we had over 10 locksmiths in the audience. The bill’s sponsor was called to introduce his amendment to the bill (the $50.00 fine). Don Rule and I were called upon next to testify for the Tennessee locksmith associations. I stressed over and over again that this bill was not needed if banks would just do their job. I emphasized that what this bill did was shift liability from the banks to small business owners who could be put out of business if they believed their customer had authority to duplicate the key and then branded with a criminal violation when they didn’t have that authority. I pointed out that the words “Do Not Duplicate” would not solve the problem and that if someone was desperate enough, they could simply cross state lines where this wasn’t a crime. We were asked questions on why we shouldn’t be held liable, to “isn’t it possible to buy my own key duplication machine at an</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auction and do this myself?” Things were beginning to look up. When the lobbyist for the TBA stood before the committee, he was barraged with questions on why, if this was such an important issue, was the fine so insignificant? This proved to be his undoing, as explanations that the fine was our idea went unnoticed.</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In the end, we were victorious, and the bill was sent to the General Subcommittee where it will die. The best part of the day however, was seeing the lobbyist storm out of the hearing, red as a beet!</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It cannot be stressed enough how all the groups in Tennessee working together made this possible. It also cannot be stressed enough how costly it is to fight legislation harmful to our industry. ALOA spent its ENTIRE budget for state issues on this battle alone.</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That is why it is important for ALL members to respond to the recent fundraising mailing for the Legislative Action Fund.</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If you contribute $14.95-99-95 to the Legislative Action Fund, you automatically become a member of the Legislative Action Network (LAN). The LAN is an important tool in raising the standards of our profession through the legislative process by making sure that lock</w:t>
        <w:softHyphen/>
        <w:t>smiths have the final say in how our industry will be run. As a LAN member, you will receive: 10 issues of the Legislative Action Network Update alerting you to important legislation in your state and around the country; networking opportunities with ALOA members who share the belief that legislative involvement is important to the effectiveness of our association; a listing of your state representatives and senators including capital and district addresses, and phone and fax numbers on both hard copy and disk; a comprehensive guide to lobbying in your state capital, so you can be the “voice of ALOA” to legislators; LAN stationary and envelopes for sending official letters to legislators, lobbying on ALOA’s behalf; a lapel pin designating you as a special ALOA LAN member; recognition in Keynotes magazine; an invitation to an exclusive reception at the annual ALOA convention for LAN members.</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When you donate $100 or more, you become part of the heart of the legislative program through LAN membership and receive all of the above plus the following: a reserved place of distinction on the special LAN Council that participates in determining ALOA’s legislative direction; direct input into the legislative strategic plan that guides all legislative activities; discounts on ALOA bookstore items and a 10 % rebate on all ACE classes; complimentary Legislative Convention merchandise. Make checks payable to the “ALOA Legislative Fund” and send to: ALOA; 3003 Live Oak St.; Dallas, TX 75204. We can also take your credit card information (name, mailing address, card number, expiration date and signature) as well.</w:t>
      </w:r>
    </w:p>
    <w:p>
      <w:pPr>
        <w:pStyle w:val="Style4"/>
        <w:framePr w:w="5026" w:h="12966" w:hRule="exact" w:wrap="none" w:vAnchor="page" w:hAnchor="page" w:x="6284" w:y="2078"/>
        <w:widowControl w:val="0"/>
        <w:keepNext w:val="0"/>
        <w:keepLines w:val="0"/>
        <w:shd w:val="clear" w:color="auto" w:fill="auto"/>
        <w:bidi w:val="0"/>
        <w:jc w:val="left"/>
        <w:spacing w:before="0" w:after="0" w:line="233" w:lineRule="exact"/>
        <w:ind w:left="0" w:right="0" w:firstLine="420"/>
      </w:pPr>
      <w:r>
        <w:rPr>
          <w:lang w:val="en-US" w:eastAsia="en-US" w:bidi="en-US"/>
          <w:w w:val="100"/>
          <w:spacing w:val="0"/>
          <w:color w:val="000000"/>
          <w:position w:val="0"/>
        </w:rPr>
        <w:t>As demonstrated in Tennessee, ALOA can make a difference. We just need your help.</w:t>
      </w:r>
    </w:p>
    <w:p>
      <w:pPr>
        <w:pStyle w:val="Style42"/>
        <w:framePr w:wrap="none" w:vAnchor="page" w:hAnchor="page" w:x="1067"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838" w:y="15188"/>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1"/>
        <w:framePr w:w="4421" w:h="9587" w:hRule="exact" w:wrap="none" w:vAnchor="page" w:hAnchor="page" w:x="7130" w:y="1646"/>
        <w:widowControl w:val="0"/>
        <w:keepNext w:val="0"/>
        <w:keepLines w:val="0"/>
        <w:shd w:val="clear" w:color="auto" w:fill="auto"/>
        <w:bidi w:val="0"/>
        <w:jc w:val="left"/>
        <w:spacing w:before="0" w:after="0" w:line="614" w:lineRule="exact"/>
        <w:ind w:left="0" w:right="0" w:firstLine="0"/>
      </w:pPr>
      <w:r>
        <w:rPr>
          <w:rStyle w:val="CharStyle296"/>
          <w:b/>
          <w:bCs/>
        </w:rPr>
        <w:t>Gizmos,</w:t>
        <w:br/>
        <w:t>gadgets,</w:t>
        <w:br/>
        <w:t>widgets and</w:t>
      </w:r>
    </w:p>
    <w:p>
      <w:pPr>
        <w:pStyle w:val="Style111"/>
        <w:framePr w:w="4421" w:h="9587" w:hRule="exact" w:wrap="none" w:vAnchor="page" w:hAnchor="page" w:x="7130" w:y="1646"/>
        <w:widowControl w:val="0"/>
        <w:keepNext w:val="0"/>
        <w:keepLines w:val="0"/>
        <w:shd w:val="clear" w:color="auto" w:fill="auto"/>
        <w:bidi w:val="0"/>
        <w:jc w:val="left"/>
        <w:spacing w:before="0" w:after="382" w:line="614" w:lineRule="exact"/>
        <w:ind w:left="0" w:right="0" w:firstLine="0"/>
      </w:pPr>
      <w:r>
        <w:rPr>
          <w:rStyle w:val="CharStyle296"/>
          <w:b/>
          <w:bCs/>
        </w:rPr>
        <w:t>thin</w:t>
      </w:r>
    </w:p>
    <w:p>
      <w:pPr>
        <w:pStyle w:val="Style19"/>
        <w:framePr w:w="4421" w:h="9587" w:hRule="exact" w:wrap="none" w:vAnchor="page" w:hAnchor="page" w:x="7130" w:y="1646"/>
        <w:widowControl w:val="0"/>
        <w:keepNext w:val="0"/>
        <w:keepLines w:val="0"/>
        <w:shd w:val="clear" w:color="auto" w:fill="auto"/>
        <w:bidi w:val="0"/>
        <w:jc w:val="left"/>
        <w:spacing w:before="0" w:after="262" w:line="238" w:lineRule="exact"/>
        <w:ind w:left="0" w:right="0" w:firstLine="0"/>
      </w:pPr>
      <w:r>
        <w:rPr>
          <w:lang w:val="en-US" w:eastAsia="en-US" w:bidi="en-US"/>
          <w:w w:val="100"/>
          <w:color w:val="000000"/>
          <w:position w:val="0"/>
        </w:rPr>
        <w:t xml:space="preserve">Gear up for six exciting days of safe and vault technology. You'll see it all at </w:t>
      </w:r>
      <w:r>
        <w:rPr>
          <w:rStyle w:val="CharStyle297"/>
        </w:rPr>
        <w:t xml:space="preserve">SAFETECH </w:t>
      </w:r>
      <w:r>
        <w:rPr>
          <w:rStyle w:val="CharStyle298"/>
        </w:rPr>
        <w:t xml:space="preserve">2000 </w:t>
      </w:r>
      <w:r>
        <w:rPr>
          <w:lang w:val="en-US" w:eastAsia="en-US" w:bidi="en-US"/>
          <w:w w:val="100"/>
          <w:color w:val="000000"/>
          <w:position w:val="0"/>
        </w:rPr>
        <w:t xml:space="preserve">-even things you've never seen or heard of before! Plus, the experts will be on hand to answer questions, give demonstrations, and offer training in every area. With over 24 conveniently scheduled classes, and many exhibitors, </w:t>
      </w:r>
      <w:r>
        <w:rPr>
          <w:rStyle w:val="CharStyle297"/>
        </w:rPr>
        <w:t xml:space="preserve">SAFETECH 2000 </w:t>
      </w:r>
      <w:r>
        <w:rPr>
          <w:lang w:val="en-US" w:eastAsia="en-US" w:bidi="en-US"/>
          <w:w w:val="100"/>
          <w:color w:val="000000"/>
          <w:position w:val="0"/>
        </w:rPr>
        <w:t>is your source for the information and skills you need to take your career into the next millennium.</w:t>
      </w:r>
    </w:p>
    <w:p>
      <w:pPr>
        <w:pStyle w:val="Style19"/>
        <w:framePr w:w="4421" w:h="9587" w:hRule="exact" w:wrap="none" w:vAnchor="page" w:hAnchor="page" w:x="7130" w:y="1646"/>
        <w:widowControl w:val="0"/>
        <w:keepNext w:val="0"/>
        <w:keepLines w:val="0"/>
        <w:shd w:val="clear" w:color="auto" w:fill="auto"/>
        <w:bidi w:val="0"/>
        <w:jc w:val="left"/>
        <w:spacing w:before="0" w:after="237" w:line="235" w:lineRule="exact"/>
        <w:ind w:left="0" w:right="0" w:firstLine="0"/>
      </w:pPr>
      <w:r>
        <w:rPr>
          <w:lang w:val="en-US" w:eastAsia="en-US" w:bidi="en-US"/>
          <w:w w:val="100"/>
          <w:color w:val="000000"/>
          <w:position w:val="0"/>
        </w:rPr>
        <w:t>While you're there you can also enjoy the city known for its industriousness, as well as good ol' Southern hospitality. Tour the Sloss Furnaces, which earned the town the moniker "Iron City;" visit the Mercedes Benz factory or any of a number of museums; or explore the richly wooded foothills and mysterious caverns of the Appalachian Mountains.</w:t>
      </w:r>
    </w:p>
    <w:p>
      <w:pPr>
        <w:pStyle w:val="Style299"/>
        <w:framePr w:w="4421" w:h="9587" w:hRule="exact" w:wrap="none" w:vAnchor="page" w:hAnchor="page" w:x="7130" w:y="1646"/>
        <w:widowControl w:val="0"/>
        <w:keepNext w:val="0"/>
        <w:keepLines w:val="0"/>
        <w:shd w:val="clear" w:color="auto" w:fill="auto"/>
        <w:bidi w:val="0"/>
        <w:spacing w:before="0" w:after="311"/>
        <w:ind w:left="60" w:right="0" w:firstLine="0"/>
      </w:pPr>
      <w:r>
        <w:rPr>
          <w:lang w:val="en-US" w:eastAsia="en-US" w:bidi="en-US"/>
          <w:w w:val="100"/>
          <w:color w:val="000000"/>
          <w:position w:val="0"/>
        </w:rPr>
        <w:t>Join us May 1 through 6</w:t>
        <w:br/>
        <w:t>for SAFETECH 2000.</w:t>
      </w:r>
    </w:p>
    <w:p>
      <w:pPr>
        <w:pStyle w:val="Style299"/>
        <w:framePr w:w="4421" w:h="9587" w:hRule="exact" w:wrap="none" w:vAnchor="page" w:hAnchor="page" w:x="7130" w:y="1646"/>
        <w:widowControl w:val="0"/>
        <w:keepNext w:val="0"/>
        <w:keepLines w:val="0"/>
        <w:shd w:val="clear" w:color="auto" w:fill="auto"/>
        <w:bidi w:val="0"/>
        <w:spacing w:before="0" w:after="80" w:line="200" w:lineRule="exact"/>
        <w:ind w:left="60" w:right="0" w:firstLine="0"/>
      </w:pPr>
      <w:r>
        <w:rPr>
          <w:lang w:val="en-US" w:eastAsia="en-US" w:bidi="en-US"/>
          <w:w w:val="100"/>
          <w:color w:val="000000"/>
          <w:position w:val="0"/>
        </w:rPr>
        <w:t>For more information call</w:t>
      </w:r>
    </w:p>
    <w:p>
      <w:pPr>
        <w:pStyle w:val="Style301"/>
        <w:framePr w:w="4421" w:h="9587" w:hRule="exact" w:wrap="none" w:vAnchor="page" w:hAnchor="page" w:x="7130" w:y="1646"/>
        <w:widowControl w:val="0"/>
        <w:keepNext w:val="0"/>
        <w:keepLines w:val="0"/>
        <w:shd w:val="clear" w:color="auto" w:fill="auto"/>
        <w:bidi w:val="0"/>
        <w:spacing w:before="0"/>
        <w:ind w:left="60" w:right="0" w:firstLine="0"/>
      </w:pPr>
      <w:bookmarkStart w:id="90" w:name="bookmark90"/>
      <w:r>
        <w:rPr>
          <w:lang w:val="en-US" w:eastAsia="en-US" w:bidi="en-US"/>
          <w:w w:val="100"/>
          <w:spacing w:val="0"/>
          <w:color w:val="000000"/>
          <w:position w:val="0"/>
        </w:rPr>
        <w:t>214.827.7233,</w:t>
      </w:r>
      <w:bookmarkEnd w:id="90"/>
    </w:p>
    <w:p>
      <w:pPr>
        <w:pStyle w:val="Style299"/>
        <w:framePr w:w="4421" w:h="9587" w:hRule="exact" w:wrap="none" w:vAnchor="page" w:hAnchor="page" w:x="7130" w:y="1646"/>
        <w:widowControl w:val="0"/>
        <w:keepNext w:val="0"/>
        <w:keepLines w:val="0"/>
        <w:shd w:val="clear" w:color="auto" w:fill="auto"/>
        <w:bidi w:val="0"/>
        <w:spacing w:before="0" w:after="43" w:line="200" w:lineRule="exact"/>
        <w:ind w:left="60" w:right="0" w:firstLine="0"/>
      </w:pPr>
      <w:r>
        <w:rPr>
          <w:lang w:val="en-US" w:eastAsia="en-US" w:bidi="en-US"/>
          <w:w w:val="100"/>
          <w:color w:val="000000"/>
          <w:position w:val="0"/>
        </w:rPr>
        <w:t>or visit our website at</w:t>
      </w:r>
    </w:p>
    <w:p>
      <w:pPr>
        <w:pStyle w:val="Style303"/>
        <w:framePr w:w="4421" w:h="9587" w:hRule="exact" w:wrap="none" w:vAnchor="page" w:hAnchor="page" w:x="7130" w:y="1646"/>
        <w:widowControl w:val="0"/>
        <w:keepNext w:val="0"/>
        <w:keepLines w:val="0"/>
        <w:shd w:val="clear" w:color="auto" w:fill="auto"/>
        <w:bidi w:val="0"/>
        <w:spacing w:before="0" w:after="0"/>
        <w:ind w:left="60" w:right="0" w:firstLine="0"/>
      </w:pP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p>
    <w:p>
      <w:pPr>
        <w:framePr w:wrap="none" w:vAnchor="page" w:hAnchor="page" w:x="7879" w:y="11598"/>
        <w:widowControl w:val="0"/>
        <w:rPr>
          <w:sz w:val="2"/>
          <w:szCs w:val="2"/>
        </w:rPr>
      </w:pPr>
      <w:r>
        <w:pict>
          <v:shape id="_x0000_s1062" type="#_x0000_t75" style="width:145pt;height:123pt;">
            <v:imagedata r:id="rId77" r:href="rId78"/>
          </v:shape>
        </w:pict>
      </w:r>
    </w:p>
    <w:p>
      <w:pPr>
        <w:pStyle w:val="Style44"/>
        <w:framePr w:wrap="none" w:vAnchor="page" w:hAnchor="page" w:x="8940" w:y="15320"/>
        <w:tabs>
          <w:tab w:leader="underscore" w:pos="1793" w:val="left"/>
        </w:tabs>
        <w:widowControl w:val="0"/>
        <w:keepNext w:val="0"/>
        <w:keepLines w:val="0"/>
        <w:shd w:val="clear" w:color="auto" w:fill="auto"/>
        <w:bidi w:val="0"/>
        <w:jc w:val="both"/>
        <w:spacing w:before="0" w:after="0" w:line="216" w:lineRule="exact"/>
        <w:ind w:left="0" w:right="0" w:firstLine="0"/>
      </w:pPr>
      <w:r>
        <w:rPr>
          <w:rStyle w:val="CharStyle46"/>
        </w:rPr>
        <w:t>April 2000</w:t>
      </w:r>
      <w:r>
        <w:rPr>
          <w:lang w:val="en-US" w:eastAsia="en-US" w:bidi="en-US"/>
          <w:w w:val="100"/>
          <w:spacing w:val="0"/>
          <w:color w:val="000000"/>
          <w:position w:val="0"/>
        </w:rPr>
        <w:tab/>
      </w:r>
      <w:r>
        <w:rPr>
          <w:rStyle w:val="CharStyle305"/>
        </w:rPr>
        <w:t>Keynotes</w:t>
      </w:r>
      <w:r>
        <w:rPr>
          <w:rStyle w:val="CharStyle306"/>
        </w:rPr>
        <w:t xml:space="preserve"> 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406.15pt;margin-top:181.9pt;width:193.45pt;height:30.25pt;z-index:-251658735;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72.65pt;margin-top:49.7pt;width:156.5pt;height:167.3pt;z-index:-251658240;mso-position-horizontal-relative:page;mso-position-vertical-relative:page;z-index:-251658734" fillcolor="#181118" stroked="f"/>
        </w:pict>
      </w:r>
    </w:p>
    <w:p>
      <w:pPr>
        <w:framePr w:wrap="none" w:vAnchor="page" w:hAnchor="page" w:x="225" w:y="150"/>
        <w:widowControl w:val="0"/>
        <w:rPr>
          <w:sz w:val="2"/>
          <w:szCs w:val="2"/>
        </w:rPr>
      </w:pPr>
      <w:r>
        <w:pict>
          <v:shape id="_x0000_s1064" type="#_x0000_t75" style="width:598pt;height:503pt;">
            <v:imagedata r:id="rId81" r:href="rId82"/>
          </v:shape>
        </w:pict>
      </w:r>
    </w:p>
    <w:p>
      <w:pPr>
        <w:pStyle w:val="Style4"/>
        <w:framePr w:w="5304" w:h="4622" w:hRule="exact" w:wrap="none" w:vAnchor="page" w:hAnchor="page" w:x="633" w:y="10479"/>
        <w:widowControl w:val="0"/>
        <w:keepNext w:val="0"/>
        <w:keepLines w:val="0"/>
        <w:shd w:val="clear" w:color="auto" w:fill="FAD658"/>
        <w:bidi w:val="0"/>
        <w:jc w:val="left"/>
        <w:spacing w:before="0" w:after="0" w:line="216" w:lineRule="exact"/>
        <w:ind w:left="380" w:right="0" w:firstLine="260"/>
      </w:pPr>
      <w:r>
        <w:rPr>
          <w:rStyle w:val="CharStyle307"/>
        </w:rPr>
        <w:t xml:space="preserve">In last month’s article (part 1), I explained the installation procedure for the water proof Trilogy model number T2 DL2700WP. This month, I will explain the programming and operation of the T2 unit. Before I get to that, though, I will demonstrate the installation of a special key pad protector device. Photo </w:t>
      </w:r>
      <w:r>
        <w:rPr>
          <w:lang w:val="en-US" w:eastAsia="en-US" w:bidi="en-US"/>
          <w:w w:val="100"/>
          <w:spacing w:val="0"/>
          <w:color w:val="000000"/>
          <w:position w:val="0"/>
        </w:rPr>
        <w:t xml:space="preserve">1 </w:t>
      </w:r>
      <w:r>
        <w:rPr>
          <w:rStyle w:val="CharStyle307"/>
        </w:rPr>
        <w:t>shows the STI #6516 Mini-Bopper Stopper Enclosure. It has sort of a funny name but it could be a valuable addition to the T2 (or T3) unit. It is a flip-up protective enclosure for the key pad. I mentioned last month that the water proof Trilogy was already protected against water. The suggested use is not to protect against water. In colder climates, water or melting snow can freeze into a layer of ice on the unit’s key pad. Even that, in itself, is not necessarily a problem. Water or ice will not harm the key pad, but well meaning people trying to break the ice off the key pad could do potentially serious damage to the key pad. The protective enclosure (made by STI) can prevent the accumulation of ice and prevent the need for breaking off and dislodging ice afterward.</w:t>
      </w:r>
    </w:p>
    <w:p>
      <w:pPr>
        <w:pStyle w:val="Style4"/>
        <w:framePr w:w="5304" w:h="4622" w:hRule="exact" w:wrap="none" w:vAnchor="page" w:hAnchor="page" w:x="633" w:y="10479"/>
        <w:widowControl w:val="0"/>
        <w:keepNext w:val="0"/>
        <w:keepLines w:val="0"/>
        <w:shd w:val="clear" w:color="auto" w:fill="FAD658"/>
        <w:bidi w:val="0"/>
        <w:jc w:val="left"/>
        <w:spacing w:before="0" w:after="0" w:line="216" w:lineRule="exact"/>
        <w:ind w:left="380" w:right="0" w:firstLine="260"/>
      </w:pPr>
      <w:r>
        <w:rPr>
          <w:rStyle w:val="CharStyle307"/>
        </w:rPr>
        <w:t xml:space="preserve">First the paper backing of the rubber </w:t>
      </w:r>
      <w:r>
        <w:rPr>
          <w:lang w:val="en-US" w:eastAsia="en-US" w:bidi="en-US"/>
          <w:w w:val="100"/>
          <w:spacing w:val="0"/>
          <w:color w:val="000000"/>
          <w:position w:val="0"/>
        </w:rPr>
        <w:t xml:space="preserve">gasket must be </w:t>
      </w:r>
      <w:r>
        <w:rPr>
          <w:rStyle w:val="CharStyle307"/>
        </w:rPr>
        <w:t xml:space="preserve">removed. It should </w:t>
      </w:r>
      <w:r>
        <w:rPr>
          <w:lang w:val="en-US" w:eastAsia="en-US" w:bidi="en-US"/>
          <w:w w:val="100"/>
          <w:spacing w:val="0"/>
          <w:color w:val="000000"/>
          <w:position w:val="0"/>
        </w:rPr>
        <w:t>be centered around the key pad area</w:t>
      </w:r>
    </w:p>
    <w:p>
      <w:pPr>
        <w:pStyle w:val="Style308"/>
        <w:framePr w:w="5304" w:h="233" w:hRule="exact" w:wrap="none" w:vAnchor="page" w:hAnchor="page" w:x="633" w:y="15330"/>
        <w:widowControl w:val="0"/>
        <w:keepNext w:val="0"/>
        <w:keepLines w:val="0"/>
        <w:shd w:val="clear" w:color="auto" w:fill="FAD658"/>
        <w:bidi w:val="0"/>
        <w:jc w:val="left"/>
        <w:spacing w:before="0" w:after="0"/>
        <w:ind w:left="0" w:right="0" w:firstLine="0"/>
      </w:pPr>
      <w:r>
        <w:rPr>
          <w:rStyle w:val="CharStyle310"/>
        </w:rPr>
        <w:t xml:space="preserve">22 </w:t>
      </w:r>
      <w:r>
        <w:rPr>
          <w:rStyle w:val="CharStyle311"/>
        </w:rPr>
        <w:t xml:space="preserve">I </w:t>
      </w:r>
      <w:r>
        <w:rPr>
          <w:rStyle w:val="CharStyle312"/>
        </w:rPr>
        <w:t>Keynotes</w:t>
      </w:r>
      <w:r>
        <w:rPr>
          <w:rStyle w:val="CharStyle310"/>
        </w:rPr>
        <w:t>April 2000</w:t>
      </w:r>
    </w:p>
    <w:p>
      <w:pPr>
        <w:pStyle w:val="Style4"/>
        <w:framePr w:w="4949" w:h="4651" w:hRule="exact" w:wrap="none" w:vAnchor="page" w:hAnchor="page" w:x="6249" w:y="10427"/>
        <w:widowControl w:val="0"/>
        <w:keepNext w:val="0"/>
        <w:keepLines w:val="0"/>
        <w:shd w:val="clear" w:color="auto" w:fill="FAD658"/>
        <w:bidi w:val="0"/>
        <w:jc w:val="left"/>
        <w:spacing w:before="0" w:after="202" w:line="218" w:lineRule="exact"/>
        <w:ind w:left="0" w:right="0" w:firstLine="0"/>
      </w:pPr>
      <w:r>
        <w:rPr>
          <w:lang w:val="en-US" w:eastAsia="en-US" w:bidi="en-US"/>
          <w:w w:val="100"/>
          <w:spacing w:val="0"/>
          <w:color w:val="000000"/>
          <w:position w:val="0"/>
        </w:rPr>
        <w:t>with the gasket pressed in place 1/4 inch above the lock assembly, as shown in photo 2. A plastic backing strip is set just above the gasket in photo 3. The three holes indicate where you will need to drill for the three screws included with the unit. If attaching to a hollow metal door, you will need to use the included plastic anchors. The three screws pass through the attached unit, shown in photo 4, through the holes in the backing strip and into the surface of the door. Photo 5 shows how you lift the hinged cover, when the key pad needs to be accessed. The installation is fairly quick and easy, and adds additional protection to your Trilogy water proof electronic lockset.</w:t>
      </w:r>
    </w:p>
    <w:p>
      <w:pPr>
        <w:pStyle w:val="Style154"/>
        <w:framePr w:w="4949" w:h="4651" w:hRule="exact" w:wrap="none" w:vAnchor="page" w:hAnchor="page" w:x="6249" w:y="10427"/>
        <w:widowControl w:val="0"/>
        <w:keepNext w:val="0"/>
        <w:keepLines w:val="0"/>
        <w:shd w:val="clear" w:color="auto" w:fill="FAD658"/>
        <w:bidi w:val="0"/>
        <w:jc w:val="left"/>
        <w:spacing w:before="0" w:after="0" w:line="216" w:lineRule="exact"/>
        <w:ind w:left="0" w:right="0" w:firstLine="0"/>
      </w:pPr>
      <w:bookmarkStart w:id="91" w:name="bookmark91"/>
      <w:r>
        <w:rPr>
          <w:lang w:val="en-US" w:eastAsia="en-US" w:bidi="en-US"/>
          <w:w w:val="100"/>
          <w:spacing w:val="0"/>
          <w:color w:val="000000"/>
          <w:position w:val="0"/>
        </w:rPr>
        <w:t>Programming and Operation for the T2</w:t>
      </w:r>
      <w:bookmarkEnd w:id="91"/>
    </w:p>
    <w:p>
      <w:pPr>
        <w:pStyle w:val="Style4"/>
        <w:framePr w:w="4949" w:h="4651" w:hRule="exact" w:wrap="none" w:vAnchor="page" w:hAnchor="page" w:x="6249" w:y="10427"/>
        <w:widowControl w:val="0"/>
        <w:keepNext w:val="0"/>
        <w:keepLines w:val="0"/>
        <w:shd w:val="clear" w:color="auto" w:fill="FAD658"/>
        <w:bidi w:val="0"/>
        <w:jc w:val="left"/>
        <w:spacing w:before="0" w:after="0" w:line="216" w:lineRule="exact"/>
        <w:ind w:left="0" w:right="0" w:firstLine="300"/>
      </w:pPr>
      <w:r>
        <w:rPr>
          <w:lang w:val="en-US" w:eastAsia="en-US" w:bidi="en-US"/>
          <w:w w:val="100"/>
          <w:spacing w:val="0"/>
          <w:color w:val="000000"/>
          <w:position w:val="0"/>
        </w:rPr>
        <w:t>The T3 is a bit more sophisticated than the T2 unit. It has the capacity for a much larger individual user base and is capable of restricting times of access. It also has audit capability. A computer and software are needed for full use of its capabilities. The T2 unit does all of its programming at the key pad, but has more limited capabilities. I will only be explaining the T2 unit in this article. The T2 can have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0.2pt;margin-top:41.95pt;width:181.45pt;height:131.05pt;z-index:-251658240;mso-position-horizontal-relative:page;mso-position-vertical-relative:page;z-index:-251658733" fillcolor="#171418" stroked="f"/>
        </w:pict>
      </w:r>
      <w:r>
        <w:pict>
          <v:rect style="position:absolute;margin-left:100.85pt;margin-top:195.05pt;width:31.2pt;height:18.95pt;z-index:-251658240;mso-position-horizontal-relative:page;mso-position-vertical-relative:page;z-index:-251658732" fillcolor="#DBD7E4" stroked="f"/>
        </w:pict>
      </w:r>
      <w:r>
        <w:pict>
          <v:rect style="position:absolute;margin-left:99.4pt;margin-top:227.95pt;width:31.45pt;height:18.7pt;z-index:-251658240;mso-position-horizontal-relative:page;mso-position-vertical-relative:page;z-index:-251658731" fillcolor="#E1DAE8" stroked="f"/>
        </w:pict>
      </w:r>
      <w:r>
        <w:pict>
          <v:rect style="position:absolute;margin-left:143.8pt;margin-top:196pt;width:31.45pt;height:18.7pt;z-index:-251658240;mso-position-horizontal-relative:page;mso-position-vertical-relative:page;z-index:-251658730" fillcolor="#DBD6E5" stroked="f"/>
        </w:pict>
      </w:r>
      <w:r>
        <w:pict>
          <v:rect style="position:absolute;margin-left:145pt;margin-top:164.1pt;width:30.95pt;height:18.5pt;z-index:-251658240;mso-position-horizontal-relative:page;mso-position-vertical-relative:page;z-index:-251658729" fillcolor="#DDD7E5" stroked="f"/>
        </w:pict>
      </w:r>
    </w:p>
    <w:p>
      <w:pPr>
        <w:framePr w:wrap="none" w:vAnchor="page" w:hAnchor="page" w:x="247" w:y="168"/>
        <w:widowControl w:val="0"/>
        <w:rPr>
          <w:sz w:val="2"/>
          <w:szCs w:val="2"/>
        </w:rPr>
      </w:pPr>
      <w:r>
        <w:pict>
          <v:shape id="_x0000_s1065" type="#_x0000_t75" style="width:588pt;height:407pt;">
            <v:imagedata r:id="rId83" r:href="rId84"/>
          </v:shape>
        </w:pict>
      </w:r>
    </w:p>
    <w:tbl>
      <w:tblPr>
        <w:tblOverlap w:val="never"/>
        <w:tblLayout w:type="fixed"/>
        <w:jc w:val="left"/>
      </w:tblPr>
      <w:tblGrid>
        <w:gridCol w:w="9072"/>
        <w:gridCol w:w="2676"/>
      </w:tblGrid>
      <w:tr>
        <w:trPr>
          <w:trHeight w:val="1109" w:hRule="exact"/>
        </w:trPr>
        <w:tc>
          <w:tcPr>
            <w:shd w:val="clear" w:color="auto" w:fill="F70015"/>
            <w:tcBorders>
              <w:left w:val="single" w:sz="4"/>
            </w:tcBorders>
            <w:vAlign w:val="top"/>
          </w:tcPr>
          <w:p>
            <w:pPr>
              <w:pStyle w:val="Style4"/>
              <w:framePr w:w="11748" w:h="1920" w:wrap="none" w:vAnchor="page" w:hAnchor="page" w:x="247" w:y="8342"/>
              <w:widowControl w:val="0"/>
              <w:keepNext w:val="0"/>
              <w:keepLines w:val="0"/>
              <w:shd w:val="clear" w:color="auto" w:fill="auto"/>
              <w:bidi w:val="0"/>
              <w:jc w:val="left"/>
              <w:spacing w:before="0" w:after="0" w:line="1094" w:lineRule="exact"/>
              <w:ind w:left="0" w:right="0" w:firstLine="0"/>
            </w:pPr>
            <w:r>
              <w:rPr>
                <w:rStyle w:val="CharStyle313"/>
              </w:rPr>
              <w:t>Trilogy from Alarm Lock-</w:t>
            </w:r>
          </w:p>
        </w:tc>
        <w:tc>
          <w:tcPr>
            <w:shd w:val="clear" w:color="auto" w:fill="F70015"/>
            <w:tcBorders>
              <w:right w:val="single" w:sz="4"/>
            </w:tcBorders>
            <w:vAlign w:val="top"/>
          </w:tcPr>
          <w:p>
            <w:pPr>
              <w:pStyle w:val="Style4"/>
              <w:framePr w:w="11748" w:h="1920" w:wrap="none" w:vAnchor="page" w:hAnchor="page" w:x="247" w:y="8342"/>
              <w:widowControl w:val="0"/>
              <w:keepNext w:val="0"/>
              <w:keepLines w:val="0"/>
              <w:shd w:val="clear" w:color="auto" w:fill="auto"/>
              <w:bidi w:val="0"/>
              <w:jc w:val="left"/>
              <w:spacing w:before="0" w:after="0" w:line="1094" w:lineRule="exact"/>
              <w:ind w:left="0" w:right="0" w:firstLine="0"/>
            </w:pPr>
            <w:r>
              <w:rPr>
                <w:rStyle w:val="CharStyle313"/>
              </w:rPr>
              <w:t>Pari 2</w:t>
            </w:r>
          </w:p>
        </w:tc>
      </w:tr>
      <w:tr>
        <w:trPr>
          <w:trHeight w:val="811" w:hRule="exact"/>
        </w:trPr>
        <w:tc>
          <w:tcPr>
            <w:shd w:val="clear" w:color="auto" w:fill="201B1D"/>
            <w:tcBorders>
              <w:left w:val="single" w:sz="4"/>
            </w:tcBorders>
            <w:vAlign w:val="top"/>
          </w:tcPr>
          <w:p>
            <w:pPr>
              <w:pStyle w:val="Style4"/>
              <w:framePr w:w="11748" w:h="1920" w:wrap="none" w:vAnchor="page" w:hAnchor="page" w:x="247" w:y="8342"/>
              <w:widowControl w:val="0"/>
              <w:keepNext w:val="0"/>
              <w:keepLines w:val="0"/>
              <w:shd w:val="clear" w:color="auto" w:fill="auto"/>
              <w:bidi w:val="0"/>
              <w:spacing w:before="0" w:after="0" w:line="246" w:lineRule="exact"/>
              <w:ind w:left="0" w:right="0" w:firstLine="0"/>
            </w:pPr>
            <w:r>
              <w:rPr>
                <w:rStyle w:val="CharStyle314"/>
              </w:rPr>
              <w:t>by Sa</w:t>
            </w:r>
          </w:p>
        </w:tc>
        <w:tc>
          <w:tcPr>
            <w:shd w:val="clear" w:color="auto" w:fill="201B1D"/>
            <w:tcBorders>
              <w:right w:val="single" w:sz="4"/>
            </w:tcBorders>
            <w:vAlign w:val="top"/>
          </w:tcPr>
          <w:p>
            <w:pPr>
              <w:pStyle w:val="Style4"/>
              <w:framePr w:w="11748" w:h="1920" w:wrap="none" w:vAnchor="page" w:hAnchor="page" w:x="247" w:y="8342"/>
              <w:widowControl w:val="0"/>
              <w:keepNext w:val="0"/>
              <w:keepLines w:val="0"/>
              <w:shd w:val="clear" w:color="auto" w:fill="auto"/>
              <w:bidi w:val="0"/>
              <w:jc w:val="left"/>
              <w:spacing w:before="0" w:after="0" w:line="246" w:lineRule="exact"/>
              <w:ind w:left="0" w:right="0" w:firstLine="0"/>
            </w:pPr>
            <w:r>
              <w:rPr>
                <w:rStyle w:val="CharStyle314"/>
              </w:rPr>
              <w:t>Dulcamara, CML</w:t>
            </w:r>
          </w:p>
        </w:tc>
      </w:tr>
    </w:tbl>
    <w:p>
      <w:pPr>
        <w:pStyle w:val="Style4"/>
        <w:framePr w:w="4944" w:h="4853" w:hRule="exact" w:wrap="none" w:vAnchor="page" w:hAnchor="page" w:x="1077" w:y="10420"/>
        <w:widowControl w:val="0"/>
        <w:keepNext w:val="0"/>
        <w:keepLines w:val="0"/>
        <w:shd w:val="clear" w:color="auto" w:fill="FAD658"/>
        <w:bidi w:val="0"/>
        <w:jc w:val="left"/>
        <w:spacing w:before="0" w:after="0" w:line="216" w:lineRule="exact"/>
        <w:ind w:left="0" w:right="0" w:firstLine="0"/>
      </w:pPr>
      <w:r>
        <w:rPr>
          <w:lang w:val="en-US" w:eastAsia="en-US" w:bidi="en-US"/>
          <w:w w:val="100"/>
          <w:spacing w:val="0"/>
          <w:color w:val="000000"/>
          <w:position w:val="0"/>
        </w:rPr>
        <w:t>up to 15 individual users, plus a master and manager code. Entry codes can be from 3 to 5 digits in length, but all codes (master to user) must have the same number of digits. User codes can be individually locked out or in three separate banks of five users. A one-time use code can be programmed, and the unit can also be put into passage mode.</w:t>
      </w:r>
    </w:p>
    <w:p>
      <w:pPr>
        <w:pStyle w:val="Style4"/>
        <w:framePr w:w="4944" w:h="4853" w:hRule="exact" w:wrap="none" w:vAnchor="page" w:hAnchor="page" w:x="1077" w:y="10420"/>
        <w:widowControl w:val="0"/>
        <w:keepNext w:val="0"/>
        <w:keepLines w:val="0"/>
        <w:shd w:val="clear" w:color="auto" w:fill="FAD658"/>
        <w:bidi w:val="0"/>
        <w:jc w:val="left"/>
        <w:spacing w:before="0" w:after="0" w:line="216" w:lineRule="exact"/>
        <w:ind w:left="0" w:right="0" w:firstLine="300"/>
      </w:pPr>
      <w:r>
        <w:rPr>
          <w:lang w:val="en-US" w:eastAsia="en-US" w:bidi="en-US"/>
          <w:w w:val="100"/>
          <w:spacing w:val="0"/>
          <w:color w:val="000000"/>
          <w:position w:val="0"/>
        </w:rPr>
        <w:t>You can refer to the picture of the key pad in photo 5, when I explain programming and operating procedures.</w:t>
      </w:r>
    </w:p>
    <w:p>
      <w:pPr>
        <w:pStyle w:val="Style4"/>
        <w:framePr w:w="4944" w:h="4853" w:hRule="exact" w:wrap="none" w:vAnchor="page" w:hAnchor="page" w:x="1077" w:y="10420"/>
        <w:widowControl w:val="0"/>
        <w:keepNext w:val="0"/>
        <w:keepLines w:val="0"/>
        <w:shd w:val="clear" w:color="auto" w:fill="FAD658"/>
        <w:bidi w:val="0"/>
        <w:jc w:val="left"/>
        <w:spacing w:before="0" w:after="0" w:line="216" w:lineRule="exact"/>
        <w:ind w:left="0" w:right="0" w:firstLine="0"/>
      </w:pPr>
      <w:r>
        <w:rPr>
          <w:lang w:val="en-US" w:eastAsia="en-US" w:bidi="en-US"/>
          <w:w w:val="100"/>
          <w:spacing w:val="0"/>
          <w:color w:val="000000"/>
          <w:position w:val="0"/>
        </w:rPr>
        <w:t>The key pad is numbered 1 to 0 (much like a telephone key pad). At the bottom left of the key pad is the (or star) key, and at the bottom right is the “AL” key. The AL key will be used during programming procedures. On a telephone, you’d normally see a “#” (or pound) key in that spot. All T2 units come out of the box with a factory-programmed Mas</w:t>
        <w:softHyphen/>
        <w:t>ter Code of: 1-2-3-4-5. Manager and individual user codes have not yet been programmed. For security reasons, the factory set code should always be changed by the end user. Whatever number of digits programmed into the Master Code will dictate that same number of digits for all other access codes. If other codes have been already programmed, changing the Master Code will erase all other codes.</w:t>
      </w:r>
    </w:p>
    <w:p>
      <w:pPr>
        <w:pStyle w:val="Style4"/>
        <w:framePr w:w="4944" w:h="4853" w:hRule="exact" w:wrap="none" w:vAnchor="page" w:hAnchor="page" w:x="1077" w:y="10420"/>
        <w:widowControl w:val="0"/>
        <w:keepNext w:val="0"/>
        <w:keepLines w:val="0"/>
        <w:shd w:val="clear" w:color="auto" w:fill="FAD658"/>
        <w:bidi w:val="0"/>
        <w:jc w:val="left"/>
        <w:spacing w:before="0" w:after="0" w:line="216" w:lineRule="exact"/>
        <w:ind w:left="0" w:right="0" w:firstLine="300"/>
      </w:pPr>
      <w:r>
        <w:rPr>
          <w:lang w:val="en-US" w:eastAsia="en-US" w:bidi="en-US"/>
          <w:w w:val="100"/>
          <w:spacing w:val="0"/>
          <w:color w:val="000000"/>
          <w:position w:val="0"/>
        </w:rPr>
        <w:t>Two LED’s are at the bottom left hand corner of the key</w:t>
      </w:r>
    </w:p>
    <w:p>
      <w:pPr>
        <w:pStyle w:val="Style4"/>
        <w:framePr w:w="5323" w:h="4834" w:hRule="exact" w:wrap="none" w:vAnchor="page" w:hAnchor="page" w:x="6353" w:y="10416"/>
        <w:widowControl w:val="0"/>
        <w:keepNext w:val="0"/>
        <w:keepLines w:val="0"/>
        <w:shd w:val="clear" w:color="auto" w:fill="FAD658"/>
        <w:bidi w:val="0"/>
        <w:jc w:val="left"/>
        <w:spacing w:before="0" w:after="0" w:line="218" w:lineRule="exact"/>
        <w:ind w:left="0" w:right="0" w:firstLine="0"/>
      </w:pPr>
      <w:r>
        <w:rPr>
          <w:lang w:val="en-US" w:eastAsia="en-US" w:bidi="en-US"/>
          <w:w w:val="100"/>
          <w:spacing w:val="0"/>
          <w:color w:val="000000"/>
          <w:position w:val="0"/>
        </w:rPr>
        <w:t>pad. A green LED is on top, and a red LED is on the bottom.</w:t>
      </w:r>
    </w:p>
    <w:p>
      <w:pPr>
        <w:pStyle w:val="Style4"/>
        <w:framePr w:w="5323" w:h="4834" w:hRule="exact" w:wrap="none" w:vAnchor="page" w:hAnchor="page" w:x="6353" w:y="10416"/>
        <w:widowControl w:val="0"/>
        <w:keepNext w:val="0"/>
        <w:keepLines w:val="0"/>
        <w:shd w:val="clear" w:color="auto" w:fill="FAD658"/>
        <w:bidi w:val="0"/>
        <w:jc w:val="left"/>
        <w:spacing w:before="0" w:after="222" w:line="218" w:lineRule="exact"/>
        <w:ind w:left="0" w:right="400" w:firstLine="0"/>
      </w:pPr>
      <w:r>
        <w:rPr>
          <w:lang w:val="en-US" w:eastAsia="en-US" w:bidi="en-US"/>
          <w:w w:val="100"/>
          <w:spacing w:val="0"/>
          <w:color w:val="000000"/>
          <w:position w:val="0"/>
        </w:rPr>
        <w:t>A combination of audible beeps and flashes of one or the other LED will let you know that certain operations or programming procedures are taking place.</w:t>
      </w:r>
    </w:p>
    <w:p>
      <w:pPr>
        <w:pStyle w:val="Style154"/>
        <w:framePr w:w="5323" w:h="4834" w:hRule="exact" w:wrap="none" w:vAnchor="page" w:hAnchor="page" w:x="6353" w:y="10416"/>
        <w:widowControl w:val="0"/>
        <w:keepNext w:val="0"/>
        <w:keepLines w:val="0"/>
        <w:shd w:val="clear" w:color="auto" w:fill="FAD658"/>
        <w:bidi w:val="0"/>
        <w:jc w:val="left"/>
        <w:spacing w:before="0" w:after="0" w:line="216" w:lineRule="exact"/>
        <w:ind w:left="0" w:right="0" w:firstLine="0"/>
      </w:pPr>
      <w:bookmarkStart w:id="92" w:name="bookmark92"/>
      <w:r>
        <w:rPr>
          <w:lang w:val="en-US" w:eastAsia="en-US" w:bidi="en-US"/>
          <w:w w:val="100"/>
          <w:spacing w:val="0"/>
          <w:color w:val="000000"/>
          <w:position w:val="0"/>
        </w:rPr>
        <w:t>Master Code</w:t>
      </w:r>
      <w:bookmarkEnd w:id="92"/>
    </w:p>
    <w:p>
      <w:pPr>
        <w:pStyle w:val="Style4"/>
        <w:framePr w:w="5323" w:h="4834" w:hRule="exact" w:wrap="none" w:vAnchor="page" w:hAnchor="page" w:x="6353" w:y="10416"/>
        <w:widowControl w:val="0"/>
        <w:keepNext w:val="0"/>
        <w:keepLines w:val="0"/>
        <w:shd w:val="clear" w:color="auto" w:fill="FAD658"/>
        <w:bidi w:val="0"/>
        <w:jc w:val="left"/>
        <w:spacing w:before="0" w:after="0" w:line="216" w:lineRule="exact"/>
        <w:ind w:left="0" w:right="0" w:firstLine="300"/>
      </w:pPr>
      <w:r>
        <w:rPr>
          <w:lang w:val="en-US" w:eastAsia="en-US" w:bidi="en-US"/>
          <w:w w:val="100"/>
          <w:spacing w:val="0"/>
          <w:color w:val="000000"/>
          <w:position w:val="0"/>
        </w:rPr>
        <w:t>To change the Master Code, enter the existing master code: [1] [2} {3} {4} [5]. A double beep sounds and the green LED flashes, and the lock will open. Within 5 seconds you must enter the Master Program Address (program command for changing the Master Code): {AL] [1] {AL}. Within 5 seconds, you must then enter a new Master Code (just an example, you choose your own): {5} [4] [3] [2]</w:t>
      </w:r>
    </w:p>
    <w:p>
      <w:pPr>
        <w:pStyle w:val="Style4"/>
        <w:framePr w:w="5323" w:h="4834" w:hRule="exact" w:wrap="none" w:vAnchor="page" w:hAnchor="page" w:x="6353" w:y="10416"/>
        <w:widowControl w:val="0"/>
        <w:keepNext w:val="0"/>
        <w:keepLines w:val="0"/>
        <w:shd w:val="clear" w:color="auto" w:fill="FAD658"/>
        <w:bidi w:val="0"/>
        <w:jc w:val="left"/>
        <w:spacing w:before="0" w:after="0" w:line="216" w:lineRule="exact"/>
        <w:ind w:left="0" w:right="400" w:firstLine="0"/>
      </w:pPr>
      <w:r>
        <w:rPr>
          <w:lang w:val="en-US" w:eastAsia="en-US" w:bidi="en-US"/>
          <w:w w:val="100"/>
          <w:spacing w:val="0"/>
          <w:color w:val="000000"/>
          <w:position w:val="0"/>
        </w:rPr>
        <w:t>[1]. Then press the {AL] key again. (For setting Master Code only). Then enter the Master Code again to validate it (only the Master Code must be validated): {5] {4] {3] {2]</w:t>
      </w:r>
    </w:p>
    <w:p>
      <w:pPr>
        <w:pStyle w:val="Style4"/>
        <w:framePr w:w="5323" w:h="4834" w:hRule="exact" w:wrap="none" w:vAnchor="page" w:hAnchor="page" w:x="6353" w:y="10416"/>
        <w:widowControl w:val="0"/>
        <w:keepNext w:val="0"/>
        <w:keepLines w:val="0"/>
        <w:shd w:val="clear" w:color="auto" w:fill="FAD658"/>
        <w:bidi w:val="0"/>
        <w:jc w:val="left"/>
        <w:spacing w:before="0" w:after="0" w:line="216" w:lineRule="exact"/>
        <w:ind w:left="0" w:right="400" w:firstLine="0"/>
      </w:pPr>
      <w:r>
        <w:rPr>
          <w:lang w:val="en-US" w:eastAsia="en-US" w:bidi="en-US"/>
          <w:w w:val="100"/>
          <w:spacing w:val="0"/>
          <w:color w:val="000000"/>
          <w:position w:val="0"/>
        </w:rPr>
        <w:t>{1]. 6 beeps and 6 flashes of the red LED will follow, to indicate the new code was accepted. You should then test the code to verify it was set properly.</w:t>
      </w:r>
    </w:p>
    <w:p>
      <w:pPr>
        <w:pStyle w:val="Style4"/>
        <w:framePr w:w="5323" w:h="4834" w:hRule="exact" w:wrap="none" w:vAnchor="page" w:hAnchor="page" w:x="6353" w:y="10416"/>
        <w:widowControl w:val="0"/>
        <w:keepNext w:val="0"/>
        <w:keepLines w:val="0"/>
        <w:shd w:val="clear" w:color="auto" w:fill="FAD658"/>
        <w:bidi w:val="0"/>
        <w:jc w:val="left"/>
        <w:spacing w:before="0" w:after="0" w:line="216" w:lineRule="exact"/>
        <w:ind w:left="0" w:right="0" w:firstLine="300"/>
      </w:pPr>
      <w:r>
        <w:rPr>
          <w:lang w:val="en-US" w:eastAsia="en-US" w:bidi="en-US"/>
          <w:w w:val="100"/>
          <w:spacing w:val="0"/>
          <w:color w:val="000000"/>
          <w:position w:val="0"/>
        </w:rPr>
        <w:t>A printed worksheet is included with the lock instructions. Extra copies should be made of the blank worksheet. All codes to be programmed should be written down in advance -</w:t>
      </w:r>
    </w:p>
    <w:p>
      <w:pPr>
        <w:pStyle w:val="Style308"/>
        <w:framePr w:w="5323" w:h="235" w:hRule="exact" w:wrap="none" w:vAnchor="page" w:hAnchor="page" w:x="6353" w:y="15302"/>
        <w:widowControl w:val="0"/>
        <w:keepNext w:val="0"/>
        <w:keepLines w:val="0"/>
        <w:shd w:val="clear" w:color="auto" w:fill="FAD658"/>
        <w:bidi w:val="0"/>
        <w:jc w:val="right"/>
        <w:spacing w:before="0" w:after="0"/>
        <w:ind w:left="0" w:right="0" w:firstLine="0"/>
      </w:pPr>
      <w:r>
        <w:rPr>
          <w:rStyle w:val="CharStyle315"/>
        </w:rPr>
        <w:t xml:space="preserve">April </w:t>
      </w:r>
      <w:r>
        <w:rPr>
          <w:rStyle w:val="CharStyle310"/>
        </w:rPr>
        <w:t>2000</w:t>
      </w:r>
      <w:r>
        <w:rPr>
          <w:rStyle w:val="CharStyle316"/>
        </w:rPr>
        <w:t>Keynotes</w:t>
      </w:r>
      <w:r>
        <w:rPr>
          <w:rStyle w:val="CharStyle310"/>
        </w:rPr>
        <w:t xml:space="preserve"> | 23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2.25pt;margin-top:207.95pt;width:49.2pt;height:35.75pt;z-index:-251658240;mso-position-horizontal-relative:page;mso-position-vertical-relative:page;z-index:-251658728" fillcolor="#17111B" stroked="f"/>
        </w:pict>
      </w:r>
    </w:p>
    <w:p>
      <w:pPr>
        <w:framePr w:wrap="none" w:vAnchor="page" w:hAnchor="page" w:x="323" w:y="157"/>
        <w:widowControl w:val="0"/>
        <w:rPr>
          <w:sz w:val="2"/>
          <w:szCs w:val="2"/>
        </w:rPr>
      </w:pPr>
      <w:r>
        <w:pict>
          <v:shape id="_x0000_s1066" type="#_x0000_t75" style="width:298pt;height:740pt;">
            <v:imagedata r:id="rId85" r:href="rId86"/>
          </v:shape>
        </w:pict>
      </w:r>
    </w:p>
    <w:p>
      <w:pPr>
        <w:pStyle w:val="Style4"/>
        <w:framePr w:w="4464" w:h="13925" w:hRule="exact" w:wrap="none" w:vAnchor="page" w:hAnchor="page" w:x="6779" w:y="569"/>
        <w:widowControl w:val="0"/>
        <w:keepNext w:val="0"/>
        <w:keepLines w:val="0"/>
        <w:shd w:val="clear" w:color="auto" w:fill="FAD658"/>
        <w:bidi w:val="0"/>
        <w:jc w:val="left"/>
        <w:spacing w:before="0" w:after="224" w:line="223" w:lineRule="exact"/>
        <w:ind w:left="0" w:right="0" w:firstLine="0"/>
      </w:pPr>
      <w:r>
        <w:rPr>
          <w:lang w:val="en-US" w:eastAsia="en-US" w:bidi="en-US"/>
          <w:w w:val="100"/>
          <w:spacing w:val="0"/>
          <w:color w:val="000000"/>
          <w:position w:val="0"/>
        </w:rPr>
        <w:t>to prevent forgetting and to speed up the programming process. If you take longer than the allotted five seconds thinking what to do next, you will have to restart the process.</w:t>
      </w:r>
    </w:p>
    <w:p>
      <w:pPr>
        <w:pStyle w:val="Style154"/>
        <w:framePr w:w="4464" w:h="13925" w:hRule="exact" w:wrap="none" w:vAnchor="page" w:hAnchor="page" w:x="6779" w:y="569"/>
        <w:widowControl w:val="0"/>
        <w:keepNext w:val="0"/>
        <w:keepLines w:val="0"/>
        <w:shd w:val="clear" w:color="auto" w:fill="FAD658"/>
        <w:bidi w:val="0"/>
        <w:jc w:val="left"/>
        <w:spacing w:before="0" w:after="0" w:line="218" w:lineRule="exact"/>
        <w:ind w:left="0" w:right="0" w:firstLine="0"/>
      </w:pPr>
      <w:bookmarkStart w:id="93" w:name="bookmark93"/>
      <w:r>
        <w:rPr>
          <w:lang w:val="en-US" w:eastAsia="en-US" w:bidi="en-US"/>
          <w:w w:val="100"/>
          <w:spacing w:val="0"/>
          <w:color w:val="000000"/>
          <w:position w:val="0"/>
        </w:rPr>
        <w:t>Management Code</w:t>
      </w:r>
      <w:bookmarkEnd w:id="93"/>
    </w:p>
    <w:p>
      <w:pPr>
        <w:pStyle w:val="Style4"/>
        <w:framePr w:w="4464" w:h="13925" w:hRule="exact" w:wrap="none" w:vAnchor="page" w:hAnchor="page" w:x="6779" w:y="569"/>
        <w:widowControl w:val="0"/>
        <w:keepNext w:val="0"/>
        <w:keepLines w:val="0"/>
        <w:shd w:val="clear" w:color="auto" w:fill="FAD658"/>
        <w:bidi w:val="0"/>
        <w:jc w:val="left"/>
        <w:spacing w:before="0" w:after="0" w:line="218" w:lineRule="exact"/>
        <w:ind w:left="0" w:right="0" w:firstLine="300"/>
      </w:pPr>
      <w:r>
        <w:rPr>
          <w:lang w:val="en-US" w:eastAsia="en-US" w:bidi="en-US"/>
          <w:w w:val="100"/>
          <w:spacing w:val="0"/>
          <w:color w:val="000000"/>
          <w:position w:val="0"/>
        </w:rPr>
        <w:t>The Management Code can be used to program any user code, but not the Master or Management codes. It can also program all functions except for the Passage Function. It, like the user codes, will have to have the same number of digits as the Master Code. Only the Master Code can set or change the Management Code. Changing the Management Code will not affect any other codes. I didn’t mention it earlier, but whenever a key is pressed, a single beep and flash of the red LED will follow. That way you have both visual and audible confirmation. A noisy background environment might make the beeps difficult to hear.</w:t>
      </w:r>
    </w:p>
    <w:p>
      <w:pPr>
        <w:pStyle w:val="Style4"/>
        <w:framePr w:w="4464" w:h="13925" w:hRule="exact" w:wrap="none" w:vAnchor="page" w:hAnchor="page" w:x="6779" w:y="569"/>
        <w:widowControl w:val="0"/>
        <w:keepNext w:val="0"/>
        <w:keepLines w:val="0"/>
        <w:shd w:val="clear" w:color="auto" w:fill="FAD658"/>
        <w:bidi w:val="0"/>
        <w:jc w:val="left"/>
        <w:spacing w:before="0" w:after="0" w:line="218" w:lineRule="exact"/>
        <w:ind w:left="0" w:right="0" w:firstLine="300"/>
      </w:pPr>
      <w:r>
        <w:rPr>
          <w:lang w:val="en-US" w:eastAsia="en-US" w:bidi="en-US"/>
          <w:w w:val="100"/>
          <w:spacing w:val="0"/>
          <w:color w:val="000000"/>
          <w:position w:val="0"/>
        </w:rPr>
        <w:t>If you wish to set or change the Management Code, the process is as follows. Enter the existing Master Code: [5} [4] [3] [2] [1]. A double beep will sound and the green LED briefly flashes. The lock will open and within the 3 second time window, enter the Management Program Address (programming command): [AL} [2] [AL]. Then immediately enter the chosen Management Code. You should have the number written ahead of time, and it must match the same number of digits as the Master Code. After you enter your Management Code, the lock unit will hear 6 beeps and see the red LED flash 6 times. After about 5 seconds, the T2 unit will relock. You can then test the Management Code chosen to verify that it works. There is no need to reenter the chosen code number for the unit to validate the code. That step is only required for programming the Master Code.</w:t>
      </w:r>
    </w:p>
    <w:p>
      <w:pPr>
        <w:pStyle w:val="Style4"/>
        <w:framePr w:w="4464" w:h="13925" w:hRule="exact" w:wrap="none" w:vAnchor="page" w:hAnchor="page" w:x="6779" w:y="569"/>
        <w:widowControl w:val="0"/>
        <w:keepNext w:val="0"/>
        <w:keepLines w:val="0"/>
        <w:shd w:val="clear" w:color="auto" w:fill="FAD658"/>
        <w:bidi w:val="0"/>
        <w:jc w:val="left"/>
        <w:spacing w:before="0" w:after="220" w:line="218" w:lineRule="exact"/>
        <w:ind w:left="0" w:right="0" w:firstLine="0"/>
      </w:pPr>
      <w:r>
        <w:rPr>
          <w:lang w:val="en-US" w:eastAsia="en-US" w:bidi="en-US"/>
          <w:w w:val="100"/>
          <w:spacing w:val="0"/>
          <w:color w:val="000000"/>
          <w:position w:val="0"/>
        </w:rPr>
        <w:t>It is not done when programming any other codes or functions. If only two codes are needed for the lock, you can stop here and then go to the process of programming special functions for the lock unit.</w:t>
      </w:r>
    </w:p>
    <w:p>
      <w:pPr>
        <w:pStyle w:val="Style154"/>
        <w:framePr w:w="4464" w:h="13925" w:hRule="exact" w:wrap="none" w:vAnchor="page" w:hAnchor="page" w:x="6779" w:y="569"/>
        <w:widowControl w:val="0"/>
        <w:keepNext w:val="0"/>
        <w:keepLines w:val="0"/>
        <w:shd w:val="clear" w:color="auto" w:fill="FAD658"/>
        <w:bidi w:val="0"/>
        <w:jc w:val="left"/>
        <w:spacing w:before="0" w:after="0" w:line="218" w:lineRule="exact"/>
        <w:ind w:left="0" w:right="0" w:firstLine="0"/>
      </w:pPr>
      <w:bookmarkStart w:id="94" w:name="bookmark94"/>
      <w:r>
        <w:rPr>
          <w:lang w:val="en-US" w:eastAsia="en-US" w:bidi="en-US"/>
          <w:w w:val="100"/>
          <w:spacing w:val="0"/>
          <w:color w:val="000000"/>
          <w:position w:val="0"/>
        </w:rPr>
        <w:t>User Codes</w:t>
      </w:r>
      <w:bookmarkEnd w:id="94"/>
    </w:p>
    <w:p>
      <w:pPr>
        <w:pStyle w:val="Style4"/>
        <w:framePr w:w="4464" w:h="13925" w:hRule="exact" w:wrap="none" w:vAnchor="page" w:hAnchor="page" w:x="6779" w:y="569"/>
        <w:widowControl w:val="0"/>
        <w:keepNext w:val="0"/>
        <w:keepLines w:val="0"/>
        <w:shd w:val="clear" w:color="auto" w:fill="FAD658"/>
        <w:bidi w:val="0"/>
        <w:jc w:val="left"/>
        <w:spacing w:before="0" w:after="0" w:line="218" w:lineRule="exact"/>
        <w:ind w:left="0" w:right="0" w:firstLine="300"/>
      </w:pPr>
      <w:r>
        <w:rPr>
          <w:lang w:val="en-US" w:eastAsia="en-US" w:bidi="en-US"/>
          <w:w w:val="100"/>
          <w:spacing w:val="0"/>
          <w:color w:val="000000"/>
          <w:position w:val="0"/>
        </w:rPr>
        <w:t>Up to a total of 15 individual codes can be programmed and used. They are arranged in three banks of 5 codes. Programming user codes can be done by first entering the Master or Management codes, followed specific program addresses for particular user codes. Users can be “locked out”individually or in banks of up to 5 users. User codes will be grouped together in the banks, so it is wise to consider what users are included in each bank. Locking out a bank of users will lock out all of the users in that particular bank. Grouping by users who would likely be locked out at the same time, will save having to lock out codes individually. The user codes must share the same number of digits as the Master and Management codes.</w:t>
      </w:r>
    </w:p>
    <w:p>
      <w:pPr>
        <w:pStyle w:val="Style4"/>
        <w:framePr w:w="4464" w:h="13925" w:hRule="exact" w:wrap="none" w:vAnchor="page" w:hAnchor="page" w:x="6779" w:y="569"/>
        <w:widowControl w:val="0"/>
        <w:keepNext w:val="0"/>
        <w:keepLines w:val="0"/>
        <w:shd w:val="clear" w:color="auto" w:fill="FAD658"/>
        <w:bidi w:val="0"/>
        <w:jc w:val="left"/>
        <w:spacing w:before="0" w:after="0" w:line="218" w:lineRule="exact"/>
        <w:ind w:left="0" w:right="0" w:firstLine="300"/>
      </w:pPr>
      <w:r>
        <w:rPr>
          <w:lang w:val="en-US" w:eastAsia="en-US" w:bidi="en-US"/>
          <w:w w:val="100"/>
          <w:spacing w:val="0"/>
          <w:color w:val="000000"/>
          <w:position w:val="0"/>
        </w:rPr>
        <w:t>To program a user code, you must first enter either the Master Code or the Management Code. A double beep and flash of the green LED will follow. Within 5 seconds you will need to enter a user code Program Address. Users are identified 1 to 5 in each of the three banks, totaling 15. Following is a list of the users and Program Addresses:</w:t>
      </w:r>
    </w:p>
    <w:p>
      <w:pPr>
        <w:pStyle w:val="Style308"/>
        <w:framePr w:wrap="none" w:vAnchor="page" w:hAnchor="page" w:x="678"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42"/>
        <w:framePr w:wrap="none" w:vAnchor="page" w:hAnchor="page" w:x="999"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775" w:y="15311"/>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48.9pt;margin-top:573.1pt;width:295.9pt;height:0;z-index:-251658240;mso-position-horizontal-relative:page;mso-position-vertical-relative:page">
            <v:stroke weight="0.6pt"/>
          </v:shape>
        </w:pict>
      </w:r>
      <w:r>
        <w:pict>
          <v:shape o:spt="32" o:oned="1" path="m,l21600,21600e" style="position:absolute;margin-left:248.9pt;margin-top:573.1pt;width:0;height:151.95pt;z-index:-251658240;mso-position-horizontal-relative:page;mso-position-vertical-relative:page">
            <v:stroke weight="0.6pt"/>
          </v:shape>
        </w:pict>
      </w:r>
      <w:r>
        <w:pict>
          <v:shape o:spt="32" o:oned="1" path="m,l21600,21600e" style="position:absolute;margin-left:248.9pt;margin-top:725.05pt;width:295.9pt;height:0;z-index:-251658240;mso-position-horizontal-relative:page;mso-position-vertical-relative:page">
            <v:stroke weight="0.6pt"/>
          </v:shape>
        </w:pict>
      </w:r>
      <w:r>
        <w:pict>
          <v:shape o:spt="32" o:oned="1" path="m,l21600,21600e" style="position:absolute;margin-left:544.8pt;margin-top:573.1pt;width:0;height:151.95pt;z-index:-251658240;mso-position-horizontal-relative:page;mso-position-vertical-relative:page">
            <v:stroke weight="0.6pt"/>
          </v:shape>
        </w:pict>
      </w:r>
      <w:r>
        <w:pict>
          <v:shape o:spt="32" o:oned="1" path="m,l21600,21600e" style="position:absolute;margin-left:234.5pt;margin-top:275.5pt;width:151.65pt;height:0;z-index:-251658240;mso-position-horizontal-relative:page;mso-position-vertical-relative:page">
            <v:stroke weight="1.1pt"/>
          </v:shape>
        </w:pict>
      </w:r>
      <w:r>
        <w:pict>
          <v:shape o:spt="32" o:oned="1" path="m,l21600,21600e" style="position:absolute;margin-left:234.5pt;margin-top:275.5pt;width:0;height:78.5pt;z-index:-251658240;mso-position-horizontal-relative:page;mso-position-vertical-relative:page">
            <v:stroke weight="1.1pt"/>
          </v:shape>
        </w:pict>
      </w:r>
      <w:r>
        <w:pict>
          <v:shape o:spt="32" o:oned="1" path="m,l21600,21600e" style="position:absolute;margin-left:234.5pt;margin-top:354pt;width:151.65pt;height:0;z-index:-251658240;mso-position-horizontal-relative:page;mso-position-vertical-relative:page">
            <v:stroke weight="1.1pt"/>
          </v:shape>
        </w:pict>
      </w:r>
      <w:r>
        <w:pict>
          <v:shape o:spt="32" o:oned="1" path="m,l21600,21600e" style="position:absolute;margin-left:386.15pt;margin-top:275.5pt;width:0;height:78.5pt;z-index:-251658240;mso-position-horizontal-relative:page;mso-position-vertical-relative:page">
            <v:stroke weight="1.1pt"/>
          </v:shape>
        </w:pict>
      </w:r>
      <w:r>
        <w:pict>
          <v:shape o:spt="32" o:oned="1" path="m,l21600,21600e" style="position:absolute;margin-left:55.7pt;margin-top:249.25pt;width:152.6pt;height:0;z-index:-251658240;mso-position-horizontal-relative:page;mso-position-vertical-relative:page">
            <v:stroke weight="1.2pt"/>
          </v:shape>
        </w:pict>
      </w:r>
      <w:r>
        <w:pict>
          <v:shape o:spt="32" o:oned="1" path="m,l21600,21600e" style="position:absolute;margin-left:207.1pt;margin-top:8.15pt;width:0;height:242.15pt;z-index:-251658240;mso-position-horizontal-relative:page;mso-position-vertical-relative:page">
            <v:stroke weight="1.1pt"/>
          </v:shape>
        </w:pict>
      </w:r>
    </w:p>
    <w:tbl>
      <w:tblPr>
        <w:tblOverlap w:val="never"/>
        <w:tblLayout w:type="fixed"/>
        <w:jc w:val="left"/>
      </w:tblPr>
      <w:tblGrid>
        <w:gridCol w:w="1032"/>
        <w:gridCol w:w="1915"/>
      </w:tblGrid>
      <w:tr>
        <w:trPr>
          <w:trHeight w:val="384"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Bank 1</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40" w:right="0" w:firstLine="0"/>
            </w:pPr>
            <w:r>
              <w:rPr>
                <w:rStyle w:val="CharStyle317"/>
              </w:rPr>
              <w:t>Program Address</w:t>
            </w:r>
          </w:p>
        </w:tc>
      </w:tr>
      <w:tr>
        <w:trPr>
          <w:trHeight w:val="206"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1</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AL-l-l-AL</w:t>
            </w:r>
          </w:p>
        </w:tc>
      </w:tr>
      <w:tr>
        <w:trPr>
          <w:trHeight w:val="221"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2</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AL-1-2-AL</w:t>
            </w:r>
          </w:p>
        </w:tc>
      </w:tr>
      <w:tr>
        <w:trPr>
          <w:trHeight w:val="221"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3</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AL-1-3-AL</w:t>
            </w:r>
          </w:p>
        </w:tc>
      </w:tr>
      <w:tr>
        <w:trPr>
          <w:trHeight w:val="221"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4</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AL-1-4-AL</w:t>
            </w:r>
          </w:p>
        </w:tc>
      </w:tr>
      <w:tr>
        <w:trPr>
          <w:trHeight w:val="326"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5</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AL-1-5-AL</w:t>
            </w:r>
          </w:p>
        </w:tc>
      </w:tr>
      <w:tr>
        <w:trPr>
          <w:trHeight w:val="350"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Bank 2</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40" w:right="0" w:firstLine="0"/>
            </w:pPr>
            <w:r>
              <w:rPr>
                <w:rStyle w:val="CharStyle317"/>
              </w:rPr>
              <w:t>Program Address</w:t>
            </w:r>
          </w:p>
        </w:tc>
      </w:tr>
      <w:tr>
        <w:trPr>
          <w:trHeight w:val="206"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1</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AL-2-1-AL</w:t>
            </w:r>
          </w:p>
        </w:tc>
      </w:tr>
      <w:tr>
        <w:trPr>
          <w:trHeight w:val="221"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2</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AL-2-2-AL</w:t>
            </w:r>
          </w:p>
        </w:tc>
      </w:tr>
      <w:tr>
        <w:trPr>
          <w:trHeight w:val="216"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3</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AL-2-3-AL</w:t>
            </w:r>
          </w:p>
        </w:tc>
      </w:tr>
      <w:tr>
        <w:trPr>
          <w:trHeight w:val="221"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4</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AL-2-4-AL</w:t>
            </w:r>
          </w:p>
        </w:tc>
      </w:tr>
      <w:tr>
        <w:trPr>
          <w:trHeight w:val="331"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5</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AL-2-5-AL</w:t>
            </w:r>
          </w:p>
        </w:tc>
      </w:tr>
      <w:tr>
        <w:trPr>
          <w:trHeight w:val="350"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Bank 3</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40" w:right="0" w:firstLine="0"/>
            </w:pPr>
            <w:r>
              <w:rPr>
                <w:rStyle w:val="CharStyle317"/>
              </w:rPr>
              <w:t>Program Address</w:t>
            </w:r>
          </w:p>
        </w:tc>
      </w:tr>
      <w:tr>
        <w:trPr>
          <w:trHeight w:val="206" w:hRule="exact"/>
        </w:trPr>
        <w:tc>
          <w:tcPr>
            <w:shd w:val="clear" w:color="auto" w:fill="FCF4DA"/>
            <w:tcBorders>
              <w:left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1</w:t>
            </w:r>
          </w:p>
        </w:tc>
        <w:tc>
          <w:tcPr>
            <w:shd w:val="clear" w:color="auto" w:fill="FCF4DA"/>
            <w:tcBorders>
              <w:right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AL-3-1-AL</w:t>
            </w:r>
          </w:p>
        </w:tc>
      </w:tr>
      <w:tr>
        <w:trPr>
          <w:trHeight w:val="221"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2</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AL-3-2-AL</w:t>
            </w:r>
          </w:p>
        </w:tc>
      </w:tr>
      <w:tr>
        <w:trPr>
          <w:trHeight w:val="216"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3</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AL-3-3-AL</w:t>
            </w:r>
          </w:p>
        </w:tc>
      </w:tr>
      <w:tr>
        <w:trPr>
          <w:trHeight w:val="221" w:hRule="exact"/>
        </w:trPr>
        <w:tc>
          <w:tcPr>
            <w:shd w:val="clear" w:color="auto" w:fill="FCF4DA"/>
            <w:tcBorders>
              <w:left w:val="single" w:sz="4"/>
            </w:tcBorders>
            <w:vAlign w:val="bottom"/>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4</w:t>
            </w:r>
          </w:p>
        </w:tc>
        <w:tc>
          <w:tcPr>
            <w:shd w:val="clear" w:color="auto" w:fill="FCF4DA"/>
            <w:tcBorders>
              <w:right w:val="single" w:sz="4"/>
            </w:tcBorders>
            <w:vAlign w:val="bottom"/>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AL-3-4-AL</w:t>
            </w:r>
          </w:p>
        </w:tc>
      </w:tr>
      <w:tr>
        <w:trPr>
          <w:trHeight w:val="350" w:hRule="exact"/>
        </w:trPr>
        <w:tc>
          <w:tcPr>
            <w:shd w:val="clear" w:color="auto" w:fill="FCF4DA"/>
            <w:tcBorders>
              <w:left w:val="single" w:sz="4"/>
              <w:bottom w:val="single" w:sz="4"/>
            </w:tcBorders>
            <w:vAlign w:val="top"/>
          </w:tcPr>
          <w:p>
            <w:pPr>
              <w:pStyle w:val="Style4"/>
              <w:framePr w:w="2947" w:h="4690" w:wrap="none" w:vAnchor="page" w:hAnchor="page" w:x="1220" w:y="275"/>
              <w:widowControl w:val="0"/>
              <w:keepNext w:val="0"/>
              <w:keepLines w:val="0"/>
              <w:shd w:val="clear" w:color="auto" w:fill="auto"/>
              <w:bidi w:val="0"/>
              <w:jc w:val="left"/>
              <w:spacing w:before="0" w:after="0" w:line="282" w:lineRule="exact"/>
              <w:ind w:left="220" w:right="0" w:firstLine="0"/>
            </w:pPr>
            <w:r>
              <w:rPr>
                <w:rStyle w:val="CharStyle317"/>
              </w:rPr>
              <w:t>User 5</w:t>
            </w:r>
          </w:p>
        </w:tc>
        <w:tc>
          <w:tcPr>
            <w:shd w:val="clear" w:color="auto" w:fill="FCF4DA"/>
            <w:tcBorders>
              <w:right w:val="single" w:sz="4"/>
              <w:bottom w:val="single" w:sz="4"/>
            </w:tcBorders>
            <w:vAlign w:val="top"/>
          </w:tcPr>
          <w:p>
            <w:pPr>
              <w:pStyle w:val="Style4"/>
              <w:framePr w:w="2947" w:h="4690" w:wrap="none" w:vAnchor="page" w:hAnchor="page" w:x="1220" w:y="275"/>
              <w:widowControl w:val="0"/>
              <w:keepNext w:val="0"/>
              <w:keepLines w:val="0"/>
              <w:shd w:val="clear" w:color="auto" w:fill="auto"/>
              <w:bidi w:val="0"/>
              <w:jc w:val="center"/>
              <w:spacing w:before="0" w:after="0" w:line="282" w:lineRule="exact"/>
              <w:ind w:left="0" w:right="0" w:firstLine="0"/>
            </w:pPr>
            <w:r>
              <w:rPr>
                <w:rStyle w:val="CharStyle317"/>
              </w:rPr>
              <w:t>AL-3-5-AL</w:t>
            </w:r>
          </w:p>
        </w:tc>
      </w:tr>
    </w:tbl>
    <w:p>
      <w:pPr>
        <w:pStyle w:val="Style4"/>
        <w:framePr w:w="3086" w:h="9282" w:hRule="exact" w:wrap="none" w:vAnchor="page" w:hAnchor="page" w:x="1105" w:y="5185"/>
        <w:widowControl w:val="0"/>
        <w:keepNext w:val="0"/>
        <w:keepLines w:val="0"/>
        <w:shd w:val="clear" w:color="auto" w:fill="FBE381"/>
        <w:bidi w:val="0"/>
        <w:jc w:val="left"/>
        <w:spacing w:before="0" w:after="0" w:line="218" w:lineRule="exact"/>
        <w:ind w:left="0" w:right="0" w:firstLine="300"/>
      </w:pPr>
      <w:r>
        <w:rPr>
          <w:lang w:val="en-US" w:eastAsia="en-US" w:bidi="en-US"/>
          <w:w w:val="100"/>
          <w:spacing w:val="0"/>
          <w:color w:val="000000"/>
          <w:position w:val="0"/>
        </w:rPr>
        <w:t>After entering one of the specific user Program Addresses (listed above), you should enter the chosen User Code number previously written down on your chart. 6 beeps and 6 flashes of the red LED will follow. You can then test the User Code to make sure it was programmed properly. If more than one User Code must be programmed, you don’t have to restart the process each time with the Master or Management codes. After you hear the 6 beeps confirming the first User Code was accepted, just enter the next user Program Address, followed by the chosen User Code number. The process can be repeated until you enter all the User Codes you wish. If you take longer than five seconds to start the next step in the process, it will require you to start the programming sequence from the beginning. You will not have to repeat the programming for those previously entered successfully.</w:t>
      </w:r>
    </w:p>
    <w:p>
      <w:pPr>
        <w:pStyle w:val="Style4"/>
        <w:framePr w:w="3086" w:h="9282" w:hRule="exact" w:wrap="none" w:vAnchor="page" w:hAnchor="page" w:x="1105" w:y="5185"/>
        <w:widowControl w:val="0"/>
        <w:keepNext w:val="0"/>
        <w:keepLines w:val="0"/>
        <w:shd w:val="clear" w:color="auto" w:fill="FBE381"/>
        <w:bidi w:val="0"/>
        <w:jc w:val="left"/>
        <w:spacing w:before="0" w:after="0" w:line="218" w:lineRule="exact"/>
        <w:ind w:left="0" w:right="0" w:firstLine="0"/>
      </w:pPr>
      <w:r>
        <w:rPr>
          <w:lang w:val="en-US" w:eastAsia="en-US" w:bidi="en-US"/>
          <w:w w:val="100"/>
          <w:spacing w:val="0"/>
          <w:color w:val="000000"/>
          <w:position w:val="0"/>
        </w:rPr>
        <w:t>Service Code</w:t>
      </w:r>
    </w:p>
    <w:p>
      <w:pPr>
        <w:pStyle w:val="Style4"/>
        <w:framePr w:w="3086" w:h="9282" w:hRule="exact" w:wrap="none" w:vAnchor="page" w:hAnchor="page" w:x="1105" w:y="5185"/>
        <w:widowControl w:val="0"/>
        <w:keepNext w:val="0"/>
        <w:keepLines w:val="0"/>
        <w:shd w:val="clear" w:color="auto" w:fill="FBE381"/>
        <w:bidi w:val="0"/>
        <w:jc w:val="left"/>
        <w:spacing w:before="0" w:after="0" w:line="218" w:lineRule="exact"/>
        <w:ind w:left="0" w:right="0" w:firstLine="300"/>
      </w:pPr>
      <w:r>
        <w:rPr>
          <w:lang w:val="en-US" w:eastAsia="en-US" w:bidi="en-US"/>
          <w:w w:val="100"/>
          <w:spacing w:val="0"/>
          <w:color w:val="000000"/>
          <w:position w:val="0"/>
        </w:rPr>
        <w:t>A one-time use Service Code can be programmed for service or cleaning people or anyone else who only needs temporary access. Once the code is entered, it unlocks the T2 unit and immediately erases it from memory. The code cannot be used again, unless reprogrammed for a second single use. The Service Code is programmed in the same process explained earlier for the User Codes, except that it has the Program Address of: AL-3-AL. If a Service Code is programmed, it will replace the space allotted for User Code 15 (Bank 3, User 5).</w:t>
      </w:r>
    </w:p>
    <w:p>
      <w:pPr>
        <w:pStyle w:val="Style154"/>
        <w:framePr w:w="3091" w:h="4909" w:hRule="exact" w:wrap="none" w:vAnchor="page" w:hAnchor="page" w:x="4681" w:y="443"/>
        <w:widowControl w:val="0"/>
        <w:keepNext w:val="0"/>
        <w:keepLines w:val="0"/>
        <w:shd w:val="clear" w:color="auto" w:fill="F8C82A"/>
        <w:bidi w:val="0"/>
        <w:jc w:val="left"/>
        <w:spacing w:before="0" w:after="0" w:line="200" w:lineRule="exact"/>
        <w:ind w:left="0" w:right="0" w:firstLine="0"/>
      </w:pPr>
      <w:bookmarkStart w:id="95" w:name="bookmark95"/>
      <w:r>
        <w:rPr>
          <w:rStyle w:val="CharStyle318"/>
          <w:b/>
          <w:bCs/>
        </w:rPr>
        <w:t>Programming Special Functions</w:t>
      </w:r>
      <w:bookmarkEnd w:id="95"/>
    </w:p>
    <w:p>
      <w:pPr>
        <w:pStyle w:val="Style4"/>
        <w:framePr w:w="3091" w:h="4909" w:hRule="exact" w:wrap="none" w:vAnchor="page" w:hAnchor="page" w:x="4681" w:y="443"/>
        <w:widowControl w:val="0"/>
        <w:keepNext w:val="0"/>
        <w:keepLines w:val="0"/>
        <w:shd w:val="clear" w:color="auto" w:fill="F8C82A"/>
        <w:bidi w:val="0"/>
        <w:jc w:val="left"/>
        <w:spacing w:before="0" w:after="0" w:line="218" w:lineRule="exact"/>
        <w:ind w:left="0" w:right="0" w:firstLine="300"/>
      </w:pPr>
      <w:r>
        <w:rPr>
          <w:rStyle w:val="CharStyle307"/>
        </w:rPr>
        <w:t>Any individual user (or bank of users) can be locked out. The lockout can be temporary, and the user or bank of users can later be re-enabled. To disable an individual user’s entry code, do the following. Enter the Master or Management code. Enter the user’s Program Address (listed previously, above). Then wait for the unit to relock. If the locked out code is entered, the unit will respond the same as with any other wrong code.</w:t>
      </w:r>
    </w:p>
    <w:p>
      <w:pPr>
        <w:pStyle w:val="Style4"/>
        <w:framePr w:w="3091" w:h="4909" w:hRule="exact" w:wrap="none" w:vAnchor="page" w:hAnchor="page" w:x="4681" w:y="443"/>
        <w:widowControl w:val="0"/>
        <w:keepNext w:val="0"/>
        <w:keepLines w:val="0"/>
        <w:shd w:val="clear" w:color="auto" w:fill="F8C82A"/>
        <w:bidi w:val="0"/>
        <w:jc w:val="left"/>
        <w:spacing w:before="0" w:after="0" w:line="218" w:lineRule="exact"/>
        <w:ind w:left="0" w:right="0" w:firstLine="0"/>
      </w:pPr>
      <w:r>
        <w:rPr>
          <w:rStyle w:val="CharStyle307"/>
        </w:rPr>
        <w:t>It will beep 5 times and the red LED will flash the same number of times. To reenable an individual code, just repeat the exact same process used to lock it out. To disable by groups (or banks), you would do the following. Enter the Master or Management code. Then enter one of the following Bank Disable Addresses.</w:t>
      </w:r>
    </w:p>
    <w:tbl>
      <w:tblPr>
        <w:tblOverlap w:val="never"/>
        <w:tblLayout w:type="fixed"/>
        <w:jc w:val="left"/>
      </w:tblPr>
      <w:tblGrid>
        <w:gridCol w:w="696"/>
        <w:gridCol w:w="1181"/>
        <w:gridCol w:w="1176"/>
      </w:tblGrid>
      <w:tr>
        <w:trPr>
          <w:trHeight w:val="331" w:hRule="exact"/>
        </w:trPr>
        <w:tc>
          <w:tcPr>
            <w:shd w:val="clear" w:color="auto" w:fill="FCF4DA"/>
            <w:tcBorders>
              <w:left w:val="single" w:sz="4"/>
              <w:top w:val="single" w:sz="4"/>
            </w:tcBorders>
            <w:vAlign w:val="top"/>
          </w:tcPr>
          <w:p>
            <w:pPr>
              <w:framePr w:w="3053" w:h="1589" w:wrap="none" w:vAnchor="page" w:hAnchor="page" w:x="4681" w:y="5502"/>
              <w:widowControl w:val="0"/>
              <w:rPr>
                <w:sz w:val="10"/>
                <w:szCs w:val="10"/>
              </w:rPr>
            </w:pPr>
          </w:p>
        </w:tc>
        <w:tc>
          <w:tcPr>
            <w:shd w:val="clear" w:color="auto" w:fill="FCF4DA"/>
            <w:tcBorders>
              <w:top w:val="single" w:sz="4"/>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260" w:right="0" w:firstLine="0"/>
            </w:pPr>
            <w:r>
              <w:rPr>
                <w:rStyle w:val="CharStyle317"/>
              </w:rPr>
              <w:t>Disable</w:t>
            </w:r>
          </w:p>
        </w:tc>
        <w:tc>
          <w:tcPr>
            <w:shd w:val="clear" w:color="auto" w:fill="FCF4DA"/>
            <w:tcBorders>
              <w:right w:val="single" w:sz="4"/>
              <w:top w:val="single" w:sz="4"/>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260" w:right="0" w:firstLine="0"/>
            </w:pPr>
            <w:r>
              <w:rPr>
                <w:rStyle w:val="CharStyle317"/>
              </w:rPr>
              <w:t>Enable</w:t>
            </w:r>
          </w:p>
        </w:tc>
      </w:tr>
      <w:tr>
        <w:trPr>
          <w:trHeight w:val="221" w:hRule="exact"/>
        </w:trPr>
        <w:tc>
          <w:tcPr>
            <w:shd w:val="clear" w:color="auto" w:fill="FCF4DA"/>
            <w:tcBorders>
              <w:left w:val="single" w:sz="4"/>
            </w:tcBorders>
            <w:vAlign w:val="top"/>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0" w:right="0" w:firstLine="0"/>
            </w:pPr>
            <w:r>
              <w:rPr>
                <w:rStyle w:val="CharStyle317"/>
              </w:rPr>
              <w:t>Bank</w:t>
            </w:r>
          </w:p>
        </w:tc>
        <w:tc>
          <w:tcPr>
            <w:shd w:val="clear" w:color="auto" w:fill="FCF4DA"/>
            <w:tcBorders/>
            <w:vAlign w:val="top"/>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260" w:right="0" w:firstLine="0"/>
            </w:pPr>
            <w:r>
              <w:rPr>
                <w:rStyle w:val="CharStyle317"/>
              </w:rPr>
              <w:t>Address</w:t>
            </w:r>
          </w:p>
        </w:tc>
        <w:tc>
          <w:tcPr>
            <w:shd w:val="clear" w:color="auto" w:fill="FCF4DA"/>
            <w:tcBorders>
              <w:right w:val="single" w:sz="4"/>
            </w:tcBorders>
            <w:vAlign w:val="top"/>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260" w:right="0" w:firstLine="0"/>
            </w:pPr>
            <w:r>
              <w:rPr>
                <w:rStyle w:val="CharStyle317"/>
              </w:rPr>
              <w:t>Address</w:t>
            </w:r>
          </w:p>
        </w:tc>
      </w:tr>
      <w:tr>
        <w:trPr>
          <w:trHeight w:val="221" w:hRule="exact"/>
        </w:trPr>
        <w:tc>
          <w:tcPr>
            <w:shd w:val="clear" w:color="auto" w:fill="FCF4DA"/>
            <w:tcBorders>
              <w:left w:val="single" w:sz="4"/>
            </w:tcBorders>
            <w:vAlign w:val="bottom"/>
          </w:tcPr>
          <w:p>
            <w:pPr>
              <w:pStyle w:val="Style4"/>
              <w:framePr w:w="3053" w:h="1589" w:wrap="none" w:vAnchor="page" w:hAnchor="page" w:x="4681" w:y="5502"/>
              <w:widowControl w:val="0"/>
              <w:keepNext w:val="0"/>
              <w:keepLines w:val="0"/>
              <w:shd w:val="clear" w:color="auto" w:fill="auto"/>
              <w:bidi w:val="0"/>
              <w:jc w:val="center"/>
              <w:spacing w:before="0" w:after="0" w:line="282" w:lineRule="exact"/>
              <w:ind w:left="0" w:right="0" w:firstLine="0"/>
            </w:pPr>
            <w:r>
              <w:rPr>
                <w:rStyle w:val="CharStyle317"/>
              </w:rPr>
              <w:t>1</w:t>
            </w:r>
          </w:p>
        </w:tc>
        <w:tc>
          <w:tcPr>
            <w:shd w:val="clear" w:color="auto" w:fill="FCF4DA"/>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0" w:right="0" w:firstLine="0"/>
            </w:pPr>
            <w:r>
              <w:rPr>
                <w:rStyle w:val="CharStyle317"/>
              </w:rPr>
              <w:t>AL-5-1-AL</w:t>
            </w:r>
          </w:p>
        </w:tc>
        <w:tc>
          <w:tcPr>
            <w:shd w:val="clear" w:color="auto" w:fill="FCF4DA"/>
            <w:tcBorders>
              <w:right w:val="single" w:sz="4"/>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140" w:right="0" w:firstLine="0"/>
            </w:pPr>
            <w:r>
              <w:rPr>
                <w:rStyle w:val="CharStyle317"/>
              </w:rPr>
              <w:t>AL-4-1-AL</w:t>
            </w:r>
          </w:p>
        </w:tc>
      </w:tr>
      <w:tr>
        <w:trPr>
          <w:trHeight w:val="221" w:hRule="exact"/>
        </w:trPr>
        <w:tc>
          <w:tcPr>
            <w:shd w:val="clear" w:color="auto" w:fill="FCF4DA"/>
            <w:tcBorders>
              <w:left w:val="single" w:sz="4"/>
            </w:tcBorders>
            <w:vAlign w:val="bottom"/>
          </w:tcPr>
          <w:p>
            <w:pPr>
              <w:pStyle w:val="Style4"/>
              <w:framePr w:w="3053" w:h="1589" w:wrap="none" w:vAnchor="page" w:hAnchor="page" w:x="4681" w:y="5502"/>
              <w:widowControl w:val="0"/>
              <w:keepNext w:val="0"/>
              <w:keepLines w:val="0"/>
              <w:shd w:val="clear" w:color="auto" w:fill="auto"/>
              <w:bidi w:val="0"/>
              <w:jc w:val="center"/>
              <w:spacing w:before="0" w:after="0" w:line="282" w:lineRule="exact"/>
              <w:ind w:left="0" w:right="0" w:firstLine="0"/>
            </w:pPr>
            <w:r>
              <w:rPr>
                <w:rStyle w:val="CharStyle317"/>
              </w:rPr>
              <w:t>2</w:t>
            </w:r>
          </w:p>
        </w:tc>
        <w:tc>
          <w:tcPr>
            <w:shd w:val="clear" w:color="auto" w:fill="FCF4DA"/>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0" w:right="0" w:firstLine="0"/>
            </w:pPr>
            <w:r>
              <w:rPr>
                <w:rStyle w:val="CharStyle317"/>
              </w:rPr>
              <w:t>AL-5-2-AL</w:t>
            </w:r>
          </w:p>
        </w:tc>
        <w:tc>
          <w:tcPr>
            <w:shd w:val="clear" w:color="auto" w:fill="FCF4DA"/>
            <w:tcBorders>
              <w:right w:val="single" w:sz="4"/>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140" w:right="0" w:firstLine="0"/>
            </w:pPr>
            <w:r>
              <w:rPr>
                <w:rStyle w:val="CharStyle317"/>
              </w:rPr>
              <w:t>AL-4-2-AL</w:t>
            </w:r>
          </w:p>
        </w:tc>
      </w:tr>
      <w:tr>
        <w:trPr>
          <w:trHeight w:val="221" w:hRule="exact"/>
        </w:trPr>
        <w:tc>
          <w:tcPr>
            <w:shd w:val="clear" w:color="auto" w:fill="FCF4DA"/>
            <w:tcBorders>
              <w:left w:val="single" w:sz="4"/>
            </w:tcBorders>
            <w:vAlign w:val="bottom"/>
          </w:tcPr>
          <w:p>
            <w:pPr>
              <w:pStyle w:val="Style4"/>
              <w:framePr w:w="3053" w:h="1589" w:wrap="none" w:vAnchor="page" w:hAnchor="page" w:x="4681" w:y="5502"/>
              <w:widowControl w:val="0"/>
              <w:keepNext w:val="0"/>
              <w:keepLines w:val="0"/>
              <w:shd w:val="clear" w:color="auto" w:fill="auto"/>
              <w:bidi w:val="0"/>
              <w:jc w:val="center"/>
              <w:spacing w:before="0" w:after="0" w:line="282" w:lineRule="exact"/>
              <w:ind w:left="0" w:right="0" w:firstLine="0"/>
            </w:pPr>
            <w:r>
              <w:rPr>
                <w:rStyle w:val="CharStyle317"/>
              </w:rPr>
              <w:t>3</w:t>
            </w:r>
          </w:p>
        </w:tc>
        <w:tc>
          <w:tcPr>
            <w:shd w:val="clear" w:color="auto" w:fill="FCF4DA"/>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0" w:right="0" w:firstLine="0"/>
            </w:pPr>
            <w:r>
              <w:rPr>
                <w:rStyle w:val="CharStyle317"/>
              </w:rPr>
              <w:t>AL-5-3-AL</w:t>
            </w:r>
          </w:p>
        </w:tc>
        <w:tc>
          <w:tcPr>
            <w:shd w:val="clear" w:color="auto" w:fill="FCF4DA"/>
            <w:tcBorders>
              <w:right w:val="single" w:sz="4"/>
            </w:tcBorders>
            <w:vAlign w:val="bottom"/>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140" w:right="0" w:firstLine="0"/>
            </w:pPr>
            <w:r>
              <w:rPr>
                <w:rStyle w:val="CharStyle317"/>
              </w:rPr>
              <w:t>AL-4-3-AL</w:t>
            </w:r>
          </w:p>
        </w:tc>
      </w:tr>
      <w:tr>
        <w:trPr>
          <w:trHeight w:val="374" w:hRule="exact"/>
        </w:trPr>
        <w:tc>
          <w:tcPr>
            <w:shd w:val="clear" w:color="auto" w:fill="FCF4DA"/>
            <w:tcBorders>
              <w:left w:val="single" w:sz="4"/>
              <w:bottom w:val="single" w:sz="4"/>
            </w:tcBorders>
            <w:vAlign w:val="top"/>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300" w:right="0" w:firstLine="0"/>
            </w:pPr>
            <w:r>
              <w:rPr>
                <w:rStyle w:val="CharStyle317"/>
              </w:rPr>
              <w:t>4</w:t>
            </w:r>
          </w:p>
        </w:tc>
        <w:tc>
          <w:tcPr>
            <w:shd w:val="clear" w:color="auto" w:fill="FCF4DA"/>
            <w:tcBorders>
              <w:bottom w:val="single" w:sz="4"/>
            </w:tcBorders>
            <w:vAlign w:val="top"/>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0" w:right="0" w:firstLine="0"/>
            </w:pPr>
            <w:r>
              <w:rPr>
                <w:rStyle w:val="CharStyle317"/>
              </w:rPr>
              <w:t>AL-5-5-AL</w:t>
            </w:r>
          </w:p>
        </w:tc>
        <w:tc>
          <w:tcPr>
            <w:shd w:val="clear" w:color="auto" w:fill="FCF4DA"/>
            <w:tcBorders>
              <w:right w:val="single" w:sz="4"/>
              <w:bottom w:val="single" w:sz="4"/>
            </w:tcBorders>
            <w:vAlign w:val="top"/>
          </w:tcPr>
          <w:p>
            <w:pPr>
              <w:pStyle w:val="Style4"/>
              <w:framePr w:w="3053" w:h="1589" w:wrap="none" w:vAnchor="page" w:hAnchor="page" w:x="4681" w:y="5502"/>
              <w:widowControl w:val="0"/>
              <w:keepNext w:val="0"/>
              <w:keepLines w:val="0"/>
              <w:shd w:val="clear" w:color="auto" w:fill="auto"/>
              <w:bidi w:val="0"/>
              <w:jc w:val="left"/>
              <w:spacing w:before="0" w:after="0" w:line="282" w:lineRule="exact"/>
              <w:ind w:left="140" w:right="0" w:firstLine="0"/>
            </w:pPr>
            <w:r>
              <w:rPr>
                <w:rStyle w:val="CharStyle317"/>
              </w:rPr>
              <w:t>AL-4-4-AL</w:t>
            </w:r>
          </w:p>
        </w:tc>
      </w:tr>
    </w:tbl>
    <w:p>
      <w:pPr>
        <w:pStyle w:val="Style4"/>
        <w:framePr w:w="3091" w:h="3723" w:hRule="exact" w:wrap="none" w:vAnchor="page" w:hAnchor="page" w:x="4681" w:y="7227"/>
        <w:widowControl w:val="0"/>
        <w:keepNext w:val="0"/>
        <w:keepLines w:val="0"/>
        <w:shd w:val="clear" w:color="auto" w:fill="FBE381"/>
        <w:bidi w:val="0"/>
        <w:jc w:val="left"/>
        <w:spacing w:before="0" w:after="211" w:line="214" w:lineRule="exact"/>
        <w:ind w:left="0" w:right="0" w:firstLine="300"/>
      </w:pPr>
      <w:r>
        <w:rPr>
          <w:lang w:val="en-US" w:eastAsia="en-US" w:bidi="en-US"/>
          <w:w w:val="100"/>
          <w:spacing w:val="0"/>
          <w:color w:val="000000"/>
          <w:position w:val="0"/>
        </w:rPr>
        <w:t>After entering the Disable Address, just wait for the unit to relock and they are temporarily disabled. To re-enable the locked out banks, repeat the same process, except for substituting the Enable Address. The user codes in those banks will then work again.</w:t>
      </w:r>
    </w:p>
    <w:p>
      <w:pPr>
        <w:pStyle w:val="Style154"/>
        <w:framePr w:w="3091" w:h="3723" w:hRule="exact" w:wrap="none" w:vAnchor="page" w:hAnchor="page" w:x="4681" w:y="7227"/>
        <w:widowControl w:val="0"/>
        <w:keepNext w:val="0"/>
        <w:keepLines w:val="0"/>
        <w:shd w:val="clear" w:color="auto" w:fill="FBE381"/>
        <w:bidi w:val="0"/>
        <w:jc w:val="left"/>
        <w:spacing w:before="0" w:after="0" w:line="200" w:lineRule="exact"/>
        <w:ind w:left="0" w:right="0" w:firstLine="0"/>
      </w:pPr>
      <w:bookmarkStart w:id="96" w:name="bookmark96"/>
      <w:r>
        <w:rPr>
          <w:lang w:val="en-US" w:eastAsia="en-US" w:bidi="en-US"/>
          <w:w w:val="100"/>
          <w:spacing w:val="0"/>
          <w:color w:val="000000"/>
          <w:position w:val="0"/>
        </w:rPr>
        <w:t>Unlock Time</w:t>
      </w:r>
      <w:bookmarkEnd w:id="96"/>
    </w:p>
    <w:p>
      <w:pPr>
        <w:pStyle w:val="Style4"/>
        <w:framePr w:w="3091" w:h="3723" w:hRule="exact" w:wrap="none" w:vAnchor="page" w:hAnchor="page" w:x="4681" w:y="7227"/>
        <w:widowControl w:val="0"/>
        <w:keepNext w:val="0"/>
        <w:keepLines w:val="0"/>
        <w:shd w:val="clear" w:color="auto" w:fill="FBE381"/>
        <w:bidi w:val="0"/>
        <w:jc w:val="left"/>
        <w:spacing w:before="0" w:after="0" w:line="214" w:lineRule="exact"/>
        <w:ind w:left="0" w:right="0" w:firstLine="300"/>
      </w:pPr>
      <w:r>
        <w:rPr>
          <w:lang w:val="en-US" w:eastAsia="en-US" w:bidi="en-US"/>
          <w:w w:val="100"/>
          <w:spacing w:val="0"/>
          <w:color w:val="000000"/>
          <w:position w:val="0"/>
        </w:rPr>
        <w:t>When you enter a valid code, the T2 unit will remain unlocked for about 5 seconds. That is the factory default setting. The open time can be changed. A single digit entry selects one of four possible time choices.</w:t>
      </w:r>
    </w:p>
    <w:p>
      <w:pPr>
        <w:pStyle w:val="Style4"/>
        <w:framePr w:w="3091" w:h="3723" w:hRule="exact" w:wrap="none" w:vAnchor="page" w:hAnchor="page" w:x="4681" w:y="7227"/>
        <w:widowControl w:val="0"/>
        <w:keepNext w:val="0"/>
        <w:keepLines w:val="0"/>
        <w:shd w:val="clear" w:color="auto" w:fill="FBE381"/>
        <w:bidi w:val="0"/>
        <w:jc w:val="left"/>
        <w:spacing w:before="0" w:after="0" w:line="214" w:lineRule="exact"/>
        <w:ind w:left="0" w:right="0" w:firstLine="0"/>
      </w:pPr>
      <w:r>
        <w:rPr>
          <w:lang w:val="en-US" w:eastAsia="en-US" w:bidi="en-US"/>
          <w:w w:val="100"/>
          <w:spacing w:val="0"/>
          <w:color w:val="000000"/>
          <w:position w:val="0"/>
        </w:rPr>
        <w:t>The following indicates the single</w:t>
      </w:r>
    </w:p>
    <w:p>
      <w:pPr>
        <w:pStyle w:val="Style4"/>
        <w:framePr w:w="3077" w:h="10623" w:hRule="exact" w:wrap="none" w:vAnchor="page" w:hAnchor="page" w:x="8262" w:y="411"/>
        <w:widowControl w:val="0"/>
        <w:keepNext w:val="0"/>
        <w:keepLines w:val="0"/>
        <w:shd w:val="clear" w:color="auto" w:fill="FAD658"/>
        <w:bidi w:val="0"/>
        <w:jc w:val="left"/>
        <w:spacing w:before="0" w:after="213" w:line="216" w:lineRule="exact"/>
        <w:ind w:left="0" w:right="0" w:firstLine="0"/>
      </w:pPr>
      <w:r>
        <w:rPr>
          <w:lang w:val="en-US" w:eastAsia="en-US" w:bidi="en-US"/>
          <w:w w:val="100"/>
          <w:spacing w:val="0"/>
          <w:color w:val="000000"/>
          <w:position w:val="0"/>
        </w:rPr>
        <w:t>digit number entry with the unlock time desired: [1] 5 seconds, {2} 10 seconds, [3} 15 seconds, and [4] 20 seconds. To reset the amount of time that the lock will stay open, first you must enter either the Master Code or Management Code. Then enter: {AL} [4] [5] [AL]. You would then enter 1, 2, 3 or 4 to select your opening time. Remember that longer opening times will create greater drain on batteries.</w:t>
      </w:r>
    </w:p>
    <w:p>
      <w:pPr>
        <w:pStyle w:val="Style154"/>
        <w:framePr w:w="3077" w:h="10623" w:hRule="exact" w:wrap="none" w:vAnchor="page" w:hAnchor="page" w:x="8262" w:y="411"/>
        <w:widowControl w:val="0"/>
        <w:keepNext w:val="0"/>
        <w:keepLines w:val="0"/>
        <w:shd w:val="clear" w:color="auto" w:fill="FAD658"/>
        <w:bidi w:val="0"/>
        <w:jc w:val="left"/>
        <w:spacing w:before="0" w:after="0" w:line="200" w:lineRule="exact"/>
        <w:ind w:left="0" w:right="0" w:firstLine="0"/>
      </w:pPr>
      <w:bookmarkStart w:id="97" w:name="bookmark97"/>
      <w:r>
        <w:rPr>
          <w:lang w:val="en-US" w:eastAsia="en-US" w:bidi="en-US"/>
          <w:w w:val="100"/>
          <w:spacing w:val="0"/>
          <w:color w:val="000000"/>
          <w:position w:val="0"/>
        </w:rPr>
        <w:t>Passage Function</w:t>
      </w:r>
      <w:bookmarkEnd w:id="97"/>
    </w:p>
    <w:p>
      <w:pPr>
        <w:pStyle w:val="Style4"/>
        <w:framePr w:w="3077" w:h="10623" w:hRule="exact" w:wrap="none" w:vAnchor="page" w:hAnchor="page" w:x="8262" w:y="411"/>
        <w:widowControl w:val="0"/>
        <w:keepNext w:val="0"/>
        <w:keepLines w:val="0"/>
        <w:shd w:val="clear" w:color="auto" w:fill="FAD658"/>
        <w:bidi w:val="0"/>
        <w:jc w:val="left"/>
        <w:spacing w:before="0" w:after="0" w:line="214" w:lineRule="exact"/>
        <w:ind w:left="0" w:right="0" w:firstLine="300"/>
      </w:pPr>
      <w:r>
        <w:rPr>
          <w:lang w:val="en-US" w:eastAsia="en-US" w:bidi="en-US"/>
          <w:w w:val="100"/>
          <w:spacing w:val="0"/>
          <w:color w:val="000000"/>
          <w:position w:val="0"/>
        </w:rPr>
        <w:t>The Passage Function allows you to temporarily turn the T2 unit into a passage lock. Only the Master Code can enable this function. To set the Passage Function, enter the Master Code, and then enter: [AL] [4] [AL]. To return to locking mode, enter the Master Code. Next you would enter: [AL] [5] [AL}. There is no audible or visible (LED) indication when either mode is programmed.</w:t>
      </w:r>
    </w:p>
    <w:p>
      <w:pPr>
        <w:pStyle w:val="Style4"/>
        <w:framePr w:w="3077" w:h="10623" w:hRule="exact" w:wrap="none" w:vAnchor="page" w:hAnchor="page" w:x="8262" w:y="411"/>
        <w:widowControl w:val="0"/>
        <w:keepNext w:val="0"/>
        <w:keepLines w:val="0"/>
        <w:shd w:val="clear" w:color="auto" w:fill="FAD658"/>
        <w:bidi w:val="0"/>
        <w:jc w:val="left"/>
        <w:spacing w:before="0" w:after="0" w:line="214" w:lineRule="exact"/>
        <w:ind w:left="0" w:right="0" w:firstLine="300"/>
      </w:pPr>
      <w:r>
        <w:rPr>
          <w:lang w:val="en-US" w:eastAsia="en-US" w:bidi="en-US"/>
          <w:w w:val="100"/>
          <w:spacing w:val="0"/>
          <w:color w:val="000000"/>
          <w:position w:val="0"/>
        </w:rPr>
        <w:t>The Trilogy will temporarily shut down if three incorrect codes in succession are attempted. The key pad will not accept any entries until the shut down time has elapsed. There quite a few other interesting features to the Trilogy lock family, that I won’t cover in this article.</w:t>
      </w:r>
    </w:p>
    <w:p>
      <w:pPr>
        <w:pStyle w:val="Style4"/>
        <w:framePr w:w="3077" w:h="10623" w:hRule="exact" w:wrap="none" w:vAnchor="page" w:hAnchor="page" w:x="8262" w:y="411"/>
        <w:widowControl w:val="0"/>
        <w:keepNext w:val="0"/>
        <w:keepLines w:val="0"/>
        <w:shd w:val="clear" w:color="auto" w:fill="FAD658"/>
        <w:bidi w:val="0"/>
        <w:jc w:val="left"/>
        <w:spacing w:before="0" w:after="0" w:line="214" w:lineRule="exact"/>
        <w:ind w:left="0" w:right="0" w:firstLine="0"/>
      </w:pPr>
      <w:r>
        <w:rPr>
          <w:lang w:val="en-US" w:eastAsia="en-US" w:bidi="en-US"/>
          <w:w w:val="100"/>
          <w:spacing w:val="0"/>
          <w:color w:val="000000"/>
          <w:position w:val="0"/>
        </w:rPr>
        <w:t>The different versions of the Trilogy should be available from most lock</w:t>
        <w:softHyphen/>
        <w:t>smith supply companies. If you are unable to get them from your supplier, or just need additional information, contact: Alarm Lock Systems, Inc., 345 Bayview Ave., Amityville, NY 11701. Phone: 800/ALA-LOCK.</w:t>
      </w:r>
    </w:p>
    <w:p>
      <w:pPr>
        <w:pStyle w:val="Style4"/>
        <w:framePr w:w="3077" w:h="10623" w:hRule="exact" w:wrap="none" w:vAnchor="page" w:hAnchor="page" w:x="8262" w:y="411"/>
        <w:widowControl w:val="0"/>
        <w:keepNext w:val="0"/>
        <w:keepLines w:val="0"/>
        <w:shd w:val="clear" w:color="auto" w:fill="FAD658"/>
        <w:bidi w:val="0"/>
        <w:jc w:val="left"/>
        <w:spacing w:before="0" w:after="0" w:line="214" w:lineRule="exact"/>
        <w:ind w:left="0" w:right="0" w:firstLine="0"/>
      </w:pPr>
      <w:r>
        <w:rPr>
          <w:lang w:val="en-US" w:eastAsia="en-US" w:bidi="en-US"/>
          <w:w w:val="100"/>
          <w:spacing w:val="0"/>
          <w:color w:val="000000"/>
          <w:position w:val="0"/>
        </w:rPr>
        <w:t>You can find them on the web at: www. alarmlock. com.</w:t>
      </w:r>
    </w:p>
    <w:p>
      <w:pPr>
        <w:pStyle w:val="Style4"/>
        <w:framePr w:w="3077" w:h="10623" w:hRule="exact" w:wrap="none" w:vAnchor="page" w:hAnchor="page" w:x="8262" w:y="411"/>
        <w:widowControl w:val="0"/>
        <w:keepNext w:val="0"/>
        <w:keepLines w:val="0"/>
        <w:shd w:val="clear" w:color="auto" w:fill="FAD658"/>
        <w:bidi w:val="0"/>
        <w:jc w:val="left"/>
        <w:spacing w:before="0" w:after="0" w:line="214" w:lineRule="exact"/>
        <w:ind w:left="0" w:right="0" w:firstLine="300"/>
      </w:pPr>
      <w:r>
        <w:rPr>
          <w:lang w:val="en-US" w:eastAsia="en-US" w:bidi="en-US"/>
          <w:w w:val="100"/>
          <w:spacing w:val="0"/>
          <w:color w:val="000000"/>
          <w:position w:val="0"/>
        </w:rPr>
        <w:t>If you want more information on the STI Mini-Bopper Stopper Enclosure, contact: Safety Technology International, Inc., 2306 Airport Road, Waterford, MI 48327-1209. Phone: 248/673-9898. FAX: 248/673-1246. Toll Free: 800/888-4784.</w:t>
      </w:r>
    </w:p>
    <w:p>
      <w:pPr>
        <w:pStyle w:val="Style319"/>
        <w:framePr w:w="5021" w:h="2972" w:hRule="exact" w:wrap="none" w:vAnchor="page" w:hAnchor="page" w:x="5430" w:y="11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321"/>
        <w:framePr w:w="5021" w:h="2972" w:hRule="exact" w:wrap="none" w:vAnchor="page" w:hAnchor="page" w:x="5430" w:y="11402"/>
        <w:widowControl w:val="0"/>
        <w:keepNext w:val="0"/>
        <w:keepLines w:val="0"/>
        <w:shd w:val="clear" w:color="auto" w:fill="auto"/>
        <w:bidi w:val="0"/>
        <w:spacing w:before="0" w:after="68"/>
        <w:ind w:left="0" w:right="0" w:firstLine="0"/>
      </w:pPr>
      <w:r>
        <w:rPr>
          <w:lang w:val="en-US" w:eastAsia="en-US" w:bidi="en-US"/>
          <w:w w:val="100"/>
          <w:spacing w:val="0"/>
          <w:color w:val="000000"/>
          <w:position w:val="0"/>
        </w:rPr>
        <w:t>ROGER ALEXANDER-TUTTLE, ALOA#5580</w:t>
        <w:br/>
        <w:t>“...understanding the needs of locksmiths...”</w:t>
      </w:r>
    </w:p>
    <w:p>
      <w:pPr>
        <w:pStyle w:val="Style323"/>
        <w:framePr w:w="5021" w:h="2972" w:hRule="exact" w:wrap="none" w:vAnchor="page" w:hAnchor="page" w:x="5430" w:y="11402"/>
        <w:widowControl w:val="0"/>
        <w:keepNext w:val="0"/>
        <w:keepLines w:val="0"/>
        <w:shd w:val="clear" w:color="auto" w:fill="auto"/>
        <w:bidi w:val="0"/>
        <w:spacing w:before="0" w:after="151"/>
        <w:ind w:left="0" w:right="0" w:firstLine="0"/>
      </w:pPr>
      <w:r>
        <w:rPr>
          <w:lang w:val="en-US" w:eastAsia="en-US" w:bidi="en-US"/>
          <w:spacing w:val="0"/>
          <w:color w:val="000000"/>
          <w:position w:val="0"/>
        </w:rPr>
        <w:t>Mortise/Rim/Knob Cylinders • Storefront Door Hardware</w:t>
        <w:br/>
        <w:t>Cabinet Locks • Chain • Key Blanks • Padlocks • Pins ...and more</w:t>
      </w:r>
    </w:p>
    <w:p>
      <w:pPr>
        <w:pStyle w:val="Style325"/>
        <w:framePr w:w="5021" w:h="2972" w:hRule="exact" w:wrap="none" w:vAnchor="page" w:hAnchor="page" w:x="5430" w:y="11402"/>
        <w:widowControl w:val="0"/>
        <w:keepNext w:val="0"/>
        <w:keepLines w:val="0"/>
        <w:shd w:val="clear" w:color="auto" w:fill="auto"/>
        <w:bidi w:val="0"/>
        <w:spacing w:before="0" w:after="0"/>
        <w:ind w:left="0" w:right="0" w:firstLine="0"/>
      </w:pPr>
      <w:r>
        <w:rPr>
          <w:lang w:val="en-US" w:eastAsia="en-US" w:bidi="en-US"/>
          <w:spacing w:val="0"/>
          <w:color w:val="000000"/>
          <w:position w:val="0"/>
        </w:rPr>
        <w:t>Local: (954) 730.9669 • Toll Free: (877) 347.9669</w:t>
        <w:br/>
      </w:r>
      <w:r>
        <w:rPr>
          <w:rStyle w:val="CharStyle327"/>
        </w:rPr>
        <w:t>Fax: (954) 486.0575</w:t>
      </w:r>
    </w:p>
    <w:p>
      <w:pPr>
        <w:pStyle w:val="Style328"/>
        <w:framePr w:w="5021" w:h="2972" w:hRule="exact" w:wrap="none" w:vAnchor="page" w:hAnchor="page" w:x="5430" w:y="11402"/>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e-mail: </w:t>
      </w:r>
      <w:r>
        <w:fldChar w:fldCharType="begin"/>
      </w:r>
      <w:r>
        <w:rPr/>
        <w:instrText> HYPERLINK "mailto:masterlink@mindspring.com" </w:instrText>
      </w:r>
      <w:r>
        <w:fldChar w:fldCharType="separate"/>
      </w:r>
      <w:r>
        <w:rPr>
          <w:lang w:val="en-US" w:eastAsia="en-US" w:bidi="en-US"/>
          <w:spacing w:val="0"/>
          <w:color w:val="000000"/>
          <w:position w:val="0"/>
        </w:rPr>
        <w:t>masterlink@mindspring.com</w:t>
      </w:r>
      <w:r>
        <w:fldChar w:fldCharType="end"/>
      </w:r>
    </w:p>
    <w:p>
      <w:pPr>
        <w:pStyle w:val="Style330"/>
        <w:framePr w:w="5021" w:h="2972" w:hRule="exact" w:wrap="none" w:vAnchor="page" w:hAnchor="page" w:x="5430" w:y="114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3863 NW 19th Street, Lauderdale Lakes, FL 33311</w:t>
      </w:r>
    </w:p>
    <w:p>
      <w:pPr>
        <w:pStyle w:val="Style44"/>
        <w:framePr w:wrap="none" w:vAnchor="page" w:hAnchor="page" w:x="8943" w:y="15140"/>
        <w:widowControl w:val="0"/>
        <w:keepNext w:val="0"/>
        <w:keepLines w:val="0"/>
        <w:shd w:val="clear" w:color="auto" w:fill="auto"/>
        <w:bidi w:val="0"/>
        <w:jc w:val="left"/>
        <w:spacing w:before="0" w:after="0"/>
        <w:ind w:left="0" w:right="0" w:firstLine="0"/>
      </w:pPr>
      <w:r>
        <w:rPr>
          <w:rStyle w:val="CharStyle46"/>
        </w:rPr>
        <w:t>April 2000</w:t>
      </w:r>
    </w:p>
    <w:p>
      <w:pPr>
        <w:pStyle w:val="Style42"/>
        <w:framePr w:wrap="none" w:vAnchor="page" w:hAnchor="page" w:x="10734"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5.85pt;margin-top:24.2pt;width:9.35pt;height:61.9pt;z-index:-251658240;mso-position-horizontal-relative:page;mso-position-vertical-relative:page;z-index:-251658727" fillcolor="#291515" stroked="f"/>
        </w:pict>
      </w:r>
    </w:p>
    <w:p>
      <w:pPr>
        <w:pStyle w:val="Style81"/>
        <w:framePr w:wrap="none" w:vAnchor="page" w:hAnchor="page" w:x="6179" w:y="723"/>
        <w:widowControl w:val="0"/>
        <w:keepNext w:val="0"/>
        <w:keepLines w:val="0"/>
        <w:shd w:val="clear" w:color="auto" w:fill="FCF4DA"/>
        <w:bidi w:val="0"/>
        <w:jc w:val="left"/>
        <w:spacing w:before="0" w:after="0" w:line="332" w:lineRule="exact"/>
        <w:ind w:left="2361" w:right="10" w:firstLine="0"/>
      </w:pPr>
      <w:r>
        <w:rPr>
          <w:lang w:val="en-US" w:eastAsia="en-US" w:bidi="en-US"/>
          <w:w w:val="100"/>
          <w:spacing w:val="0"/>
          <w:color w:val="000000"/>
          <w:position w:val="0"/>
        </w:rPr>
        <w:t>By: Claire L. Cohen, CML</w:t>
      </w:r>
    </w:p>
    <w:p>
      <w:pPr>
        <w:framePr w:wrap="none" w:vAnchor="page" w:hAnchor="page" w:x="592" w:y="269"/>
        <w:widowControl w:val="0"/>
        <w:rPr>
          <w:sz w:val="2"/>
          <w:szCs w:val="2"/>
        </w:rPr>
      </w:pPr>
      <w:r>
        <w:pict>
          <v:shape id="_x0000_s1067" type="#_x0000_t75" style="width:313pt;height:90pt;">
            <v:imagedata r:id="rId87" r:href="rId88"/>
          </v:shape>
        </w:pict>
      </w:r>
    </w:p>
    <w:p>
      <w:pPr>
        <w:pStyle w:val="Style4"/>
        <w:framePr w:w="4944" w:h="12557" w:hRule="exact" w:wrap="none" w:vAnchor="page" w:hAnchor="page" w:x="726" w:y="2050"/>
        <w:widowControl w:val="0"/>
        <w:keepNext w:val="0"/>
        <w:keepLines w:val="0"/>
        <w:shd w:val="clear" w:color="auto" w:fill="FCF4DA"/>
        <w:bidi w:val="0"/>
        <w:jc w:val="left"/>
        <w:spacing w:before="0" w:after="220" w:line="218" w:lineRule="exact"/>
        <w:ind w:left="0" w:right="0" w:firstLine="440"/>
      </w:pPr>
      <w:r>
        <w:rPr>
          <w:lang w:val="en-US" w:eastAsia="en-US" w:bidi="en-US"/>
          <w:w w:val="100"/>
          <w:spacing w:val="0"/>
          <w:color w:val="000000"/>
          <w:position w:val="0"/>
        </w:rPr>
        <w:t>Display is the art of presenting your merchandise to the consumer. When customers view products, they are first attracted to a particular item, and then they evaluate it. Hopefully, they decide to buy! As a successful locksmith / merchant, you want to make sure that all of these actions happen. Visual communication, through signage, display features and product organization, is the method you use to sell your products.</w:t>
      </w:r>
    </w:p>
    <w:p>
      <w:pPr>
        <w:pStyle w:val="Style4"/>
        <w:framePr w:w="4944" w:h="12557" w:hRule="exact" w:wrap="none" w:vAnchor="page" w:hAnchor="page" w:x="726" w:y="2050"/>
        <w:widowControl w:val="0"/>
        <w:keepNext w:val="0"/>
        <w:keepLines w:val="0"/>
        <w:shd w:val="clear" w:color="auto" w:fill="FCF4DA"/>
        <w:bidi w:val="0"/>
        <w:jc w:val="left"/>
        <w:spacing w:before="0" w:after="220" w:line="218" w:lineRule="exact"/>
        <w:ind w:left="0" w:right="0" w:firstLine="440"/>
      </w:pPr>
      <w:r>
        <w:rPr>
          <w:lang w:val="en-US" w:eastAsia="en-US" w:bidi="en-US"/>
          <w:w w:val="100"/>
          <w:spacing w:val="0"/>
          <w:color w:val="000000"/>
          <w:position w:val="0"/>
        </w:rPr>
        <w:t>Display techniques offer clues to new customers and existing customers. Products out in the open, touchable and accompanied by good informational signage, will appear attainable and affordable. Sparsely displayed products, which appear to be accessible only with the help of a salesperson may be perceived as special, exclusive and expensive.</w:t>
      </w:r>
    </w:p>
    <w:p>
      <w:pPr>
        <w:pStyle w:val="Style4"/>
        <w:framePr w:w="4944" w:h="12557" w:hRule="exact" w:wrap="none" w:vAnchor="page" w:hAnchor="page" w:x="726" w:y="2050"/>
        <w:widowControl w:val="0"/>
        <w:keepNext w:val="0"/>
        <w:keepLines w:val="0"/>
        <w:shd w:val="clear" w:color="auto" w:fill="FCF4DA"/>
        <w:bidi w:val="0"/>
        <w:jc w:val="left"/>
        <w:spacing w:before="0" w:after="220" w:line="218" w:lineRule="exact"/>
        <w:ind w:left="0" w:right="0" w:firstLine="440"/>
      </w:pPr>
      <w:r>
        <w:rPr>
          <w:lang w:val="en-US" w:eastAsia="en-US" w:bidi="en-US"/>
          <w:w w:val="100"/>
          <w:spacing w:val="0"/>
          <w:color w:val="000000"/>
          <w:position w:val="0"/>
        </w:rPr>
        <w:t>Pay attention to displays in other stores that catch your eye. This can be in any retail environment. What is it about a display that draws a second glance?. Is it the lighting, the composition of items, the quality of items, their color or the color of the background? Or is it something else?</w:t>
      </w:r>
    </w:p>
    <w:p>
      <w:pPr>
        <w:pStyle w:val="Style4"/>
        <w:framePr w:w="4944" w:h="12557" w:hRule="exact" w:wrap="none" w:vAnchor="page" w:hAnchor="page" w:x="726" w:y="2050"/>
        <w:widowControl w:val="0"/>
        <w:keepNext w:val="0"/>
        <w:keepLines w:val="0"/>
        <w:shd w:val="clear" w:color="auto" w:fill="FCF4DA"/>
        <w:bidi w:val="0"/>
        <w:jc w:val="left"/>
        <w:spacing w:before="0" w:after="188" w:line="218" w:lineRule="exact"/>
        <w:ind w:left="0" w:right="0" w:firstLine="440"/>
      </w:pPr>
      <w:r>
        <w:rPr>
          <w:lang w:val="en-US" w:eastAsia="en-US" w:bidi="en-US"/>
          <w:w w:val="100"/>
          <w:spacing w:val="0"/>
          <w:color w:val="000000"/>
          <w:position w:val="0"/>
        </w:rPr>
        <w:t>If products are segregated by type and presented in a regimented and organized way, they become important, unique and memorable. Perhaps a good example of this would be a padlock display. If there are too many of one item or a mixture of unrelated pieces and they are clustered together, they all begin to look alike and appear common and uninteresting.</w:t>
      </w:r>
    </w:p>
    <w:p>
      <w:pPr>
        <w:pStyle w:val="Style34"/>
        <w:framePr w:w="4944" w:h="12557" w:hRule="exact" w:wrap="none" w:vAnchor="page" w:hAnchor="page" w:x="726" w:y="2050"/>
        <w:widowControl w:val="0"/>
        <w:keepNext w:val="0"/>
        <w:keepLines w:val="0"/>
        <w:shd w:val="clear" w:color="auto" w:fill="FCF4DA"/>
        <w:bidi w:val="0"/>
        <w:jc w:val="left"/>
        <w:spacing w:before="0" w:after="220" w:line="259" w:lineRule="exact"/>
        <w:ind w:left="0" w:right="0" w:firstLine="0"/>
      </w:pPr>
      <w:bookmarkStart w:id="98" w:name="bookmark98"/>
      <w:r>
        <w:rPr>
          <w:rStyle w:val="CharStyle332"/>
          <w:b/>
          <w:bCs/>
        </w:rPr>
        <w:t>look at your display area with the eyes of a customer. Do you have any of these problems?</w:t>
      </w:r>
      <w:bookmarkEnd w:id="98"/>
    </w:p>
    <w:p>
      <w:pPr>
        <w:pStyle w:val="Style34"/>
        <w:numPr>
          <w:ilvl w:val="0"/>
          <w:numId w:val="19"/>
        </w:numPr>
        <w:framePr w:w="4944" w:h="12557" w:hRule="exact" w:wrap="none" w:vAnchor="page" w:hAnchor="page" w:x="726" w:y="2050"/>
        <w:tabs>
          <w:tab w:leader="none" w:pos="743" w:val="left"/>
        </w:tabs>
        <w:widowControl w:val="0"/>
        <w:keepNext w:val="0"/>
        <w:keepLines w:val="0"/>
        <w:shd w:val="clear" w:color="auto" w:fill="FCF4DA"/>
        <w:bidi w:val="0"/>
        <w:jc w:val="left"/>
        <w:spacing w:before="0" w:after="0" w:line="259" w:lineRule="exact"/>
        <w:ind w:left="440" w:right="0" w:firstLine="0"/>
      </w:pPr>
      <w:bookmarkStart w:id="99" w:name="bookmark99"/>
      <w:r>
        <w:rPr>
          <w:rStyle w:val="CharStyle332"/>
          <w:b/>
          <w:bCs/>
        </w:rPr>
        <w:t>overcrowded displays 4 dirty displays</w:t>
      </w:r>
      <w:bookmarkEnd w:id="99"/>
    </w:p>
    <w:p>
      <w:pPr>
        <w:pStyle w:val="Style34"/>
        <w:numPr>
          <w:ilvl w:val="0"/>
          <w:numId w:val="19"/>
        </w:numPr>
        <w:framePr w:w="4944" w:h="12557" w:hRule="exact" w:wrap="none" w:vAnchor="page" w:hAnchor="page" w:x="726" w:y="2050"/>
        <w:tabs>
          <w:tab w:leader="none" w:pos="748" w:val="left"/>
        </w:tabs>
        <w:widowControl w:val="0"/>
        <w:keepNext w:val="0"/>
        <w:keepLines w:val="0"/>
        <w:shd w:val="clear" w:color="auto" w:fill="FCF4DA"/>
        <w:bidi w:val="0"/>
        <w:jc w:val="left"/>
        <w:spacing w:before="0" w:after="0" w:line="259" w:lineRule="exact"/>
        <w:ind w:left="0" w:right="0" w:firstLine="440"/>
      </w:pPr>
      <w:bookmarkStart w:id="100" w:name="bookmark100"/>
      <w:r>
        <w:rPr>
          <w:rStyle w:val="CharStyle332"/>
          <w:b/>
          <w:bCs/>
        </w:rPr>
        <w:t>cluttered items</w:t>
      </w:r>
      <w:bookmarkEnd w:id="100"/>
    </w:p>
    <w:p>
      <w:pPr>
        <w:pStyle w:val="Style34"/>
        <w:framePr w:w="4944" w:h="12557" w:hRule="exact" w:wrap="none" w:vAnchor="page" w:hAnchor="page" w:x="726" w:y="2050"/>
        <w:widowControl w:val="0"/>
        <w:keepNext w:val="0"/>
        <w:keepLines w:val="0"/>
        <w:shd w:val="clear" w:color="auto" w:fill="FCF4DA"/>
        <w:bidi w:val="0"/>
        <w:jc w:val="left"/>
        <w:spacing w:before="0" w:after="0" w:line="259" w:lineRule="exact"/>
        <w:ind w:left="440" w:right="0" w:firstLine="0"/>
      </w:pPr>
      <w:bookmarkStart w:id="101" w:name="bookmark101"/>
      <w:r>
        <w:rPr>
          <w:rStyle w:val="CharStyle332"/>
          <w:b/>
          <w:bCs/>
        </w:rPr>
        <w:t>4 items without a focus or theme 4 crowded shelves</w:t>
      </w:r>
      <w:bookmarkEnd w:id="101"/>
    </w:p>
    <w:p>
      <w:pPr>
        <w:pStyle w:val="Style34"/>
        <w:framePr w:w="4944" w:h="12557" w:hRule="exact" w:wrap="none" w:vAnchor="page" w:hAnchor="page" w:x="726" w:y="2050"/>
        <w:widowControl w:val="0"/>
        <w:keepNext w:val="0"/>
        <w:keepLines w:val="0"/>
        <w:shd w:val="clear" w:color="auto" w:fill="FCF4DA"/>
        <w:bidi w:val="0"/>
        <w:jc w:val="left"/>
        <w:spacing w:before="0" w:after="255" w:line="259" w:lineRule="exact"/>
        <w:ind w:left="440" w:right="0" w:firstLine="0"/>
      </w:pPr>
      <w:bookmarkStart w:id="102" w:name="bookmark102"/>
      <w:r>
        <w:rPr>
          <w:rStyle w:val="CharStyle332"/>
          <w:b/>
          <w:bCs/>
        </w:rPr>
        <w:t>4 inadequate liyht on dark backyround 4 mismatched showcases</w:t>
      </w:r>
      <w:bookmarkEnd w:id="102"/>
    </w:p>
    <w:p>
      <w:pPr>
        <w:pStyle w:val="Style4"/>
        <w:framePr w:w="4944" w:h="12557" w:hRule="exact" w:wrap="none" w:vAnchor="page" w:hAnchor="page" w:x="726" w:y="2050"/>
        <w:widowControl w:val="0"/>
        <w:keepNext w:val="0"/>
        <w:keepLines w:val="0"/>
        <w:shd w:val="clear" w:color="auto" w:fill="FCF4DA"/>
        <w:bidi w:val="0"/>
        <w:jc w:val="left"/>
        <w:spacing w:before="0" w:after="214" w:line="216" w:lineRule="exact"/>
        <w:ind w:left="0" w:right="0" w:firstLine="0"/>
      </w:pPr>
      <w:r>
        <w:rPr>
          <w:lang w:val="en-US" w:eastAsia="en-US" w:bidi="en-US"/>
          <w:w w:val="100"/>
          <w:spacing w:val="0"/>
          <w:color w:val="000000"/>
          <w:position w:val="0"/>
        </w:rPr>
        <w:t>Here are some suggestions offered for creating visual impact in sales areas that will attract consumers to your products.</w:t>
      </w:r>
    </w:p>
    <w:p>
      <w:pPr>
        <w:pStyle w:val="Style34"/>
        <w:framePr w:w="4944" w:h="12557" w:hRule="exact" w:wrap="none" w:vAnchor="page" w:hAnchor="page" w:x="726" w:y="2050"/>
        <w:widowControl w:val="0"/>
        <w:keepNext w:val="0"/>
        <w:keepLines w:val="0"/>
        <w:shd w:val="clear" w:color="auto" w:fill="FCF4DA"/>
        <w:bidi w:val="0"/>
        <w:jc w:val="left"/>
        <w:spacing w:before="0" w:after="226"/>
        <w:ind w:left="0" w:right="0" w:firstLine="0"/>
      </w:pPr>
      <w:bookmarkStart w:id="103" w:name="bookmark103"/>
      <w:r>
        <w:rPr>
          <w:rStyle w:val="CharStyle332"/>
          <w:b/>
          <w:bCs/>
        </w:rPr>
        <w:t>Location! Location! Location!</w:t>
      </w:r>
      <w:bookmarkEnd w:id="103"/>
    </w:p>
    <w:p>
      <w:pPr>
        <w:pStyle w:val="Style4"/>
        <w:framePr w:w="4944" w:h="12557" w:hRule="exact" w:wrap="none" w:vAnchor="page" w:hAnchor="page" w:x="726" w:y="2050"/>
        <w:widowControl w:val="0"/>
        <w:keepNext w:val="0"/>
        <w:keepLines w:val="0"/>
        <w:shd w:val="clear" w:color="auto" w:fill="FCF4DA"/>
        <w:bidi w:val="0"/>
        <w:jc w:val="left"/>
        <w:spacing w:before="0" w:after="0" w:line="216" w:lineRule="exact"/>
        <w:ind w:left="0" w:right="0" w:firstLine="440"/>
      </w:pPr>
      <w:r>
        <w:rPr>
          <w:lang w:val="en-US" w:eastAsia="en-US" w:bidi="en-US"/>
          <w:w w:val="100"/>
          <w:spacing w:val="0"/>
          <w:color w:val="000000"/>
          <w:position w:val="0"/>
        </w:rPr>
        <w:t>The location of your displays is as important as the makeup of the display fixtures themselves. As customers pass though your shop, make sure they SEE all of your products. There are basically two types of products/services that a locksmith shop might offer: the core staple items and the impulse items.</w:t>
      </w:r>
    </w:p>
    <w:p>
      <w:pPr>
        <w:pStyle w:val="Style4"/>
        <w:framePr w:w="4891" w:h="12595" w:hRule="exact" w:wrap="none" w:vAnchor="page" w:hAnchor="page" w:x="6179" w:y="2055"/>
        <w:widowControl w:val="0"/>
        <w:keepNext w:val="0"/>
        <w:keepLines w:val="0"/>
        <w:shd w:val="clear" w:color="auto" w:fill="auto"/>
        <w:bidi w:val="0"/>
        <w:jc w:val="left"/>
        <w:spacing w:before="0" w:after="220" w:line="218" w:lineRule="exact"/>
        <w:ind w:left="0" w:right="0" w:firstLine="360"/>
      </w:pPr>
      <w:r>
        <w:rPr>
          <w:lang w:val="en-US" w:eastAsia="en-US" w:bidi="en-US"/>
          <w:w w:val="100"/>
          <w:spacing w:val="0"/>
          <w:color w:val="000000"/>
          <w:position w:val="0"/>
        </w:rPr>
        <w:t>The staples might include keys, padlocks, safes, and door hardware—the items that most customers would expect you to have and the reason they come into your shop in the first place. These are the items on which customers plan to spend most of the dollars. Because the staple items are the expected items, their placement in the store can be away from the entrance to force customers to walk by other merchandise you offer. (This assumes that your store outside signage reflects your staple products). Customers will then see the full range of products as they walk to their destination.</w:t>
      </w:r>
    </w:p>
    <w:p>
      <w:pPr>
        <w:pStyle w:val="Style4"/>
        <w:framePr w:w="4891" w:h="12595" w:hRule="exact" w:wrap="none" w:vAnchor="page" w:hAnchor="page" w:x="6179" w:y="2055"/>
        <w:widowControl w:val="0"/>
        <w:keepNext w:val="0"/>
        <w:keepLines w:val="0"/>
        <w:shd w:val="clear" w:color="auto" w:fill="auto"/>
        <w:bidi w:val="0"/>
        <w:jc w:val="left"/>
        <w:spacing w:before="0" w:after="0" w:line="218" w:lineRule="exact"/>
        <w:ind w:left="0" w:right="0" w:firstLine="360"/>
      </w:pPr>
      <w:r>
        <w:rPr>
          <w:lang w:val="en-US" w:eastAsia="en-US" w:bidi="en-US"/>
          <w:w w:val="100"/>
          <w:spacing w:val="0"/>
          <w:color w:val="000000"/>
          <w:position w:val="0"/>
        </w:rPr>
        <w:t>Impulse items are those that customers may not expect or plan to buy. These items interest customers because of their uniqueness, or usefulness. This might be achieved through signage offering a “solution” to a common problem. An example might be “Rekey Your Padlocks To Match Your Doorknob Key”. Impulse items are most likely to entice customers when they are displayed either near the entrance or as a “feature” display, drawing attention to “something new”. Another profitable display location for impulse items is next to the transaction area.</w:t>
      </w:r>
    </w:p>
    <w:p>
      <w:pPr>
        <w:pStyle w:val="Style4"/>
        <w:framePr w:w="4891" w:h="12595" w:hRule="exact" w:wrap="none" w:vAnchor="page" w:hAnchor="page" w:x="6179" w:y="2055"/>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As customers spend time waiting for a key to be cut or arranging for a service call, they can be introduced to these special extras, perhaps some new luggage tags, a new key ring, key organizers, etc. Make sure these items are organized and priced so they are easy to buy.</w:t>
      </w:r>
    </w:p>
    <w:p>
      <w:pPr>
        <w:pStyle w:val="Style4"/>
        <w:framePr w:w="4891" w:h="12595" w:hRule="exact" w:wrap="none" w:vAnchor="page" w:hAnchor="page" w:x="6179" w:y="2055"/>
        <w:widowControl w:val="0"/>
        <w:keepNext w:val="0"/>
        <w:keepLines w:val="0"/>
        <w:shd w:val="clear" w:color="auto" w:fill="auto"/>
        <w:bidi w:val="0"/>
        <w:jc w:val="left"/>
        <w:spacing w:before="0" w:after="220" w:line="218" w:lineRule="exact"/>
        <w:ind w:left="0" w:right="0" w:firstLine="360"/>
      </w:pPr>
      <w:r>
        <w:rPr>
          <w:lang w:val="en-US" w:eastAsia="en-US" w:bidi="en-US"/>
          <w:w w:val="100"/>
          <w:spacing w:val="0"/>
          <w:color w:val="000000"/>
          <w:position w:val="0"/>
        </w:rPr>
        <w:t>While segregating most products is important, product integration can provide a selling opportunity, if arranged correctly. Create “sales stories” by mixing related products that complement each other. A simple example of this would be a hasp and padlock combination. Showing them together lets you tell a special story about products and options that customers may not have planned on, or even thought of. By connecting various products, these display stories give customers ideas they might not otherwise get. The products are organized, but in a way that stimulates multiple and impulse sales.</w:t>
      </w:r>
    </w:p>
    <w:p>
      <w:pPr>
        <w:pStyle w:val="Style4"/>
        <w:framePr w:w="4891" w:h="12595" w:hRule="exact" w:wrap="none" w:vAnchor="page" w:hAnchor="page" w:x="6179" w:y="2055"/>
        <w:widowControl w:val="0"/>
        <w:keepNext w:val="0"/>
        <w:keepLines w:val="0"/>
        <w:shd w:val="clear" w:color="auto" w:fill="auto"/>
        <w:bidi w:val="0"/>
        <w:jc w:val="left"/>
        <w:spacing w:before="0" w:after="220" w:line="218" w:lineRule="exact"/>
        <w:ind w:left="0" w:right="0" w:firstLine="360"/>
      </w:pPr>
      <w:r>
        <w:rPr>
          <w:lang w:val="en-US" w:eastAsia="en-US" w:bidi="en-US"/>
          <w:w w:val="100"/>
          <w:spacing w:val="0"/>
          <w:color w:val="000000"/>
          <w:position w:val="0"/>
        </w:rPr>
        <w:t>With some products, its best not to show every product in every available size. Some products, like door closers or electronic devices need to be neatly display mounted, but not over abundantly displayed. Let your customers know through the use of proper signage, what they are and that you stock these items, no special display is required to tell about all of them. A catalog of styles and options at the sales counter will suffice.</w:t>
      </w:r>
    </w:p>
    <w:p>
      <w:pPr>
        <w:pStyle w:val="Style4"/>
        <w:framePr w:w="4891" w:h="12595" w:hRule="exact" w:wrap="none" w:vAnchor="page" w:hAnchor="page" w:x="6179" w:y="2055"/>
        <w:widowControl w:val="0"/>
        <w:keepNext w:val="0"/>
        <w:keepLines w:val="0"/>
        <w:shd w:val="clear" w:color="auto" w:fill="auto"/>
        <w:bidi w:val="0"/>
        <w:jc w:val="left"/>
        <w:spacing w:before="0" w:after="0" w:line="218" w:lineRule="exact"/>
        <w:ind w:left="0" w:right="0" w:firstLine="360"/>
      </w:pPr>
      <w:r>
        <w:rPr>
          <w:lang w:val="en-US" w:eastAsia="en-US" w:bidi="en-US"/>
          <w:w w:val="100"/>
          <w:spacing w:val="0"/>
          <w:color w:val="000000"/>
          <w:position w:val="0"/>
        </w:rPr>
        <w:t>The further apart each individual item is, the more special it looks. This would be true for safes. Use your stockroom for stock, use the sales floor to express how unique your products are. The more expensive items, such as safes should be displayed prominently, well spaced and separate from other products simply because they cost more. A busy, confusing display will cheapen high-quality products.</w:t>
      </w:r>
    </w:p>
    <w:p>
      <w:pPr>
        <w:pStyle w:val="Style42"/>
        <w:framePr w:wrap="none" w:vAnchor="page" w:hAnchor="page" w:x="794" w:y="15220"/>
        <w:widowControl w:val="0"/>
        <w:keepNext w:val="0"/>
        <w:keepLines w:val="0"/>
        <w:shd w:val="clear" w:color="auto" w:fill="9C958D"/>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565" w:y="15181"/>
        <w:widowControl w:val="0"/>
        <w:keepNext w:val="0"/>
        <w:keepLines w:val="0"/>
        <w:shd w:val="clear" w:color="auto" w:fill="FCF4DA"/>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
        <w:framePr w:w="4526" w:h="14516" w:hRule="exact" w:wrap="none" w:vAnchor="page" w:hAnchor="page" w:x="1130" w:y="646"/>
        <w:widowControl w:val="0"/>
        <w:keepNext w:val="0"/>
        <w:keepLines w:val="0"/>
        <w:shd w:val="clear" w:color="auto" w:fill="auto"/>
        <w:bidi w:val="0"/>
        <w:jc w:val="left"/>
        <w:spacing w:before="0" w:after="225"/>
        <w:ind w:left="0" w:right="0" w:firstLine="0"/>
      </w:pPr>
      <w:bookmarkStart w:id="104" w:name="bookmark104"/>
      <w:r>
        <w:rPr>
          <w:rStyle w:val="CharStyle332"/>
          <w:b/>
          <w:bCs/>
        </w:rPr>
        <w:t>The Right Displays</w:t>
      </w:r>
      <w:bookmarkEnd w:id="104"/>
    </w:p>
    <w:p>
      <w:pPr>
        <w:pStyle w:val="Style4"/>
        <w:framePr w:w="4526" w:h="14516" w:hRule="exact" w:wrap="none" w:vAnchor="page" w:hAnchor="page" w:x="1130" w:y="646"/>
        <w:widowControl w:val="0"/>
        <w:keepNext w:val="0"/>
        <w:keepLines w:val="0"/>
        <w:shd w:val="clear" w:color="auto" w:fill="auto"/>
        <w:bidi w:val="0"/>
        <w:jc w:val="left"/>
        <w:spacing w:before="0" w:after="188" w:line="218" w:lineRule="exact"/>
        <w:ind w:left="0" w:right="0" w:firstLine="0"/>
      </w:pPr>
      <w:r>
        <w:rPr>
          <w:lang w:val="en-US" w:eastAsia="en-US" w:bidi="en-US"/>
          <w:w w:val="100"/>
          <w:spacing w:val="0"/>
          <w:color w:val="000000"/>
          <w:position w:val="0"/>
        </w:rPr>
        <w:t>The store fixture design industries continues to grow as many retailers look for the newest and best “specialty” fixtures. For your shop, choice is limited to those appropriate to the kind of products you sell. Consideration should be given to the weight of items sold, as many may be small in size, but need good support or extra bracing. The fixtures used should be chosen or custom designed to accommodate your product lines size and weight.</w:t>
      </w:r>
    </w:p>
    <w:p>
      <w:pPr>
        <w:pStyle w:val="Style266"/>
        <w:framePr w:w="4526" w:h="14516" w:hRule="exact" w:wrap="none" w:vAnchor="page" w:hAnchor="page" w:x="1130" w:y="646"/>
        <w:widowControl w:val="0"/>
        <w:keepNext w:val="0"/>
        <w:keepLines w:val="0"/>
        <w:shd w:val="clear" w:color="auto" w:fill="auto"/>
        <w:bidi w:val="0"/>
        <w:jc w:val="left"/>
        <w:spacing w:before="0" w:after="235" w:line="259" w:lineRule="exact"/>
        <w:ind w:left="0" w:right="0" w:firstLine="0"/>
      </w:pPr>
      <w:r>
        <w:rPr>
          <w:rStyle w:val="CharStyle333"/>
          <w:b/>
          <w:bCs/>
        </w:rPr>
        <w:t>Other factors to be considered when choosing a fixture are:</w:t>
      </w:r>
    </w:p>
    <w:p>
      <w:pPr>
        <w:pStyle w:val="Style266"/>
        <w:numPr>
          <w:ilvl w:val="0"/>
          <w:numId w:val="19"/>
        </w:numPr>
        <w:framePr w:w="4526" w:h="14516" w:hRule="exact" w:wrap="none" w:vAnchor="page" w:hAnchor="page" w:x="1130" w:y="646"/>
        <w:tabs>
          <w:tab w:leader="none" w:pos="676" w:val="left"/>
        </w:tabs>
        <w:widowControl w:val="0"/>
        <w:keepNext w:val="0"/>
        <w:keepLines w:val="0"/>
        <w:shd w:val="clear" w:color="auto" w:fill="auto"/>
        <w:bidi w:val="0"/>
        <w:jc w:val="left"/>
        <w:spacing w:before="0" w:after="0" w:line="240" w:lineRule="exact"/>
        <w:ind w:left="600" w:right="0"/>
      </w:pPr>
      <w:r>
        <w:rPr>
          <w:rStyle w:val="CharStyle333"/>
          <w:b/>
          <w:bCs/>
        </w:rPr>
        <w:t>Do products need to be examined by customers?</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600" w:right="0"/>
      </w:pPr>
      <w:r>
        <w:rPr>
          <w:rStyle w:val="CharStyle333"/>
          <w:b/>
          <w:bCs/>
        </w:rPr>
        <w:t>Do products need to be demonstrated to the customers?</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600" w:right="0"/>
      </w:pPr>
      <w:r>
        <w:rPr>
          <w:rStyle w:val="CharStyle333"/>
          <w:b/>
          <w:bCs/>
        </w:rPr>
        <w:t>Do customers need to be brained on product use?</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0" w:right="0" w:firstLine="380"/>
      </w:pPr>
      <w:r>
        <w:rPr>
          <w:rStyle w:val="CharStyle333"/>
          <w:b/>
          <w:bCs/>
        </w:rPr>
        <w:t>How often will displays will be changed?</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0" w:right="0" w:firstLine="380"/>
      </w:pPr>
      <w:r>
        <w:rPr>
          <w:rStyle w:val="CharStyle333"/>
          <w:b/>
          <w:bCs/>
        </w:rPr>
        <w:t>How fragile is the product?</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0" w:right="0" w:firstLine="380"/>
      </w:pPr>
      <w:r>
        <w:rPr>
          <w:rStyle w:val="CharStyle333"/>
          <w:b/>
          <w:bCs/>
        </w:rPr>
        <w:t>is the product expensive?</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0" w:right="0" w:firstLine="380"/>
      </w:pPr>
      <w:r>
        <w:rPr>
          <w:rStyle w:val="CharStyle333"/>
          <w:b/>
          <w:bCs/>
        </w:rPr>
        <w:t>is a product unique?</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0" w:line="240" w:lineRule="exact"/>
        <w:ind w:left="0" w:right="0" w:firstLine="380"/>
      </w:pPr>
      <w:r>
        <w:rPr>
          <w:rStyle w:val="CharStyle333"/>
          <w:b/>
          <w:bCs/>
        </w:rPr>
        <w:t>Can the product be shoplifted easily?</w:t>
      </w:r>
    </w:p>
    <w:p>
      <w:pPr>
        <w:pStyle w:val="Style266"/>
        <w:numPr>
          <w:ilvl w:val="0"/>
          <w:numId w:val="19"/>
        </w:numPr>
        <w:framePr w:w="4526" w:h="14516" w:hRule="exact" w:wrap="none" w:vAnchor="page" w:hAnchor="page" w:x="1130" w:y="646"/>
        <w:tabs>
          <w:tab w:leader="none" w:pos="678" w:val="left"/>
        </w:tabs>
        <w:widowControl w:val="0"/>
        <w:keepNext w:val="0"/>
        <w:keepLines w:val="0"/>
        <w:shd w:val="clear" w:color="auto" w:fill="auto"/>
        <w:bidi w:val="0"/>
        <w:jc w:val="left"/>
        <w:spacing w:before="0" w:after="235" w:line="240" w:lineRule="exact"/>
        <w:ind w:left="600" w:right="0"/>
      </w:pPr>
      <w:r>
        <w:rPr>
          <w:rStyle w:val="CharStyle333"/>
          <w:b/>
          <w:bCs/>
        </w:rPr>
        <w:t>Is it dangerous for customers to handle a product?</w:t>
      </w:r>
    </w:p>
    <w:p>
      <w:pPr>
        <w:pStyle w:val="Style4"/>
        <w:framePr w:w="4526" w:h="14516" w:hRule="exact" w:wrap="none" w:vAnchor="page" w:hAnchor="page" w:x="1130" w:y="646"/>
        <w:widowControl w:val="0"/>
        <w:keepNext w:val="0"/>
        <w:keepLines w:val="0"/>
        <w:shd w:val="clear" w:color="auto" w:fill="auto"/>
        <w:bidi w:val="0"/>
        <w:jc w:val="left"/>
        <w:spacing w:before="0" w:after="222" w:line="221" w:lineRule="exact"/>
        <w:ind w:left="0" w:right="0" w:firstLine="380"/>
      </w:pPr>
      <w:r>
        <w:rPr>
          <w:lang w:val="en-US" w:eastAsia="en-US" w:bidi="en-US"/>
          <w:w w:val="100"/>
          <w:spacing w:val="0"/>
          <w:color w:val="000000"/>
          <w:position w:val="0"/>
        </w:rPr>
        <w:t>When these determinations are made, certain types of fixtures are natural choices. In general, fixtures can be either horizontal (those on the floor, a counter, or showcase), or vertical (shelves against a wall).</w:t>
      </w:r>
    </w:p>
    <w:p>
      <w:pPr>
        <w:pStyle w:val="Style4"/>
        <w:framePr w:w="4526" w:h="14516" w:hRule="exact" w:wrap="none" w:vAnchor="page" w:hAnchor="page" w:x="1130" w:y="646"/>
        <w:widowControl w:val="0"/>
        <w:keepNext w:val="0"/>
        <w:keepLines w:val="0"/>
        <w:shd w:val="clear" w:color="auto" w:fill="auto"/>
        <w:bidi w:val="0"/>
        <w:jc w:val="left"/>
        <w:spacing w:before="0" w:after="220" w:line="218" w:lineRule="exact"/>
        <w:ind w:left="0" w:right="0" w:firstLine="380"/>
      </w:pPr>
      <w:r>
        <w:rPr>
          <w:lang w:val="en-US" w:eastAsia="en-US" w:bidi="en-US"/>
          <w:w w:val="100"/>
          <w:spacing w:val="0"/>
          <w:color w:val="000000"/>
          <w:position w:val="0"/>
        </w:rPr>
        <w:t>If the task of a display is to present a product at its best, the display itself should be insignificant and the product all important. Simple tables, cubes, risers, platforms and steps of varying heights are the best vehicles for this. With these types of fixtures, your products are the prominent elements.</w:t>
      </w:r>
    </w:p>
    <w:p>
      <w:pPr>
        <w:pStyle w:val="Style4"/>
        <w:framePr w:w="4526" w:h="14516" w:hRule="exact" w:wrap="none" w:vAnchor="page" w:hAnchor="page" w:x="1130" w:y="646"/>
        <w:widowControl w:val="0"/>
        <w:keepNext w:val="0"/>
        <w:keepLines w:val="0"/>
        <w:shd w:val="clear" w:color="auto" w:fill="auto"/>
        <w:bidi w:val="0"/>
        <w:jc w:val="left"/>
        <w:spacing w:before="0" w:after="220" w:line="218" w:lineRule="exact"/>
        <w:ind w:left="0" w:right="0" w:firstLine="380"/>
      </w:pPr>
      <w:r>
        <w:rPr>
          <w:lang w:val="en-US" w:eastAsia="en-US" w:bidi="en-US"/>
          <w:w w:val="100"/>
          <w:spacing w:val="0"/>
          <w:color w:val="000000"/>
          <w:position w:val="0"/>
        </w:rPr>
        <w:t>Using ornate cabinets to display merchandise can be visually confusing. Customers may comment on the unique beauty of the cabinet and not on the products displayed there.</w:t>
      </w:r>
    </w:p>
    <w:p>
      <w:pPr>
        <w:pStyle w:val="Style4"/>
        <w:framePr w:w="4526" w:h="14516" w:hRule="exact" w:wrap="none" w:vAnchor="page" w:hAnchor="page" w:x="1130" w:y="646"/>
        <w:widowControl w:val="0"/>
        <w:keepNext w:val="0"/>
        <w:keepLines w:val="0"/>
        <w:shd w:val="clear" w:color="auto" w:fill="auto"/>
        <w:bidi w:val="0"/>
        <w:jc w:val="left"/>
        <w:spacing w:before="0" w:after="220" w:line="218" w:lineRule="exact"/>
        <w:ind w:left="0" w:right="0" w:firstLine="380"/>
      </w:pPr>
      <w:r>
        <w:rPr>
          <w:lang w:val="en-US" w:eastAsia="en-US" w:bidi="en-US"/>
          <w:w w:val="100"/>
          <w:spacing w:val="0"/>
          <w:color w:val="000000"/>
          <w:position w:val="0"/>
        </w:rPr>
        <w:t>Another example of a display system not helping the product is placing a series of items that are predominantly metal on a metal display. Think of padlocks (less their colorful boxes), and how they will blend into the display and not look at all significant.</w:t>
      </w:r>
    </w:p>
    <w:p>
      <w:pPr>
        <w:pStyle w:val="Style4"/>
        <w:framePr w:w="4526" w:h="14516" w:hRule="exact" w:wrap="none" w:vAnchor="page" w:hAnchor="page" w:x="1130" w:y="646"/>
        <w:widowControl w:val="0"/>
        <w:keepNext w:val="0"/>
        <w:keepLines w:val="0"/>
        <w:shd w:val="clear" w:color="auto" w:fill="auto"/>
        <w:bidi w:val="0"/>
        <w:jc w:val="left"/>
        <w:spacing w:before="0" w:after="216" w:line="218" w:lineRule="exact"/>
        <w:ind w:left="0" w:right="0" w:firstLine="380"/>
      </w:pPr>
      <w:r>
        <w:rPr>
          <w:lang w:val="en-US" w:eastAsia="en-US" w:bidi="en-US"/>
          <w:w w:val="100"/>
          <w:spacing w:val="0"/>
          <w:color w:val="000000"/>
          <w:position w:val="0"/>
        </w:rPr>
        <w:t>In developing displays, carefully evaluate the best “qualities” of the product you are displaying, then select the type of fixture, background material and arrangement to show these qualities at their best using principals of contrast and complement.</w:t>
      </w:r>
    </w:p>
    <w:p>
      <w:pPr>
        <w:pStyle w:val="Style34"/>
        <w:framePr w:w="4526" w:h="14516" w:hRule="exact" w:wrap="none" w:vAnchor="page" w:hAnchor="page" w:x="1130" w:y="646"/>
        <w:widowControl w:val="0"/>
        <w:keepNext w:val="0"/>
        <w:keepLines w:val="0"/>
        <w:shd w:val="clear" w:color="auto" w:fill="auto"/>
        <w:bidi w:val="0"/>
        <w:jc w:val="left"/>
        <w:spacing w:before="0" w:after="226"/>
        <w:ind w:left="0" w:right="0" w:firstLine="0"/>
      </w:pPr>
      <w:bookmarkStart w:id="105" w:name="bookmark105"/>
      <w:r>
        <w:rPr>
          <w:rStyle w:val="CharStyle332"/>
          <w:b/>
          <w:bCs/>
        </w:rPr>
        <w:t>Flexibility</w:t>
      </w:r>
      <w:bookmarkEnd w:id="105"/>
    </w:p>
    <w:p>
      <w:pPr>
        <w:pStyle w:val="Style4"/>
        <w:framePr w:w="4526" w:h="14516" w:hRule="exact" w:wrap="none" w:vAnchor="page" w:hAnchor="page" w:x="1130" w:y="646"/>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All display fixtures and systems should be as flexible as possible, able to be easily moved and set up in different ways to display different items. This is</w:t>
      </w:r>
    </w:p>
    <w:p>
      <w:pPr>
        <w:pStyle w:val="Style4"/>
        <w:framePr w:w="4522" w:h="14349" w:hRule="exact" w:wrap="none" w:vAnchor="page" w:hAnchor="page" w:x="6146" w:y="592"/>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essential because the products in your shop should be moved periodically to generate interest. Also, you may elect to bring in new types of merchandise in the future. Your fixtures must be able to accommodate these merchandising changes</w:t>
      </w:r>
    </w:p>
    <w:p>
      <w:pPr>
        <w:pStyle w:val="Style4"/>
        <w:framePr w:w="4522" w:h="14349" w:hRule="exact" w:wrap="none" w:vAnchor="page" w:hAnchor="page" w:x="6146" w:y="592"/>
        <w:widowControl w:val="0"/>
        <w:keepNext w:val="0"/>
        <w:keepLines w:val="0"/>
        <w:shd w:val="clear" w:color="auto" w:fill="auto"/>
        <w:bidi w:val="0"/>
        <w:jc w:val="left"/>
        <w:spacing w:before="0" w:after="218" w:line="218" w:lineRule="exact"/>
        <w:ind w:left="0" w:right="0" w:firstLine="380"/>
      </w:pPr>
      <w:r>
        <w:rPr>
          <w:lang w:val="en-US" w:eastAsia="en-US" w:bidi="en-US"/>
          <w:w w:val="100"/>
          <w:spacing w:val="0"/>
          <w:color w:val="000000"/>
          <w:position w:val="0"/>
        </w:rPr>
        <w:t>It is important to remember that a percentage of your customers come into your shop often. If you are not able to shift your merchandise from place to place and introduce new and interesting items, your regular customers may take for granted what you offer and not notice some of the other or newer and more sophisticated merchandise you sell and service</w:t>
      </w:r>
    </w:p>
    <w:p>
      <w:pPr>
        <w:pStyle w:val="Style4"/>
        <w:framePr w:w="4522" w:h="14349" w:hRule="exact" w:wrap="none" w:vAnchor="page" w:hAnchor="page" w:x="6146" w:y="592"/>
        <w:widowControl w:val="0"/>
        <w:keepNext w:val="0"/>
        <w:keepLines w:val="0"/>
        <w:shd w:val="clear" w:color="auto" w:fill="auto"/>
        <w:bidi w:val="0"/>
        <w:jc w:val="left"/>
        <w:spacing w:before="0" w:after="222" w:line="221" w:lineRule="exact"/>
        <w:ind w:left="0" w:right="0" w:firstLine="380"/>
      </w:pPr>
      <w:r>
        <w:rPr>
          <w:lang w:val="en-US" w:eastAsia="en-US" w:bidi="en-US"/>
          <w:w w:val="100"/>
          <w:spacing w:val="0"/>
          <w:color w:val="000000"/>
          <w:position w:val="0"/>
        </w:rPr>
        <w:t>With floor display fixtures, such as pedestal tables and platforms, you can easily implement these changes by keeping these pieces small, and in different sizes. There are some fixtures that can be taken apart and reassembled into different configurations for different sizes and types of goods.</w:t>
      </w:r>
    </w:p>
    <w:p>
      <w:pPr>
        <w:pStyle w:val="Style4"/>
        <w:framePr w:w="4522" w:h="14349" w:hRule="exact" w:wrap="none" w:vAnchor="page" w:hAnchor="page" w:x="6146" w:y="592"/>
        <w:widowControl w:val="0"/>
        <w:keepNext w:val="0"/>
        <w:keepLines w:val="0"/>
        <w:shd w:val="clear" w:color="auto" w:fill="auto"/>
        <w:bidi w:val="0"/>
        <w:jc w:val="left"/>
        <w:spacing w:before="0" w:after="216" w:line="218" w:lineRule="exact"/>
        <w:ind w:left="0" w:right="0" w:firstLine="380"/>
      </w:pPr>
      <w:r>
        <w:rPr>
          <w:lang w:val="en-US" w:eastAsia="en-US" w:bidi="en-US"/>
          <w:w w:val="100"/>
          <w:spacing w:val="0"/>
          <w:color w:val="000000"/>
          <w:position w:val="0"/>
        </w:rPr>
        <w:t>On the walls, shelves should always be adjustable. Maximum flexibility can be achieved by using slatwall and pegboard. You will see both used in different types of stores in a variety of colors and textures. Fabrics applied to walls with Velcro fastening systems produce excellent changeable backgrounds. Paint and decorative mouldings can also enhance walls. The creation of flexibility is a top priority to help you keep your shop looking new with fresh merchandising ideas.</w:t>
      </w:r>
    </w:p>
    <w:p>
      <w:pPr>
        <w:pStyle w:val="Style34"/>
        <w:framePr w:w="4522" w:h="14349" w:hRule="exact" w:wrap="none" w:vAnchor="page" w:hAnchor="page" w:x="6146" w:y="592"/>
        <w:widowControl w:val="0"/>
        <w:keepNext w:val="0"/>
        <w:keepLines w:val="0"/>
        <w:shd w:val="clear" w:color="auto" w:fill="auto"/>
        <w:bidi w:val="0"/>
        <w:jc w:val="left"/>
        <w:spacing w:before="0" w:after="223"/>
        <w:ind w:left="0" w:right="0" w:firstLine="0"/>
      </w:pPr>
      <w:bookmarkStart w:id="106" w:name="bookmark106"/>
      <w:r>
        <w:rPr>
          <w:rStyle w:val="CharStyle332"/>
          <w:b/>
          <w:bCs/>
        </w:rPr>
        <w:t>Horizontal Displays</w:t>
      </w:r>
      <w:bookmarkEnd w:id="106"/>
    </w:p>
    <w:p>
      <w:pPr>
        <w:pStyle w:val="Style4"/>
        <w:framePr w:w="4522" w:h="14349" w:hRule="exact" w:wrap="none" w:vAnchor="page" w:hAnchor="page" w:x="6146" w:y="592"/>
        <w:widowControl w:val="0"/>
        <w:keepNext w:val="0"/>
        <w:keepLines w:val="0"/>
        <w:shd w:val="clear" w:color="auto" w:fill="auto"/>
        <w:bidi w:val="0"/>
        <w:jc w:val="left"/>
        <w:spacing w:before="0" w:after="222" w:line="221" w:lineRule="exact"/>
        <w:ind w:left="0" w:right="0" w:firstLine="380"/>
      </w:pPr>
      <w:r>
        <w:rPr>
          <w:lang w:val="en-US" w:eastAsia="en-US" w:bidi="en-US"/>
          <w:w w:val="100"/>
          <w:spacing w:val="0"/>
          <w:color w:val="000000"/>
          <w:position w:val="0"/>
        </w:rPr>
        <w:t>Horizontal displays are usually good for features or impulse goods. They are lower in height and can be placed anywhere on the sales floor without creating an obstruction in flow or visibility.</w:t>
      </w:r>
    </w:p>
    <w:p>
      <w:pPr>
        <w:pStyle w:val="Style4"/>
        <w:framePr w:w="4522" w:h="14349" w:hRule="exact" w:wrap="none" w:vAnchor="page" w:hAnchor="page" w:x="6146" w:y="592"/>
        <w:widowControl w:val="0"/>
        <w:keepNext w:val="0"/>
        <w:keepLines w:val="0"/>
        <w:shd w:val="clear" w:color="auto" w:fill="auto"/>
        <w:bidi w:val="0"/>
        <w:jc w:val="left"/>
        <w:spacing w:before="0" w:after="220" w:line="218" w:lineRule="exact"/>
        <w:ind w:left="0" w:right="0" w:firstLine="380"/>
      </w:pPr>
      <w:r>
        <w:rPr>
          <w:lang w:val="en-US" w:eastAsia="en-US" w:bidi="en-US"/>
          <w:w w:val="100"/>
          <w:spacing w:val="0"/>
          <w:color w:val="000000"/>
          <w:position w:val="0"/>
        </w:rPr>
        <w:t>Showcases are glass boxes set on legs or on a solid base with storage. These are usually for smaller, higher priced goods or goods that may be a target for shoplifting. Merchandise is usually viewed though the glass and usually the customer must ask for assistance to see these items more clearly. These cases can be lit with fluorescent tubes or overhead spots.</w:t>
      </w:r>
    </w:p>
    <w:p>
      <w:pPr>
        <w:pStyle w:val="Style4"/>
        <w:framePr w:w="4522" w:h="14349" w:hRule="exact" w:wrap="none" w:vAnchor="page" w:hAnchor="page" w:x="6146" w:y="592"/>
        <w:widowControl w:val="0"/>
        <w:keepNext w:val="0"/>
        <w:keepLines w:val="0"/>
        <w:shd w:val="clear" w:color="auto" w:fill="auto"/>
        <w:bidi w:val="0"/>
        <w:jc w:val="left"/>
        <w:spacing w:before="0" w:after="220" w:line="218" w:lineRule="exact"/>
        <w:ind w:left="0" w:right="0" w:firstLine="380"/>
      </w:pPr>
      <w:r>
        <w:rPr>
          <w:lang w:val="en-US" w:eastAsia="en-US" w:bidi="en-US"/>
          <w:w w:val="100"/>
          <w:spacing w:val="0"/>
          <w:color w:val="000000"/>
          <w:position w:val="0"/>
        </w:rPr>
        <w:t>Gondolas are shelving units made of wood or metal. They are usually constructed with hardware that allows for shelves of glass or wood to be attached in varying heights and depths. These units could be used with items that are moderately priced not too unusual and great in number.</w:t>
      </w:r>
    </w:p>
    <w:p>
      <w:pPr>
        <w:pStyle w:val="Style4"/>
        <w:framePr w:w="4522" w:h="14349" w:hRule="exact" w:wrap="none" w:vAnchor="page" w:hAnchor="page" w:x="6146" w:y="592"/>
        <w:widowControl w:val="0"/>
        <w:keepNext w:val="0"/>
        <w:keepLines w:val="0"/>
        <w:shd w:val="clear" w:color="auto" w:fill="auto"/>
        <w:bidi w:val="0"/>
        <w:jc w:val="left"/>
        <w:spacing w:before="0" w:after="222" w:line="218" w:lineRule="exact"/>
        <w:ind w:left="0" w:right="0" w:firstLine="380"/>
      </w:pPr>
      <w:r>
        <w:rPr>
          <w:lang w:val="en-US" w:eastAsia="en-US" w:bidi="en-US"/>
          <w:w w:val="100"/>
          <w:spacing w:val="0"/>
          <w:color w:val="000000"/>
          <w:position w:val="0"/>
        </w:rPr>
        <w:t>Tables are simple unobstructed casual surfaces that can be used throughout the shop for larger impulse items “sale” items or display features. Tabletop signage, using clear plexiglass picture frames can be interspersed with merchandise to give information about products displayed.</w:t>
      </w:r>
    </w:p>
    <w:p>
      <w:pPr>
        <w:pStyle w:val="Style4"/>
        <w:framePr w:w="4522" w:h="14349" w:hRule="exact" w:wrap="none" w:vAnchor="page" w:hAnchor="page" w:x="6146" w:y="592"/>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Cubes or pedestals are a more casual table. They can be used either free-standing on the floor or against a wall. They come in multiple substrates and can be covered with fabric or wall covering. Cubes are easy to make yourself. These are excellent for featured products.</w:t>
      </w:r>
    </w:p>
    <w:p>
      <w:pPr>
        <w:pStyle w:val="Style44"/>
        <w:framePr w:wrap="none" w:vAnchor="page" w:hAnchor="page" w:x="8973" w:y="15316"/>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rap="none" w:vAnchor="page" w:hAnchor="page" w:x="207" w:y="581"/>
        <w:widowControl w:val="0"/>
        <w:keepNext w:val="0"/>
        <w:keepLines w:val="0"/>
        <w:shd w:val="clear" w:color="auto" w:fill="FAD658"/>
        <w:bidi w:val="0"/>
        <w:jc w:val="both"/>
        <w:spacing w:before="0" w:after="0" w:line="230" w:lineRule="exact"/>
        <w:ind w:left="0" w:right="0" w:firstLine="0"/>
      </w:pPr>
      <w:r>
        <w:rPr>
          <w:rStyle w:val="CharStyle334"/>
        </w:rPr>
        <w:t>f</w:t>
      </w:r>
    </w:p>
    <w:p>
      <w:pPr>
        <w:framePr w:wrap="none" w:vAnchor="page" w:hAnchor="page" w:x="879" w:y="149"/>
        <w:widowControl w:val="0"/>
        <w:rPr>
          <w:sz w:val="2"/>
          <w:szCs w:val="2"/>
        </w:rPr>
      </w:pPr>
      <w:r>
        <w:pict>
          <v:shape id="_x0000_s1068" type="#_x0000_t75" style="width:34pt;height:57pt;">
            <v:imagedata r:id="rId89" r:href="rId90"/>
          </v:shape>
        </w:pict>
      </w:r>
    </w:p>
    <w:p>
      <w:pPr>
        <w:framePr w:wrap="none" w:vAnchor="page" w:hAnchor="page" w:x="227" w:y="2040"/>
        <w:widowControl w:val="0"/>
        <w:rPr>
          <w:sz w:val="2"/>
          <w:szCs w:val="2"/>
        </w:rPr>
      </w:pPr>
      <w:r>
        <w:pict>
          <v:shape id="_x0000_s1069" type="#_x0000_t75" style="width:67pt;height:203pt;">
            <v:imagedata r:id="rId91" r:href="rId92"/>
          </v:shape>
        </w:pict>
      </w:r>
    </w:p>
    <w:p>
      <w:pPr>
        <w:pStyle w:val="Style253"/>
        <w:framePr w:wrap="none" w:vAnchor="page" w:hAnchor="page" w:x="1897" w:y="454"/>
        <w:widowControl w:val="0"/>
        <w:keepNext w:val="0"/>
        <w:keepLines w:val="0"/>
        <w:shd w:val="clear" w:color="auto" w:fill="auto"/>
        <w:bidi w:val="0"/>
        <w:jc w:val="left"/>
        <w:spacing w:before="0" w:after="0"/>
        <w:ind w:left="0" w:right="0" w:firstLine="0"/>
      </w:pPr>
      <w:r>
        <w:rPr>
          <w:rStyle w:val="CharStyle335"/>
        </w:rPr>
        <w:t>Displays</w:t>
      </w:r>
    </w:p>
    <w:p>
      <w:pPr>
        <w:pStyle w:val="Style4"/>
        <w:framePr w:w="4262" w:h="8442" w:hRule="exact" w:wrap="none" w:vAnchor="page" w:hAnchor="page" w:x="1887" w:y="1425"/>
        <w:widowControl w:val="0"/>
        <w:keepNext w:val="0"/>
        <w:keepLines w:val="0"/>
        <w:shd w:val="clear" w:color="auto" w:fill="auto"/>
        <w:bidi w:val="0"/>
        <w:jc w:val="left"/>
        <w:spacing w:before="0" w:after="220" w:line="218" w:lineRule="exact"/>
        <w:ind w:left="0" w:right="0" w:firstLine="420"/>
      </w:pPr>
      <w:r>
        <w:rPr>
          <w:lang w:val="en-US" w:eastAsia="en-US" w:bidi="en-US"/>
          <w:w w:val="100"/>
          <w:spacing w:val="0"/>
          <w:color w:val="000000"/>
          <w:position w:val="0"/>
        </w:rPr>
        <w:t>Risers are another casual fixture. They are like steps and consist of a series of attached display platforms, rising one above the other. These are good for taller products that need a background and for larger merchandise, like cashboxes, small moneychests, etc. that look best together.</w:t>
      </w:r>
    </w:p>
    <w:p>
      <w:pPr>
        <w:pStyle w:val="Style4"/>
        <w:framePr w:w="4262" w:h="8442" w:hRule="exact" w:wrap="none" w:vAnchor="page" w:hAnchor="page" w:x="1887" w:y="1425"/>
        <w:widowControl w:val="0"/>
        <w:keepNext w:val="0"/>
        <w:keepLines w:val="0"/>
        <w:shd w:val="clear" w:color="auto" w:fill="auto"/>
        <w:bidi w:val="0"/>
        <w:jc w:val="left"/>
        <w:spacing w:before="0" w:after="216" w:line="218" w:lineRule="exact"/>
        <w:ind w:left="0" w:right="0" w:firstLine="420"/>
      </w:pPr>
      <w:r>
        <w:rPr>
          <w:lang w:val="en-US" w:eastAsia="en-US" w:bidi="en-US"/>
          <w:w w:val="100"/>
          <w:spacing w:val="0"/>
          <w:color w:val="000000"/>
          <w:position w:val="0"/>
        </w:rPr>
        <w:t>Cylinders are another formed table. These circular tables can vary in height and circumference. They feel softer because of their shape. Use cylinders for featured merchandise and change them often.</w:t>
      </w:r>
    </w:p>
    <w:p>
      <w:pPr>
        <w:pStyle w:val="Style336"/>
        <w:framePr w:w="4262" w:h="8442" w:hRule="exact" w:wrap="none" w:vAnchor="page" w:hAnchor="page" w:x="1887" w:y="1425"/>
        <w:widowControl w:val="0"/>
        <w:keepNext w:val="0"/>
        <w:keepLines w:val="0"/>
        <w:shd w:val="clear" w:color="auto" w:fill="auto"/>
        <w:bidi w:val="0"/>
        <w:jc w:val="left"/>
        <w:spacing w:before="0" w:after="225"/>
        <w:ind w:left="0" w:right="0" w:firstLine="0"/>
      </w:pPr>
      <w:bookmarkStart w:id="107" w:name="bookmark107"/>
      <w:r>
        <w:rPr>
          <w:rStyle w:val="CharStyle338"/>
          <w:b/>
          <w:bCs/>
        </w:rPr>
        <w:t>Vertical Display</w:t>
      </w:r>
      <w:bookmarkEnd w:id="107"/>
    </w:p>
    <w:p>
      <w:pPr>
        <w:pStyle w:val="Style4"/>
        <w:framePr w:w="4262" w:h="8442" w:hRule="exact" w:wrap="none" w:vAnchor="page" w:hAnchor="page" w:x="1887" w:y="1425"/>
        <w:widowControl w:val="0"/>
        <w:keepNext w:val="0"/>
        <w:keepLines w:val="0"/>
        <w:shd w:val="clear" w:color="auto" w:fill="auto"/>
        <w:bidi w:val="0"/>
        <w:jc w:val="left"/>
        <w:spacing w:before="0" w:after="218" w:line="218" w:lineRule="exact"/>
        <w:ind w:left="0" w:right="0" w:firstLine="420"/>
      </w:pPr>
      <w:r>
        <w:rPr>
          <w:lang w:val="en-US" w:eastAsia="en-US" w:bidi="en-US"/>
          <w:w w:val="100"/>
          <w:spacing w:val="0"/>
          <w:color w:val="000000"/>
          <w:position w:val="0"/>
        </w:rPr>
        <w:t>Vertical display fixtures are generally used against a wall, but could also be taller floor units. These displays are necessary to put a background behind a larger group of products. Wall fixtures allow you to light merchandise with soft overhead lighting or track lights.</w:t>
      </w:r>
    </w:p>
    <w:p>
      <w:pPr>
        <w:pStyle w:val="Style4"/>
        <w:framePr w:w="4262" w:h="8442" w:hRule="exact" w:wrap="none" w:vAnchor="page" w:hAnchor="page" w:x="1887" w:y="1425"/>
        <w:widowControl w:val="0"/>
        <w:keepNext w:val="0"/>
        <w:keepLines w:val="0"/>
        <w:shd w:val="clear" w:color="auto" w:fill="auto"/>
        <w:bidi w:val="0"/>
        <w:jc w:val="left"/>
        <w:spacing w:before="0" w:after="222" w:line="221" w:lineRule="exact"/>
        <w:ind w:left="0" w:right="0" w:firstLine="420"/>
      </w:pPr>
      <w:r>
        <w:rPr>
          <w:lang w:val="en-US" w:eastAsia="en-US" w:bidi="en-US"/>
          <w:w w:val="100"/>
          <w:spacing w:val="0"/>
          <w:color w:val="000000"/>
          <w:position w:val="0"/>
        </w:rPr>
        <w:t>Shelves are fixed or adjustable and of many materials. They are an excellent way to show a mass of door hardware types in a single row to highlight designs and finishes, i.e., handlesets.</w:t>
      </w:r>
    </w:p>
    <w:p>
      <w:pPr>
        <w:pStyle w:val="Style4"/>
        <w:framePr w:w="4262" w:h="8442" w:hRule="exact" w:wrap="none" w:vAnchor="page" w:hAnchor="page" w:x="1887" w:y="1425"/>
        <w:widowControl w:val="0"/>
        <w:keepNext w:val="0"/>
        <w:keepLines w:val="0"/>
        <w:shd w:val="clear" w:color="auto" w:fill="auto"/>
        <w:bidi w:val="0"/>
        <w:jc w:val="left"/>
        <w:spacing w:before="0" w:after="0" w:line="218" w:lineRule="exact"/>
        <w:ind w:left="0" w:right="0" w:firstLine="420"/>
      </w:pPr>
      <w:r>
        <w:rPr>
          <w:lang w:val="en-US" w:eastAsia="en-US" w:bidi="en-US"/>
          <w:w w:val="100"/>
          <w:spacing w:val="0"/>
          <w:color w:val="000000"/>
          <w:position w:val="0"/>
        </w:rPr>
        <w:t>Adjustable slatwall or slat board is one of the most flexible wall fixtures systems available. Made of plywood or hardwood, slatwalls have slots that accept a variety of shelves, hooks and accessories that are slipped into the slots. Although very flexible, slatwall is not necessarily a good background for small to medium sized, very detailed products, typically needing concentrate displays. The horizontal stripes of the slatwall, in some cases, can fight with the attributes of certain products.</w:t>
      </w:r>
    </w:p>
    <w:p>
      <w:pPr>
        <w:pStyle w:val="Style4"/>
        <w:framePr w:w="4310" w:h="8437" w:hRule="exact" w:wrap="none" w:vAnchor="page" w:hAnchor="page" w:x="6803" w:y="1438"/>
        <w:widowControl w:val="0"/>
        <w:keepNext w:val="0"/>
        <w:keepLines w:val="0"/>
        <w:shd w:val="clear" w:color="auto" w:fill="auto"/>
        <w:bidi w:val="0"/>
        <w:jc w:val="left"/>
        <w:spacing w:before="0" w:after="0" w:line="218" w:lineRule="exact"/>
        <w:ind w:left="0" w:right="0" w:firstLine="420"/>
      </w:pPr>
      <w:r>
        <w:rPr>
          <w:lang w:val="en-US" w:eastAsia="en-US" w:bidi="en-US"/>
          <w:w w:val="100"/>
          <w:spacing w:val="0"/>
          <w:color w:val="000000"/>
          <w:position w:val="0"/>
        </w:rPr>
        <w:t>Wall panels and pegboard are large flat surfaces made of plywood or a softer substrate, sometimes wrapped in fabric and attached to a wall.. These are excellent display fixtures for certain merchan</w:t>
        <w:softHyphen/>
        <w:t>dise, for example keys blanks or door knockers.</w:t>
      </w:r>
    </w:p>
    <w:p>
      <w:pPr>
        <w:pStyle w:val="Style4"/>
        <w:framePr w:w="4310" w:h="8437" w:hRule="exact" w:wrap="none" w:vAnchor="page" w:hAnchor="page" w:x="6803" w:y="1438"/>
        <w:widowControl w:val="0"/>
        <w:keepNext w:val="0"/>
        <w:keepLines w:val="0"/>
        <w:shd w:val="clear" w:color="auto" w:fill="auto"/>
        <w:bidi w:val="0"/>
        <w:jc w:val="left"/>
        <w:spacing w:before="0" w:after="216" w:line="218" w:lineRule="exact"/>
        <w:ind w:left="0" w:right="0" w:firstLine="0"/>
      </w:pPr>
      <w:r>
        <w:rPr>
          <w:lang w:val="en-US" w:eastAsia="en-US" w:bidi="en-US"/>
          <w:w w:val="100"/>
          <w:spacing w:val="0"/>
          <w:color w:val="000000"/>
          <w:position w:val="0"/>
        </w:rPr>
        <w:t>The flat background of these panels may shows off the quality of certain merchandise. Products can be attached with specially made hooks, small nails, or with Velcro. Stationery small shelves and brackets can also be used on these panels.</w:t>
      </w:r>
    </w:p>
    <w:p>
      <w:pPr>
        <w:pStyle w:val="Style336"/>
        <w:framePr w:w="4310" w:h="8437" w:hRule="exact" w:wrap="none" w:vAnchor="page" w:hAnchor="page" w:x="6803" w:y="1438"/>
        <w:widowControl w:val="0"/>
        <w:keepNext w:val="0"/>
        <w:keepLines w:val="0"/>
        <w:shd w:val="clear" w:color="auto" w:fill="auto"/>
        <w:bidi w:val="0"/>
        <w:jc w:val="left"/>
        <w:spacing w:before="0" w:after="225"/>
        <w:ind w:left="0" w:right="0" w:firstLine="0"/>
      </w:pPr>
      <w:bookmarkStart w:id="108" w:name="bookmark108"/>
      <w:r>
        <w:rPr>
          <w:rStyle w:val="CharStyle338"/>
          <w:b/>
          <w:bCs/>
        </w:rPr>
        <w:t>Merchandising</w:t>
      </w:r>
      <w:bookmarkEnd w:id="108"/>
    </w:p>
    <w:p>
      <w:pPr>
        <w:pStyle w:val="Style4"/>
        <w:framePr w:w="4310" w:h="8437" w:hRule="exact" w:wrap="none" w:vAnchor="page" w:hAnchor="page" w:x="6803" w:y="1438"/>
        <w:widowControl w:val="0"/>
        <w:keepNext w:val="0"/>
        <w:keepLines w:val="0"/>
        <w:shd w:val="clear" w:color="auto" w:fill="auto"/>
        <w:bidi w:val="0"/>
        <w:jc w:val="left"/>
        <w:spacing w:before="0" w:after="220" w:line="218" w:lineRule="exact"/>
        <w:ind w:left="0" w:right="0" w:firstLine="420"/>
      </w:pPr>
      <w:r>
        <w:rPr>
          <w:lang w:val="en-US" w:eastAsia="en-US" w:bidi="en-US"/>
          <w:w w:val="100"/>
          <w:spacing w:val="0"/>
          <w:color w:val="000000"/>
          <w:position w:val="0"/>
        </w:rPr>
        <w:t>In addition to carefully selected display systems, your showroom should feature some of the best products you offer. By showing your best, you offer your customers many options. And you tell customers that offer quality products. Be sure to promote your installation and service work, with quality signage throughout your store.</w:t>
      </w:r>
    </w:p>
    <w:p>
      <w:pPr>
        <w:pStyle w:val="Style4"/>
        <w:framePr w:w="4310" w:h="8437" w:hRule="exact" w:wrap="none" w:vAnchor="page" w:hAnchor="page" w:x="6803" w:y="1438"/>
        <w:widowControl w:val="0"/>
        <w:keepNext w:val="0"/>
        <w:keepLines w:val="0"/>
        <w:shd w:val="clear" w:color="auto" w:fill="auto"/>
        <w:bidi w:val="0"/>
        <w:jc w:val="left"/>
        <w:spacing w:before="0" w:after="220" w:line="218" w:lineRule="exact"/>
        <w:ind w:left="0" w:right="0" w:firstLine="420"/>
      </w:pPr>
      <w:r>
        <w:rPr>
          <w:lang w:val="en-US" w:eastAsia="en-US" w:bidi="en-US"/>
          <w:w w:val="100"/>
          <w:spacing w:val="0"/>
          <w:color w:val="000000"/>
          <w:position w:val="0"/>
        </w:rPr>
        <w:t>Housekeeping is important! Make sure all products displayed are clean and in good working order. Mark all merchandise with current prices. Use signage to list different styles and finishes that are available. You may also want to display photos (in frames) or have scrapbooks with photos of your installed merchandise readily accessible. You may also have photos of your participation in a community/civic event, showing your business interest in your community.</w:t>
      </w:r>
    </w:p>
    <w:p>
      <w:pPr>
        <w:pStyle w:val="Style4"/>
        <w:framePr w:w="4310" w:h="8437" w:hRule="exact" w:wrap="none" w:vAnchor="page" w:hAnchor="page" w:x="6803" w:y="1438"/>
        <w:widowControl w:val="0"/>
        <w:keepNext w:val="0"/>
        <w:keepLines w:val="0"/>
        <w:shd w:val="clear" w:color="auto" w:fill="auto"/>
        <w:bidi w:val="0"/>
        <w:jc w:val="left"/>
        <w:spacing w:before="0" w:after="0" w:line="218" w:lineRule="exact"/>
        <w:ind w:left="0" w:right="0" w:firstLine="420"/>
      </w:pPr>
      <w:r>
        <w:rPr>
          <w:lang w:val="en-US" w:eastAsia="en-US" w:bidi="en-US"/>
          <w:w w:val="100"/>
          <w:spacing w:val="0"/>
          <w:color w:val="000000"/>
          <w:position w:val="0"/>
        </w:rPr>
        <w:t>Remember that a customer can decide whether or not to buy from you with one glance into your showroom. If what they see doesn’t catch their eye, they won’t venture in further. The visual communication of your displays must be designed to entice shoppers to become BUYERS.</w:t>
      </w:r>
    </w:p>
    <w:p>
      <w:pPr>
        <w:framePr w:wrap="none" w:vAnchor="page" w:hAnchor="page" w:x="246" w:y="10645"/>
        <w:widowControl w:val="0"/>
      </w:pPr>
    </w:p>
    <w:p>
      <w:pPr>
        <w:framePr w:wrap="none" w:vAnchor="page" w:hAnchor="page" w:x="275" w:y="13608"/>
        <w:widowControl w:val="0"/>
        <w:rPr>
          <w:sz w:val="2"/>
          <w:szCs w:val="2"/>
        </w:rPr>
      </w:pPr>
      <w:r>
        <w:pict>
          <v:shape id="_x0000_s1070" type="#_x0000_t75" style="width:33pt;height:49pt;">
            <v:imagedata r:id="rId93" r:href="rId94"/>
          </v:shape>
        </w:pict>
      </w:r>
    </w:p>
    <w:p>
      <w:pPr>
        <w:pStyle w:val="Style339"/>
        <w:framePr w:w="7747" w:h="1759" w:hRule="exact" w:wrap="none" w:vAnchor="page" w:hAnchor="page" w:x="1791" w:y="10649"/>
        <w:widowControl w:val="0"/>
        <w:keepNext w:val="0"/>
        <w:keepLines w:val="0"/>
        <w:shd w:val="clear" w:color="auto" w:fill="auto"/>
        <w:bidi w:val="0"/>
        <w:jc w:val="left"/>
        <w:spacing w:before="0" w:after="158"/>
        <w:ind w:left="660" w:right="0" w:firstLine="0"/>
      </w:pPr>
      <w:r>
        <w:rPr>
          <w:lang w:val="en-US" w:eastAsia="en-US" w:bidi="en-US"/>
          <w:w w:val="100"/>
          <w:spacing w:val="0"/>
          <w:color w:val="000000"/>
          <w:position w:val="0"/>
        </w:rPr>
        <w:t>Forget the Servic</w:t>
      </w:r>
      <w:r>
        <w:rPr>
          <w:rStyle w:val="CharStyle341"/>
          <w:b/>
          <w:bCs/>
          <w:i/>
          <w:iCs/>
        </w:rPr>
        <w:t>e Kit</w:t>
      </w:r>
      <w:r>
        <w:rPr>
          <w:lang w:val="en-US" w:eastAsia="en-US" w:bidi="en-US"/>
          <w:w w:val="100"/>
          <w:spacing w:val="0"/>
          <w:color w:val="000000"/>
          <w:position w:val="0"/>
        </w:rPr>
        <w:t>s! Just give me</w:t>
      </w:r>
    </w:p>
    <w:p>
      <w:pPr>
        <w:pStyle w:val="Style342"/>
        <w:framePr w:w="7747" w:h="1759" w:hRule="exact" w:wrap="none" w:vAnchor="page" w:hAnchor="page" w:x="1791" w:y="106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BWD's</w:t>
      </w:r>
    </w:p>
    <w:p>
      <w:pPr>
        <w:pStyle w:val="Style4"/>
        <w:framePr w:wrap="none" w:vAnchor="page" w:hAnchor="page" w:x="9558" w:y="10953"/>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 ##</w:t>
      </w:r>
    </w:p>
    <w:p>
      <w:pPr>
        <w:framePr w:wrap="none" w:vAnchor="page" w:hAnchor="page" w:x="5315" w:y="11381"/>
        <w:widowControl w:val="0"/>
        <w:rPr>
          <w:sz w:val="2"/>
          <w:szCs w:val="2"/>
        </w:rPr>
      </w:pPr>
      <w:r>
        <w:pict>
          <v:shape id="_x0000_s1071" type="#_x0000_t75" style="width:122pt;height:68pt;">
            <v:imagedata r:id="rId95" r:href="rId96"/>
          </v:shape>
        </w:pict>
      </w:r>
    </w:p>
    <w:p>
      <w:pPr>
        <w:pStyle w:val="Style51"/>
        <w:framePr w:w="1997" w:h="1267" w:hRule="exact" w:wrap="none" w:vAnchor="page" w:hAnchor="page" w:x="3548" w:y="12869"/>
        <w:widowControl w:val="0"/>
        <w:keepNext w:val="0"/>
        <w:keepLines w:val="0"/>
        <w:shd w:val="clear" w:color="auto" w:fill="auto"/>
        <w:bidi w:val="0"/>
        <w:jc w:val="left"/>
        <w:spacing w:before="0" w:after="80"/>
        <w:ind w:left="912" w:right="0" w:firstLine="0"/>
      </w:pPr>
      <w:r>
        <w:rPr>
          <w:lang w:val="en-US" w:eastAsia="en-US" w:bidi="en-US"/>
          <w:w w:val="100"/>
          <w:spacing w:val="0"/>
          <w:color w:val="000000"/>
          <w:position w:val="0"/>
        </w:rPr>
        <w:t>-Fast!</w:t>
      </w:r>
    </w:p>
    <w:p>
      <w:pPr>
        <w:pStyle w:val="Style51"/>
        <w:framePr w:w="1997" w:h="1267" w:hRule="exact" w:wrap="none" w:vAnchor="page" w:hAnchor="page" w:x="3548" w:y="12869"/>
        <w:widowControl w:val="0"/>
        <w:keepNext w:val="0"/>
        <w:keepLines w:val="0"/>
        <w:shd w:val="clear" w:color="auto" w:fill="auto"/>
        <w:bidi w:val="0"/>
        <w:jc w:val="left"/>
        <w:spacing w:before="0" w:after="200"/>
        <w:ind w:left="432" w:right="0" w:firstLine="0"/>
      </w:pPr>
      <w:r>
        <w:rPr>
          <w:lang w:val="en-US" w:eastAsia="en-US" w:bidi="en-US"/>
          <w:w w:val="100"/>
          <w:spacing w:val="0"/>
          <w:color w:val="000000"/>
          <w:position w:val="0"/>
        </w:rPr>
        <w:t>-Easy!</w:t>
      </w:r>
    </w:p>
    <w:p>
      <w:pPr>
        <w:pStyle w:val="Style51"/>
        <w:framePr w:w="1997" w:h="1267" w:hRule="exact" w:wrap="none" w:vAnchor="page" w:hAnchor="page" w:x="3548" w:y="12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-Cost Effective</w:t>
      </w:r>
    </w:p>
    <w:p>
      <w:pPr>
        <w:pStyle w:val="Style344"/>
        <w:framePr w:w="4320" w:h="1305" w:hRule="exact" w:wrap="none" w:vAnchor="page" w:hAnchor="page" w:x="5919" w:y="12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Match the lock to the customer's key without having to purchase a service kit. Uncoded lock, tumblers, springs, caps, are included. Everything you need (except the key) in one easy kit.</w:t>
      </w:r>
    </w:p>
    <w:p>
      <w:pPr>
        <w:pStyle w:val="Style346"/>
        <w:framePr w:w="8650" w:h="876" w:hRule="exact" w:wrap="none" w:vAnchor="page" w:hAnchor="page" w:x="2339" w:y="14017"/>
        <w:widowControl w:val="0"/>
        <w:keepNext w:val="0"/>
        <w:keepLines w:val="0"/>
        <w:shd w:val="clear" w:color="auto" w:fill="auto"/>
        <w:bidi w:val="0"/>
        <w:spacing w:before="0" w:after="0"/>
        <w:ind w:left="0" w:right="220" w:firstLine="0"/>
      </w:pPr>
      <w:bookmarkStart w:id="109" w:name="bookmark109"/>
      <w:r>
        <w:rPr>
          <w:lang w:val="en-US" w:eastAsia="en-US" w:bidi="en-US"/>
          <w:w w:val="100"/>
          <w:spacing w:val="0"/>
          <w:color w:val="000000"/>
          <w:position w:val="0"/>
        </w:rPr>
        <w:t>Available through BWD Automotive Distributors!</w:t>
      </w:r>
      <w:bookmarkEnd w:id="109"/>
    </w:p>
    <w:p>
      <w:pPr>
        <w:pStyle w:val="Style81"/>
        <w:framePr w:w="8650" w:h="876" w:hRule="exact" w:wrap="none" w:vAnchor="page" w:hAnchor="page" w:x="2339" w:y="14017"/>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For a listing of available Premium Pack locks and BWD's parts catalog, contact BWD at (800) 647-4926.</w:t>
      </w:r>
    </w:p>
    <w:p>
      <w:pPr>
        <w:pStyle w:val="Style44"/>
        <w:framePr w:wrap="none" w:vAnchor="page" w:hAnchor="page" w:x="2679" w:y="15348"/>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2.25pt;margin-top:326.6pt;width:66.25pt;height:213.6pt;z-index:-251658726;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68.4pt;margin-top:611.2pt;width:186.25pt;height:127.7pt;z-index:-251658725;mso-wrap-distance-left:5pt;mso-wrap-distance-right:5pt;mso-position-horizontal-relative:page;mso-position-vertical-relative:page" wrapcoords="0 0">
            <v:imagedata r:id="rId99" r:href="rId100"/>
            <w10:wrap anchorx="page" anchory="page"/>
          </v:shape>
        </w:pict>
      </w:r>
    </w:p>
    <w:p>
      <w:pPr>
        <w:pStyle w:val="Style308"/>
        <w:framePr w:wrap="none" w:vAnchor="page" w:hAnchor="page" w:x="10313" w:y="2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Tim McMullen</w:t>
      </w:r>
    </w:p>
    <w:p>
      <w:pPr>
        <w:pStyle w:val="Style4"/>
        <w:framePr w:w="4805" w:h="8527" w:hRule="exact" w:wrap="none" w:vAnchor="page" w:hAnchor="page" w:x="1082" w:y="2741"/>
        <w:widowControl w:val="0"/>
        <w:keepNext w:val="0"/>
        <w:keepLines w:val="0"/>
        <w:shd w:val="clear" w:color="auto" w:fill="auto"/>
        <w:bidi w:val="0"/>
        <w:jc w:val="left"/>
        <w:spacing w:before="0" w:after="242" w:line="242" w:lineRule="exact"/>
        <w:ind w:left="0" w:right="760" w:firstLine="0"/>
      </w:pPr>
      <w:r>
        <w:rPr>
          <w:lang w:val="en-US" w:eastAsia="en-US" w:bidi="en-US"/>
          <w:w w:val="100"/>
          <w:spacing w:val="0"/>
          <w:color w:val="000000"/>
          <w:position w:val="0"/>
        </w:rPr>
        <w:t>All bills that saw movement between 02/04/00 and 03/08/00</w:t>
      </w:r>
    </w:p>
    <w:p>
      <w:pPr>
        <w:pStyle w:val="Style161"/>
        <w:framePr w:w="4805" w:h="8527" w:hRule="exact" w:wrap="none" w:vAnchor="page" w:hAnchor="page" w:x="1082" w:y="2741"/>
        <w:widowControl w:val="0"/>
        <w:keepNext w:val="0"/>
        <w:keepLines w:val="0"/>
        <w:shd w:val="clear" w:color="auto" w:fill="auto"/>
        <w:bidi w:val="0"/>
        <w:jc w:val="left"/>
        <w:spacing w:before="0" w:after="0" w:line="240" w:lineRule="exact"/>
        <w:ind w:left="0" w:right="0" w:firstLine="0"/>
      </w:pPr>
      <w:bookmarkStart w:id="110" w:name="bookmark110"/>
      <w:r>
        <w:rPr>
          <w:lang w:val="en-US" w:eastAsia="en-US" w:bidi="en-US"/>
          <w:w w:val="100"/>
          <w:spacing w:val="0"/>
          <w:color w:val="000000"/>
          <w:position w:val="0"/>
        </w:rPr>
        <w:t>ALABAMA S91</w:t>
      </w:r>
      <w:bookmarkEnd w:id="110"/>
    </w:p>
    <w:p>
      <w:pPr>
        <w:pStyle w:val="Style4"/>
        <w:framePr w:w="4805" w:h="8527" w:hRule="exact" w:wrap="none" w:vAnchor="page" w:hAnchor="page" w:x="1082" w:y="274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SUMMARY: Relates the Alabama Sunset Law; continues the existence and functioning of the Alabama Electronic Security Board of Licensure with certain modifications; clarifies the exemption of any person of business entity that only sells alarm systems at the premises of a customer, but does not enter the premises, or install, service, or respond to alarm system at the premises.</w:t>
      </w:r>
    </w:p>
    <w:p>
      <w:pPr>
        <w:pStyle w:val="Style4"/>
        <w:framePr w:w="4805" w:h="8527" w:hRule="exact" w:wrap="none" w:vAnchor="page" w:hAnchor="page" w:x="1082" w:y="2741"/>
        <w:widowControl w:val="0"/>
        <w:keepNext w:val="0"/>
        <w:keepLines w:val="0"/>
        <w:shd w:val="clear" w:color="auto" w:fill="auto"/>
        <w:bidi w:val="0"/>
        <w:jc w:val="left"/>
        <w:spacing w:before="0" w:after="0" w:line="240" w:lineRule="exact"/>
        <w:ind w:left="1020" w:right="0"/>
      </w:pPr>
      <w:r>
        <w:rPr>
          <w:lang w:val="en-US" w:eastAsia="en-US" w:bidi="en-US"/>
          <w:w w:val="100"/>
          <w:spacing w:val="0"/>
          <w:color w:val="000000"/>
          <w:position w:val="0"/>
        </w:rPr>
        <w:t>STATUS: 03/02/2000 Passed SENATE. *****To HOUSE.</w:t>
      </w:r>
    </w:p>
    <w:p>
      <w:pPr>
        <w:pStyle w:val="Style4"/>
        <w:framePr w:w="4805" w:h="8527" w:hRule="exact" w:wrap="none" w:vAnchor="page" w:hAnchor="page" w:x="1082" w:y="2741"/>
        <w:widowControl w:val="0"/>
        <w:keepNext w:val="0"/>
        <w:keepLines w:val="0"/>
        <w:shd w:val="clear" w:color="auto" w:fill="auto"/>
        <w:bidi w:val="0"/>
        <w:jc w:val="both"/>
        <w:spacing w:before="0" w:after="534" w:line="242" w:lineRule="exact"/>
        <w:ind w:left="1020" w:right="0" w:firstLine="0"/>
      </w:pPr>
      <w:r>
        <w:rPr>
          <w:lang w:val="en-US" w:eastAsia="en-US" w:bidi="en-US"/>
          <w:w w:val="100"/>
          <w:spacing w:val="0"/>
          <w:color w:val="000000"/>
          <w:position w:val="0"/>
        </w:rPr>
        <w:t>03/02/2000 To HOUSE Committee on BOARDS AND COMMISSION.</w:t>
      </w:r>
    </w:p>
    <w:p>
      <w:pPr>
        <w:pStyle w:val="Style161"/>
        <w:framePr w:w="4805" w:h="8527" w:hRule="exact" w:wrap="none" w:vAnchor="page" w:hAnchor="page" w:x="1082" w:y="2741"/>
        <w:widowControl w:val="0"/>
        <w:keepNext w:val="0"/>
        <w:keepLines w:val="0"/>
        <w:shd w:val="clear" w:color="auto" w:fill="auto"/>
        <w:bidi w:val="0"/>
        <w:jc w:val="left"/>
        <w:spacing w:before="0" w:after="0" w:line="200" w:lineRule="exact"/>
        <w:ind w:left="0" w:right="0" w:firstLine="0"/>
      </w:pPr>
      <w:bookmarkStart w:id="111" w:name="bookmark111"/>
      <w:r>
        <w:rPr>
          <w:lang w:val="en-US" w:eastAsia="en-US" w:bidi="en-US"/>
          <w:w w:val="100"/>
          <w:spacing w:val="0"/>
          <w:color w:val="000000"/>
          <w:position w:val="0"/>
        </w:rPr>
        <w:t>CONNECTICUT H5849</w:t>
      </w:r>
      <w:bookmarkEnd w:id="111"/>
    </w:p>
    <w:p>
      <w:pPr>
        <w:pStyle w:val="Style4"/>
        <w:framePr w:w="4805" w:h="8527" w:hRule="exact" w:wrap="none" w:vAnchor="page" w:hAnchor="page" w:x="1082" w:y="2741"/>
        <w:widowControl w:val="0"/>
        <w:keepNext w:val="0"/>
        <w:keepLines w:val="0"/>
        <w:shd w:val="clear" w:color="auto" w:fill="auto"/>
        <w:bidi w:val="0"/>
        <w:jc w:val="left"/>
        <w:spacing w:before="0" w:after="0" w:line="240" w:lineRule="exact"/>
        <w:ind w:left="260" w:right="0" w:firstLine="0"/>
      </w:pPr>
      <w:r>
        <w:rPr>
          <w:lang w:val="en-US" w:eastAsia="en-US" w:bidi="en-US"/>
          <w:w w:val="100"/>
          <w:spacing w:val="0"/>
          <w:color w:val="000000"/>
          <w:position w:val="0"/>
        </w:rPr>
        <w:t>SUMMARY: Requires the licensing of locksmiths. STATUS: 3/02/2000 INTRODUCED.</w:t>
      </w:r>
    </w:p>
    <w:p>
      <w:pPr>
        <w:pStyle w:val="Style4"/>
        <w:framePr w:w="4805" w:h="8527" w:hRule="exact" w:wrap="none" w:vAnchor="page" w:hAnchor="page" w:x="1082" w:y="2741"/>
        <w:widowControl w:val="0"/>
        <w:keepNext w:val="0"/>
        <w:keepLines w:val="0"/>
        <w:shd w:val="clear" w:color="auto" w:fill="auto"/>
        <w:bidi w:val="0"/>
        <w:jc w:val="left"/>
        <w:spacing w:before="0" w:after="360" w:line="240" w:lineRule="exact"/>
        <w:ind w:left="1020" w:right="980" w:firstLine="0"/>
      </w:pPr>
      <w:r>
        <w:rPr>
          <w:lang w:val="en-US" w:eastAsia="en-US" w:bidi="en-US"/>
          <w:w w:val="100"/>
          <w:spacing w:val="0"/>
          <w:color w:val="000000"/>
          <w:position w:val="0"/>
        </w:rPr>
        <w:t>03/02/2000 To JOINT Committee on GENERAL LAW.</w:t>
      </w:r>
    </w:p>
    <w:p>
      <w:pPr>
        <w:pStyle w:val="Style161"/>
        <w:framePr w:w="4805" w:h="8527" w:hRule="exact" w:wrap="none" w:vAnchor="page" w:hAnchor="page" w:x="1082" w:y="2741"/>
        <w:widowControl w:val="0"/>
        <w:keepNext w:val="0"/>
        <w:keepLines w:val="0"/>
        <w:shd w:val="clear" w:color="auto" w:fill="auto"/>
        <w:bidi w:val="0"/>
        <w:jc w:val="left"/>
        <w:spacing w:before="0" w:after="0" w:line="240" w:lineRule="exact"/>
        <w:ind w:left="0" w:right="0" w:firstLine="0"/>
      </w:pPr>
      <w:bookmarkStart w:id="112" w:name="bookmark112"/>
      <w:r>
        <w:rPr>
          <w:lang w:val="en-US" w:eastAsia="en-US" w:bidi="en-US"/>
          <w:w w:val="100"/>
          <w:spacing w:val="0"/>
          <w:color w:val="000000"/>
          <w:position w:val="0"/>
        </w:rPr>
        <w:t>ILLINOIS S452</w:t>
      </w:r>
      <w:bookmarkEnd w:id="112"/>
    </w:p>
    <w:p>
      <w:pPr>
        <w:pStyle w:val="Style4"/>
        <w:framePr w:w="4805" w:h="8527" w:hRule="exact" w:wrap="none" w:vAnchor="page" w:hAnchor="page" w:x="1082" w:y="274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SUMMARY: Amends the Private Detective, Private Alarm, Private Security, and Locksmith Act of 1993; defines association, firm, and corporation; provides that the 3 years of experience required for licensure as a private detective may be employment as a full time investigator for a licensed attorney, States Attorney Office, or Public Defenders office; provides that an agency may employ a person who has a valid license under the act; opens up grandfathering period.</w:t>
      </w:r>
    </w:p>
    <w:p>
      <w:pPr>
        <w:pStyle w:val="Style4"/>
        <w:framePr w:w="4805" w:h="8527" w:hRule="exact" w:wrap="none" w:vAnchor="page" w:hAnchor="page" w:x="1082" w:y="27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NOTE: Police opening cars amendment was struck.</w:t>
      </w:r>
    </w:p>
    <w:p>
      <w:pPr>
        <w:pStyle w:val="Style4"/>
        <w:framePr w:w="4805" w:h="8527" w:hRule="exact" w:wrap="none" w:vAnchor="page" w:hAnchor="page" w:x="1082" w:y="2741"/>
        <w:widowControl w:val="0"/>
        <w:keepNext w:val="0"/>
        <w:keepLines w:val="0"/>
        <w:shd w:val="clear" w:color="auto" w:fill="auto"/>
        <w:bidi w:val="0"/>
        <w:jc w:val="left"/>
        <w:spacing w:before="0" w:after="0" w:line="240" w:lineRule="exact"/>
        <w:ind w:left="1020" w:right="0"/>
      </w:pPr>
      <w:r>
        <w:rPr>
          <w:lang w:val="en-US" w:eastAsia="en-US" w:bidi="en-US"/>
          <w:w w:val="100"/>
          <w:spacing w:val="0"/>
          <w:color w:val="000000"/>
          <w:position w:val="0"/>
        </w:rPr>
        <w:t>STATUS: 3/02/2000 In SENATE. Placed on Calendar Order of Concurrence - Amendment No. 1, 6 and 8.</w:t>
      </w:r>
    </w:p>
    <w:p>
      <w:pPr>
        <w:pStyle w:val="Style161"/>
        <w:framePr w:w="4752" w:h="6449" w:hRule="exact" w:wrap="none" w:vAnchor="page" w:hAnchor="page" w:x="6530" w:y="2755"/>
        <w:widowControl w:val="0"/>
        <w:keepNext w:val="0"/>
        <w:keepLines w:val="0"/>
        <w:shd w:val="clear" w:color="auto" w:fill="auto"/>
        <w:bidi w:val="0"/>
        <w:jc w:val="left"/>
        <w:spacing w:before="0" w:after="0" w:line="240" w:lineRule="exact"/>
        <w:ind w:left="0" w:right="0" w:firstLine="0"/>
      </w:pPr>
      <w:bookmarkStart w:id="113" w:name="bookmark113"/>
      <w:r>
        <w:rPr>
          <w:lang w:val="en-US" w:eastAsia="en-US" w:bidi="en-US"/>
          <w:w w:val="100"/>
          <w:spacing w:val="0"/>
          <w:color w:val="000000"/>
          <w:position w:val="0"/>
        </w:rPr>
        <w:t>KENTUCKY H409</w:t>
      </w:r>
      <w:bookmarkEnd w:id="113"/>
    </w:p>
    <w:p>
      <w:pPr>
        <w:pStyle w:val="Style4"/>
        <w:framePr w:w="4752" w:h="6449" w:hRule="exact" w:wrap="none" w:vAnchor="page" w:hAnchor="page" w:x="6530" w:y="2755"/>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SUMMARY: Requires locksmiths to check identification of a person requesting services and to record information relative to the transaction.</w:t>
      </w:r>
    </w:p>
    <w:p>
      <w:pPr>
        <w:pStyle w:val="Style4"/>
        <w:framePr w:w="4752" w:h="6449" w:hRule="exact" w:wrap="none" w:vAnchor="page" w:hAnchor="page" w:x="6530" w:y="2755"/>
        <w:widowControl w:val="0"/>
        <w:keepNext w:val="0"/>
        <w:keepLines w:val="0"/>
        <w:shd w:val="clear" w:color="auto" w:fill="auto"/>
        <w:bidi w:val="0"/>
        <w:jc w:val="left"/>
        <w:spacing w:before="0" w:after="300" w:line="240" w:lineRule="exact"/>
        <w:ind w:left="1040" w:right="0"/>
      </w:pPr>
      <w:r>
        <w:rPr>
          <w:lang w:val="en-US" w:eastAsia="en-US" w:bidi="en-US"/>
          <w:w w:val="100"/>
          <w:spacing w:val="0"/>
          <w:color w:val="000000"/>
          <w:position w:val="0"/>
        </w:rPr>
        <w:t>STATUS: 02/03/2000 To SENATE Committee on LICENSING AND OCCUPATIONS.</w:t>
      </w:r>
    </w:p>
    <w:p>
      <w:pPr>
        <w:pStyle w:val="Style161"/>
        <w:framePr w:w="4752" w:h="6449" w:hRule="exact" w:wrap="none" w:vAnchor="page" w:hAnchor="page" w:x="6530" w:y="2755"/>
        <w:widowControl w:val="0"/>
        <w:keepNext w:val="0"/>
        <w:keepLines w:val="0"/>
        <w:shd w:val="clear" w:color="auto" w:fill="auto"/>
        <w:bidi w:val="0"/>
        <w:jc w:val="left"/>
        <w:spacing w:before="0" w:after="0" w:line="240" w:lineRule="exact"/>
        <w:ind w:left="0" w:right="0" w:firstLine="0"/>
      </w:pPr>
      <w:bookmarkStart w:id="114" w:name="bookmark114"/>
      <w:r>
        <w:rPr>
          <w:lang w:val="en-US" w:eastAsia="en-US" w:bidi="en-US"/>
          <w:w w:val="100"/>
          <w:spacing w:val="0"/>
          <w:color w:val="000000"/>
          <w:position w:val="0"/>
        </w:rPr>
        <w:t>MISSISSIPPI H1038</w:t>
      </w:r>
      <w:bookmarkEnd w:id="114"/>
    </w:p>
    <w:p>
      <w:pPr>
        <w:pStyle w:val="Style4"/>
        <w:framePr w:w="4752" w:h="6449" w:hRule="exact" w:wrap="none" w:vAnchor="page" w:hAnchor="page" w:x="6530" w:y="2755"/>
        <w:widowControl w:val="0"/>
        <w:keepNext w:val="0"/>
        <w:keepLines w:val="0"/>
        <w:shd w:val="clear" w:color="auto" w:fill="auto"/>
        <w:bidi w:val="0"/>
        <w:jc w:val="left"/>
        <w:spacing w:before="0" w:after="300" w:line="240" w:lineRule="exact"/>
        <w:ind w:left="0" w:right="0" w:firstLine="280"/>
      </w:pPr>
      <w:r>
        <w:rPr>
          <w:lang w:val="en-US" w:eastAsia="en-US" w:bidi="en-US"/>
          <w:w w:val="100"/>
          <w:spacing w:val="0"/>
          <w:color w:val="000000"/>
          <w:position w:val="0"/>
        </w:rPr>
        <w:t>SUMMARY: Regulates and license the installation and servicing of burglar alarm systems; defines certain terms; creates the Mississippi and Electronic Security Board of Licensure; prescribes its membership and Administration; provides for the powers of the Board; requires licensing; requires fees; provides requirements for licensee; provides exemptions; provides penalties for violations of this act; provides for uniformity; creates a special fund. NOTE H439 and S2718 are similar to this bill, but not moving forward. STATUS: 03/02/2000 From HOUSE Committee on JUDICIARY B: Do pass with substitute.</w:t>
      </w:r>
    </w:p>
    <w:p>
      <w:pPr>
        <w:pStyle w:val="Style161"/>
        <w:framePr w:w="4752" w:h="6449" w:hRule="exact" w:wrap="none" w:vAnchor="page" w:hAnchor="page" w:x="6530" w:y="2755"/>
        <w:widowControl w:val="0"/>
        <w:keepNext w:val="0"/>
        <w:keepLines w:val="0"/>
        <w:shd w:val="clear" w:color="auto" w:fill="auto"/>
        <w:bidi w:val="0"/>
        <w:jc w:val="left"/>
        <w:spacing w:before="0" w:after="0" w:line="240" w:lineRule="exact"/>
        <w:ind w:left="0" w:right="0" w:firstLine="0"/>
      </w:pPr>
      <w:bookmarkStart w:id="115" w:name="bookmark115"/>
      <w:r>
        <w:rPr>
          <w:lang w:val="en-US" w:eastAsia="en-US" w:bidi="en-US"/>
          <w:w w:val="100"/>
          <w:spacing w:val="0"/>
          <w:color w:val="000000"/>
          <w:position w:val="0"/>
        </w:rPr>
        <w:t>TENNEESSE S2926</w:t>
      </w:r>
      <w:bookmarkEnd w:id="115"/>
    </w:p>
    <w:p>
      <w:pPr>
        <w:pStyle w:val="Style4"/>
        <w:framePr w:w="4752" w:h="6449" w:hRule="exact" w:wrap="none" w:vAnchor="page" w:hAnchor="page" w:x="6530" w:y="2755"/>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SUMMARY: Creates Class C misdemeanor offense of unauthorized duplication of safe deposit box key.</w:t>
      </w:r>
    </w:p>
    <w:p>
      <w:pPr>
        <w:pStyle w:val="Style4"/>
        <w:framePr w:w="4752" w:h="6449" w:hRule="exact" w:wrap="none" w:vAnchor="page" w:hAnchor="page" w:x="6530" w:y="2755"/>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STATUS: 02/22/2000 In SENATE Committee on</w:t>
      </w:r>
    </w:p>
    <w:p>
      <w:pPr>
        <w:pStyle w:val="Style4"/>
        <w:framePr w:w="4752" w:h="6449" w:hRule="exact" w:wrap="none" w:vAnchor="page" w:hAnchor="page" w:x="6530" w:y="2755"/>
        <w:widowControl w:val="0"/>
        <w:keepNext w:val="0"/>
        <w:keepLines w:val="0"/>
        <w:shd w:val="clear" w:color="auto" w:fill="auto"/>
        <w:bidi w:val="0"/>
        <w:jc w:val="both"/>
        <w:spacing w:before="0" w:after="0" w:line="240" w:lineRule="exact"/>
        <w:ind w:left="1040" w:right="180" w:firstLine="0"/>
      </w:pPr>
      <w:r>
        <w:rPr>
          <w:lang w:val="en-US" w:eastAsia="en-US" w:bidi="en-US"/>
          <w:w w:val="100"/>
          <w:spacing w:val="0"/>
          <w:color w:val="000000"/>
          <w:position w:val="0"/>
        </w:rPr>
        <w:t>COMMERCE, LABOR AND AGRICULTURE: Indefinitely postponed.</w:t>
      </w:r>
    </w:p>
    <w:p>
      <w:pPr>
        <w:pStyle w:val="Style44"/>
        <w:framePr w:wrap="none" w:vAnchor="page" w:hAnchor="page" w:x="8906" w:y="15158"/>
        <w:widowControl w:val="0"/>
        <w:keepNext w:val="0"/>
        <w:keepLines w:val="0"/>
        <w:shd w:val="clear" w:color="auto" w:fill="auto"/>
        <w:bidi w:val="0"/>
        <w:jc w:val="left"/>
        <w:spacing w:before="0" w:after="0"/>
        <w:ind w:left="0" w:right="0" w:firstLine="0"/>
      </w:pPr>
      <w:r>
        <w:rPr>
          <w:rStyle w:val="CharStyle46"/>
        </w:rPr>
        <w:t>April 2000</w:t>
      </w:r>
    </w:p>
    <w:p>
      <w:pPr>
        <w:pStyle w:val="Style42"/>
        <w:framePr w:wrap="none" w:vAnchor="page" w:hAnchor="page" w:x="10701" w:y="15172"/>
        <w:widowControl w:val="0"/>
        <w:keepNext w:val="0"/>
        <w:keepLines w:val="0"/>
        <w:shd w:val="clear" w:color="auto" w:fill="auto"/>
        <w:bidi w:val="0"/>
        <w:jc w:val="left"/>
        <w:spacing w:before="0" w:after="0" w:line="216" w:lineRule="exact"/>
        <w:ind w:left="0" w:right="0" w:firstLine="0"/>
      </w:pPr>
      <w:r>
        <w:rPr>
          <w:rStyle w:val="CharStyle273"/>
          <w:b/>
          <w:bCs/>
          <w:i/>
          <w:iCs/>
        </w:rPr>
        <w:t>Keynotes \</w:t>
      </w:r>
      <w:r>
        <w:rPr>
          <w:rStyle w:val="CharStyle295"/>
          <w:b w:val="0"/>
          <w:bCs w:val="0"/>
          <w:i w:val="0"/>
          <w:iCs w:val="0"/>
        </w:rPr>
        <w:t xml:space="preserve"> 29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3pt;margin-top:8.1pt;width:586.1pt;height:120pt;z-index:-251658724;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shape o:spt="32" o:oned="1" path="m,l21600,21600e" style="position:absolute;margin-left:508.2pt;margin-top:510.35pt;width:75.1pt;height:0;z-index:-251658240;mso-position-horizontal-relative:page;mso-position-vertical-relative:page">
            <v:stroke weight="0.35pt"/>
          </v:shape>
        </w:pict>
      </w:r>
      <w:r>
        <w:pict>
          <v:shape o:spt="32" o:oned="1" path="m,l21600,21600e" style="position:absolute;margin-left:390.1pt;margin-top:511.3pt;width:115.7pt;height:0;z-index:-251658240;mso-position-horizontal-relative:page;mso-position-vertical-relative:page">
            <v:stroke weight="0.5pt"/>
          </v:shape>
        </w:pict>
      </w:r>
      <w:r>
        <w:pict>
          <v:shape o:spt="32" o:oned="1" path="m,l21600,21600e" style="position:absolute;margin-left:449.9pt;margin-top:537pt;width:37.4pt;height:0;z-index:-251658240;mso-position-horizontal-relative:page;mso-position-vertical-relative:page">
            <v:stroke weight="0.5pt"/>
          </v:shape>
        </w:pict>
      </w:r>
      <w:r>
        <w:pict>
          <v:shape o:spt="32" o:oned="1" path="m,l21600,21600e" style="position:absolute;margin-left:425.9pt;margin-top:559.1pt;width:21.8pt;height:0;z-index:-251658240;mso-position-horizontal-relative:page;mso-position-vertical-relative:page">
            <v:stroke weight="0.35pt"/>
          </v:shape>
        </w:pict>
      </w:r>
      <w:r>
        <w:pict>
          <v:shape o:spt="32" o:oned="1" path="m,l21600,21600e" style="position:absolute;margin-left:211.1pt;margin-top:612.5pt;width:18pt;height:0;z-index:-251658240;mso-position-horizontal-relative:page;mso-position-vertical-relative:page">
            <v:stroke weight="0.5pt"/>
          </v:shape>
        </w:pict>
      </w:r>
      <w:r>
        <w:pict>
          <v:shape o:spt="32" o:oned="1" path="m,l21600,21600e" style="position:absolute;margin-left:216.6pt;margin-top:616.45pt;width:28.1pt;height:0;z-index:-251658240;mso-position-horizontal-relative:page;mso-position-vertical-relative:page">
            <v:stroke weight="0.35pt"/>
          </v:shape>
        </w:pict>
      </w:r>
      <w:r>
        <w:pict>
          <v:shape o:spt="32" o:oned="1" path="m,l21600,21600e" style="position:absolute;margin-left:76.7pt;margin-top:698.5pt;width:212.15pt;height:0;z-index:-251658240;mso-position-horizontal-relative:page;mso-position-vertical-relative:page">
            <v:stroke weight="2.9pt"/>
          </v:shape>
        </w:pict>
      </w:r>
      <w:r>
        <w:pict>
          <v:shape o:spt="32" o:oned="1" path="m,l21600,21600e" style="position:absolute;margin-left:342.85pt;margin-top:697.8pt;width:84.7pt;height:0;z-index:-251658240;mso-position-horizontal-relative:page;mso-position-vertical-relative:page">
            <v:stroke weight="2.4pt"/>
          </v:shape>
        </w:pict>
      </w:r>
      <w:r>
        <w:pict>
          <v:shape o:spt="32" o:oned="1" path="m,l21600,21600e" style="position:absolute;margin-left:572.5pt;margin-top:568.8pt;width:8.2pt;height:0;z-index:-251658240;mso-position-horizontal-relative:page;mso-position-vertical-relative:page">
            <v:stroke weight="0.35pt" endcap="round" dashstyle="1 1"/>
          </v:shape>
        </w:pict>
      </w:r>
    </w:p>
    <w:p>
      <w:pPr>
        <w:pStyle w:val="Style348"/>
        <w:framePr w:w="6509" w:h="1971" w:hRule="exact" w:wrap="none" w:vAnchor="page" w:hAnchor="page" w:x="1890" w:y="851"/>
        <w:widowControl w:val="0"/>
        <w:keepNext w:val="0"/>
        <w:keepLines w:val="0"/>
        <w:shd w:val="clear" w:color="auto" w:fill="auto"/>
        <w:bidi w:val="0"/>
        <w:spacing w:before="0" w:after="1"/>
        <w:ind w:left="0" w:right="0" w:firstLine="0"/>
      </w:pPr>
      <w:r>
        <w:rPr>
          <w:lang w:val="en-US" w:eastAsia="en-US" w:bidi="en-US"/>
          <w:w w:val="100"/>
          <w:color w:val="000000"/>
          <w:position w:val="0"/>
        </w:rPr>
        <w:t>h V uj&lt; .</w:t>
      </w:r>
    </w:p>
    <w:p>
      <w:pPr>
        <w:pStyle w:val="Style223"/>
        <w:framePr w:w="6509" w:h="1971" w:hRule="exact" w:wrap="none" w:vAnchor="page" w:hAnchor="page" w:x="1890" w:y="851"/>
        <w:widowControl w:val="0"/>
        <w:keepNext w:val="0"/>
        <w:keepLines w:val="0"/>
        <w:shd w:val="clear" w:color="auto" w:fill="auto"/>
        <w:bidi w:val="0"/>
        <w:jc w:val="left"/>
        <w:spacing w:before="0" w:after="0" w:line="998" w:lineRule="exact"/>
        <w:ind w:left="1560" w:right="0" w:firstLine="0"/>
      </w:pPr>
      <w:r>
        <w:rPr>
          <w:lang w:val="en-US" w:eastAsia="en-US" w:bidi="en-US"/>
          <w:w w:val="100"/>
          <w:spacing w:val="0"/>
          <w:color w:val="000000"/>
          <w:position w:val="0"/>
        </w:rPr>
        <w:t>:JV</w:t>
      </w:r>
    </w:p>
    <w:p>
      <w:pPr>
        <w:pStyle w:val="Style197"/>
        <w:framePr w:wrap="none" w:vAnchor="page" w:hAnchor="page" w:x="6258" w:y="995"/>
        <w:widowControl w:val="0"/>
        <w:keepNext w:val="0"/>
        <w:keepLines w:val="0"/>
        <w:shd w:val="clear" w:color="auto" w:fill="auto"/>
        <w:bidi w:val="0"/>
        <w:jc w:val="left"/>
        <w:spacing w:before="0" w:after="0" w:line="380" w:lineRule="exact"/>
        <w:ind w:left="3436" w:right="0" w:firstLine="0"/>
      </w:pPr>
      <w:r>
        <w:rPr>
          <w:rStyle w:val="CharStyle350"/>
          <w:i/>
          <w:iCs/>
        </w:rPr>
        <w:t>lUzj</w:t>
      </w:r>
    </w:p>
    <w:p>
      <w:pPr>
        <w:pStyle w:val="Style199"/>
        <w:framePr w:wrap="none" w:vAnchor="page" w:hAnchor="page" w:x="603" w:y="1816"/>
        <w:widowControl w:val="0"/>
        <w:keepNext w:val="0"/>
        <w:keepLines w:val="0"/>
        <w:shd w:val="clear" w:color="auto" w:fill="9C958D"/>
        <w:bidi w:val="0"/>
        <w:jc w:val="left"/>
        <w:spacing w:before="0" w:after="0" w:line="470" w:lineRule="exact"/>
        <w:ind w:left="643" w:right="2477" w:firstLine="0"/>
      </w:pPr>
      <w:r>
        <w:rPr>
          <w:rStyle w:val="CharStyle351"/>
          <w:i/>
          <w:iCs/>
        </w:rPr>
        <w:t>j</w:t>
      </w:r>
      <w:r>
        <w:rPr>
          <w:rStyle w:val="CharStyle352"/>
          <w:i/>
          <w:iCs/>
        </w:rPr>
        <w:t xml:space="preserve">! </w:t>
      </w:r>
      <w:r>
        <w:rPr>
          <w:lang w:val="en-US" w:eastAsia="en-US" w:bidi="en-US"/>
          <w:w w:val="100"/>
          <w:spacing w:val="0"/>
          <w:color w:val="000000"/>
          <w:position w:val="0"/>
        </w:rPr>
        <w:t>jri r</w:t>
      </w:r>
    </w:p>
    <w:p>
      <w:pPr>
        <w:pStyle w:val="Style197"/>
        <w:framePr w:wrap="none" w:vAnchor="page" w:hAnchor="page" w:x="1323" w:y="2079"/>
        <w:widowControl w:val="0"/>
        <w:keepNext w:val="0"/>
        <w:keepLines w:val="0"/>
        <w:shd w:val="clear" w:color="auto" w:fill="9C958D"/>
        <w:bidi w:val="0"/>
        <w:jc w:val="left"/>
        <w:spacing w:before="0" w:after="0" w:line="380" w:lineRule="exact"/>
        <w:ind w:left="0" w:right="0" w:firstLine="0"/>
      </w:pPr>
      <w:r>
        <w:rPr>
          <w:lang w:val="en-US" w:eastAsia="en-US" w:bidi="en-US"/>
          <w:w w:val="100"/>
          <w:spacing w:val="0"/>
          <w:color w:val="000000"/>
          <w:position w:val="0"/>
        </w:rPr>
        <w:t>■JZJ</w:t>
      </w:r>
    </w:p>
    <w:p>
      <w:pPr>
        <w:pStyle w:val="Style353"/>
        <w:framePr w:wrap="none" w:vAnchor="page" w:hAnchor="page" w:x="3877" w:y="3481"/>
        <w:widowControl w:val="0"/>
        <w:keepNext w:val="0"/>
        <w:keepLines w:val="0"/>
        <w:shd w:val="clear" w:color="auto" w:fill="auto"/>
        <w:bidi w:val="0"/>
        <w:jc w:val="left"/>
        <w:spacing w:before="0" w:after="0"/>
        <w:ind w:left="0" w:right="0" w:firstLine="0"/>
      </w:pPr>
      <w:r>
        <w:rPr>
          <w:rStyle w:val="CharStyle355"/>
          <w:i/>
          <w:iCs/>
        </w:rPr>
        <w:t>'Sj</w:t>
      </w:r>
      <w:r>
        <w:rPr>
          <w:lang w:val="en-US" w:eastAsia="en-US" w:bidi="en-US"/>
          <w:w w:val="100"/>
          <w:spacing w:val="0"/>
          <w:color w:val="000000"/>
          <w:position w:val="0"/>
        </w:rPr>
        <w:t xml:space="preserve"> </w:t>
      </w:r>
      <w:r>
        <w:rPr>
          <w:rStyle w:val="CharStyle356"/>
          <w:i/>
          <w:iCs/>
        </w:rPr>
        <w:t>SJJjJ-i-</w:t>
      </w:r>
    </w:p>
    <w:p>
      <w:pPr>
        <w:framePr w:wrap="none" w:vAnchor="page" w:hAnchor="page" w:x="5586" w:y="2723"/>
        <w:widowControl w:val="0"/>
        <w:rPr>
          <w:sz w:val="2"/>
          <w:szCs w:val="2"/>
        </w:rPr>
      </w:pPr>
      <w:r>
        <w:pict>
          <v:shape id="_x0000_s1075" type="#_x0000_t75" style="width:101pt;height:33pt;">
            <v:imagedata r:id="rId103" r:href="rId104"/>
          </v:shape>
        </w:pict>
      </w:r>
    </w:p>
    <w:p>
      <w:pPr>
        <w:framePr w:wrap="none" w:vAnchor="page" w:hAnchor="page" w:x="6891" w:y="3807"/>
        <w:widowControl w:val="0"/>
        <w:rPr>
          <w:sz w:val="2"/>
          <w:szCs w:val="2"/>
        </w:rPr>
      </w:pPr>
      <w:r>
        <w:pict>
          <v:shape id="_x0000_s1076" type="#_x0000_t75" style="width:48pt;height:25pt;">
            <v:imagedata r:id="rId105" r:href="rId106"/>
          </v:shape>
        </w:pict>
      </w:r>
    </w:p>
    <w:p>
      <w:pPr>
        <w:pStyle w:val="Style81"/>
        <w:framePr w:w="4992" w:h="4545" w:hRule="exact" w:wrap="none" w:vAnchor="page" w:hAnchor="page" w:x="603" w:y="5332"/>
        <w:widowControl w:val="0"/>
        <w:keepNext w:val="0"/>
        <w:keepLines w:val="0"/>
        <w:shd w:val="clear" w:color="auto" w:fill="auto"/>
        <w:bidi w:val="0"/>
        <w:jc w:val="left"/>
        <w:spacing w:before="0" w:after="0" w:line="264" w:lineRule="exact"/>
        <w:ind w:left="989" w:right="0" w:firstLine="3580"/>
      </w:pPr>
      <w:r>
        <w:rPr>
          <w:lang w:val="en-US" w:eastAsia="en-US" w:bidi="en-US"/>
          <w:w w:val="100"/>
          <w:spacing w:val="0"/>
          <w:color w:val="000000"/>
          <w:position w:val="0"/>
        </w:rPr>
        <w:t>A contract</w:t>
        <w:br/>
        <w:t>that allows only</w:t>
        <w:br/>
        <w:t>45 days to procure</w:t>
        <w:br/>
        <w:t>and install almost 400</w:t>
        <w:br/>
        <w:t>electric strikes in as many</w:t>
      </w:r>
    </w:p>
    <w:p>
      <w:pPr>
        <w:pStyle w:val="Style81"/>
        <w:framePr w:w="4992" w:h="4545" w:hRule="exact" w:wrap="none" w:vAnchor="page" w:hAnchor="page" w:x="603" w:y="5332"/>
        <w:widowControl w:val="0"/>
        <w:keepNext w:val="0"/>
        <w:keepLines w:val="0"/>
        <w:shd w:val="clear" w:color="auto" w:fill="auto"/>
        <w:bidi w:val="0"/>
        <w:jc w:val="left"/>
        <w:spacing w:before="0" w:after="284" w:line="264" w:lineRule="exact"/>
        <w:ind w:left="360" w:right="0" w:firstLine="0"/>
      </w:pPr>
      <w:r>
        <w:rPr>
          <w:lang w:val="en-US" w:eastAsia="en-US" w:bidi="en-US"/>
          <w:w w:val="100"/>
          <w:spacing w:val="0"/>
          <w:color w:val="000000"/>
          <w:position w:val="0"/>
        </w:rPr>
        <w:t>buildings, spread across five states, would</w:t>
        <w:br/>
        <w:t>be a tough order to fill. Couple that with a</w:t>
        <w:br/>
        <w:t>firm’s simultaneous move to a new 15,000</w:t>
        <w:br/>
        <w:t>square foot building, and the pressure gets</w:t>
        <w:br/>
        <w:t>much stronger. Here’s how Anderson Lock, a</w:t>
        <w:br/>
        <w:t>Des Plaines, Illinois distributor of locks and</w:t>
        <w:br/>
        <w:t>door hardware, met the challenge.</w:t>
      </w:r>
    </w:p>
    <w:p>
      <w:pPr>
        <w:pStyle w:val="Style357"/>
        <w:framePr w:w="4992" w:h="4545" w:hRule="exact" w:wrap="none" w:vAnchor="page" w:hAnchor="page" w:x="603" w:y="5332"/>
        <w:widowControl w:val="0"/>
        <w:keepNext w:val="0"/>
        <w:keepLines w:val="0"/>
        <w:shd w:val="clear" w:color="auto" w:fill="auto"/>
        <w:bidi w:val="0"/>
        <w:jc w:val="left"/>
        <w:spacing w:before="0" w:after="0"/>
        <w:ind w:left="360" w:right="0" w:firstLine="0"/>
      </w:pPr>
      <w:r>
        <w:rPr>
          <w:rStyle w:val="CharStyle359"/>
          <w:i w:val="0"/>
          <w:iCs w:val="0"/>
        </w:rPr>
        <w:t xml:space="preserve">• Access </w:t>
      </w:r>
      <w:r>
        <w:rPr>
          <w:rStyle w:val="CharStyle360"/>
          <w:i/>
          <w:iCs/>
        </w:rPr>
        <w:t>Control Needed</w:t>
      </w:r>
    </w:p>
    <w:p>
      <w:pPr>
        <w:pStyle w:val="Style81"/>
        <w:framePr w:w="4992" w:h="4545" w:hRule="exact" w:wrap="none" w:vAnchor="page" w:hAnchor="page" w:x="603" w:y="5332"/>
        <w:widowControl w:val="0"/>
        <w:keepNext w:val="0"/>
        <w:keepLines w:val="0"/>
        <w:shd w:val="clear" w:color="auto" w:fill="auto"/>
        <w:bidi w:val="0"/>
        <w:jc w:val="left"/>
        <w:spacing w:before="0" w:after="0" w:line="259" w:lineRule="exact"/>
        <w:ind w:left="360" w:right="0" w:firstLine="0"/>
      </w:pPr>
      <w:r>
        <w:rPr>
          <w:lang w:val="en-US" w:eastAsia="en-US" w:bidi="en-US"/>
          <w:w w:val="100"/>
          <w:spacing w:val="0"/>
          <w:color w:val="000000"/>
          <w:position w:val="0"/>
        </w:rPr>
        <w:t>A major telecommunications firm needed to secure 398 remote switching facilities scattered across its five-state area. Formerly manned,</w:t>
      </w:r>
    </w:p>
    <w:p>
      <w:pPr>
        <w:pStyle w:val="Style81"/>
        <w:framePr w:w="4954" w:h="4734" w:hRule="exact" w:wrap="none" w:vAnchor="page" w:hAnchor="page" w:x="6258" w:y="5290"/>
        <w:widowControl w:val="0"/>
        <w:keepNext w:val="0"/>
        <w:keepLines w:val="0"/>
        <w:shd w:val="clear" w:color="auto" w:fill="auto"/>
        <w:bidi w:val="0"/>
        <w:jc w:val="left"/>
        <w:spacing w:before="0" w:after="260" w:line="274" w:lineRule="exact"/>
        <w:ind w:left="0" w:right="0" w:firstLine="0"/>
      </w:pPr>
      <w:r>
        <w:rPr>
          <w:lang w:val="en-US" w:eastAsia="en-US" w:bidi="en-US"/>
          <w:w w:val="100"/>
          <w:spacing w:val="0"/>
          <w:color w:val="000000"/>
          <w:position w:val="0"/>
        </w:rPr>
        <w:t>many of the buildings now contain automatic switchgear and are visited mainly by maintenance and service personnel. Over the years, keys had been given to many different people, and as with many companies that have multiple operations, no one knew exactly who had keys or how many were out. In addition, hardware and system components had been added to meet local needs and situations along the way, so few facilities were equipped alike.</w:t>
      </w:r>
    </w:p>
    <w:p>
      <w:pPr>
        <w:pStyle w:val="Style81"/>
        <w:framePr w:w="4954" w:h="4734" w:hRule="exact" w:wrap="none" w:vAnchor="page" w:hAnchor="page" w:x="6258" w:y="5290"/>
        <w:widowControl w:val="0"/>
        <w:keepNext w:val="0"/>
        <w:keepLines w:val="0"/>
        <w:shd w:val="clear" w:color="auto" w:fill="auto"/>
        <w:bidi w:val="0"/>
        <w:jc w:val="left"/>
        <w:spacing w:before="0" w:after="0" w:line="274" w:lineRule="exact"/>
        <w:ind w:left="0" w:right="0" w:firstLine="420"/>
      </w:pPr>
      <w:r>
        <w:rPr>
          <w:lang w:val="en-US" w:eastAsia="en-US" w:bidi="en-US"/>
          <w:w w:val="100"/>
          <w:spacing w:val="0"/>
          <w:color w:val="000000"/>
          <w:position w:val="0"/>
        </w:rPr>
        <w:t>In an attempt to improve security, card readers were installed at some locations eight or nine years ago. Anderson Lock was involved in the original electric strike installations at 30 to 40 locations then. Other buildings used cypher locks, key locks and combinations of various types.</w:t>
      </w:r>
    </w:p>
    <w:p>
      <w:pPr>
        <w:pStyle w:val="Style361"/>
        <w:framePr w:w="4286" w:h="685" w:hRule="exact" w:wrap="none" w:vAnchor="page" w:hAnchor="page" w:x="2077" w:y="14044"/>
        <w:widowControl w:val="0"/>
        <w:keepNext w:val="0"/>
        <w:keepLines w:val="0"/>
        <w:shd w:val="clear" w:color="auto" w:fill="auto"/>
        <w:bidi w:val="0"/>
        <w:jc w:val="left"/>
        <w:spacing w:before="0" w:after="0"/>
        <w:ind w:left="0" w:right="1080" w:firstLine="0"/>
      </w:pPr>
      <w:r>
        <w:rPr>
          <w:lang w:val="en-US" w:eastAsia="en-US" w:bidi="en-US"/>
          <w:w w:val="100"/>
          <w:spacing w:val="0"/>
          <w:color w:val="000000"/>
          <w:position w:val="0"/>
        </w:rPr>
        <w:t>)ical entry to remote switching facility was d with standardized access control system that included card reader and electric strike</w:t>
      </w:r>
    </w:p>
    <w:p>
      <w:pPr>
        <w:pStyle w:val="Style361"/>
        <w:framePr w:w="4286" w:h="689" w:hRule="exact" w:wrap="none" w:vAnchor="page" w:hAnchor="page" w:x="7016" w:y="14111"/>
        <w:widowControl w:val="0"/>
        <w:keepNext w:val="0"/>
        <w:keepLines w:val="0"/>
        <w:shd w:val="clear" w:color="auto" w:fill="auto"/>
        <w:bidi w:val="0"/>
        <w:jc w:val="left"/>
        <w:spacing w:before="0" w:after="0" w:line="206" w:lineRule="exact"/>
        <w:ind w:left="0" w:right="420" w:firstLine="420"/>
      </w:pPr>
      <w:r>
        <w:rPr>
          <w:lang w:val="en-US" w:eastAsia="en-US" w:bidi="en-US"/>
          <w:w w:val="100"/>
          <w:spacing w:val="0"/>
          <w:color w:val="000000"/>
          <w:position w:val="0"/>
        </w:rPr>
        <w:t>Card reader provides better control than keys. Cypher lock on door will be removed in second phase of p'oject, making card reader the only means of access.</w:t>
      </w:r>
    </w:p>
    <w:p>
      <w:pPr>
        <w:pStyle w:val="Style363"/>
        <w:framePr w:wrap="none" w:vAnchor="page" w:hAnchor="page" w:x="594" w:y="15151"/>
        <w:widowControl w:val="0"/>
        <w:keepNext w:val="0"/>
        <w:keepLines w:val="0"/>
        <w:shd w:val="clear" w:color="auto" w:fill="auto"/>
        <w:bidi w:val="0"/>
        <w:jc w:val="left"/>
        <w:spacing w:before="0" w:after="0"/>
        <w:ind w:left="0" w:right="0" w:firstLine="0"/>
      </w:pPr>
      <w:r>
        <w:rPr>
          <w:rStyle w:val="CharStyle365"/>
          <w:i w:val="0"/>
          <w:iCs w:val="0"/>
        </w:rPr>
        <w:t xml:space="preserve">301 </w:t>
      </w:r>
      <w:r>
        <w:rPr>
          <w:rStyle w:val="CharStyle366"/>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0.1pt;margin-top:39.6pt;width:70.1pt;height:38.4pt;z-index:-251658723;mso-wrap-distance-left:5pt;mso-wrap-distance-right:5pt;mso-position-horizontal-relative:page;mso-position-vertical-relative:page" wrapcoords="0 0">
            <v:imagedata r:id="rId107" r:href="rId108"/>
            <w10:wrap anchorx="page" anchory="page"/>
          </v:shape>
        </w:pict>
      </w:r>
      <w:r>
        <w:pict>
          <v:shape id="_x0000_s1078" type="#_x0000_t75" style="position:absolute;margin-left:12.35pt;margin-top:134.15pt;width:267.35pt;height:167.5pt;z-index:-251658722;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12.35pt;margin-top:507.85pt;width:587.5pt;height:276.95pt;z-index:-251658721;mso-wrap-distance-left:5pt;mso-wrap-distance-right:5pt;mso-position-horizontal-relative:page;mso-position-vertical-relative:page" wrapcoords="0 0">
            <v:imagedata r:id="rId111" r:href="rId112"/>
            <w10:wrap anchorx="page" anchory="page"/>
          </v:shape>
        </w:pict>
      </w:r>
    </w:p>
    <w:p>
      <w:pPr>
        <w:pStyle w:val="Style367"/>
        <w:framePr w:w="10709" w:h="13071" w:hRule="exact" w:wrap="none" w:vAnchor="page" w:hAnchor="page" w:x="591" w:y="1335"/>
        <w:widowControl w:val="0"/>
        <w:keepNext w:val="0"/>
        <w:keepLines w:val="0"/>
        <w:shd w:val="clear" w:color="auto" w:fill="auto"/>
        <w:bidi w:val="0"/>
        <w:jc w:val="left"/>
        <w:spacing w:before="0" w:after="0"/>
        <w:ind w:left="540" w:right="0" w:firstLine="0"/>
      </w:pPr>
      <w:r>
        <w:rPr>
          <w:rStyle w:val="CharStyle369"/>
          <w:b w:val="0"/>
          <w:bCs w:val="0"/>
          <w:i w:val="0"/>
          <w:iCs w:val="0"/>
        </w:rPr>
        <w:t xml:space="preserve">• </w:t>
      </w:r>
      <w:r>
        <w:rPr>
          <w:rStyle w:val="CharStyle370"/>
          <w:b/>
          <w:bCs/>
          <w:i/>
          <w:iCs/>
        </w:rPr>
        <w:t>Steps Toward Standardization</w:t>
      </w:r>
    </w:p>
    <w:p>
      <w:pPr>
        <w:pStyle w:val="Style81"/>
        <w:framePr w:w="10709" w:h="13071" w:hRule="exact" w:wrap="none" w:vAnchor="page" w:hAnchor="page" w:x="591" w:y="1335"/>
        <w:widowControl w:val="0"/>
        <w:keepNext w:val="0"/>
        <w:keepLines w:val="0"/>
        <w:shd w:val="clear" w:color="auto" w:fill="auto"/>
        <w:bidi w:val="0"/>
        <w:jc w:val="left"/>
        <w:spacing w:before="0" w:after="260" w:line="264" w:lineRule="exact"/>
        <w:ind w:left="540" w:right="6100" w:firstLine="340"/>
      </w:pPr>
      <w:r>
        <w:rPr>
          <w:lang w:val="en-US" w:eastAsia="en-US" w:bidi="en-US"/>
          <w:w w:val="100"/>
          <w:spacing w:val="0"/>
          <w:color w:val="000000"/>
          <w:position w:val="0"/>
        </w:rPr>
        <w:t>The telecommunications firm was faced with the need to upgrade and standardize the access control systems at the 398 separate facilities in its five-state area. To provide the necessary combination of safety and security, it was determined that the buildings should remain locked, with entry via a single electric strike controlled by a card reader at each location. This initial installation would provide the needed standardization. Later, other entrances and areas would be equipped with similar electric strikes, card readers and other access controls.</w:t>
      </w:r>
    </w:p>
    <w:p>
      <w:pPr>
        <w:pStyle w:val="Style81"/>
        <w:framePr w:w="10709" w:h="13071" w:hRule="exact" w:wrap="none" w:vAnchor="page" w:hAnchor="page" w:x="591" w:y="1335"/>
        <w:widowControl w:val="0"/>
        <w:keepNext w:val="0"/>
        <w:keepLines w:val="0"/>
        <w:shd w:val="clear" w:color="auto" w:fill="auto"/>
        <w:bidi w:val="0"/>
        <w:jc w:val="left"/>
        <w:spacing w:before="0" w:after="0" w:line="264" w:lineRule="exact"/>
        <w:ind w:left="540" w:right="6100" w:firstLine="340"/>
      </w:pPr>
      <w:r>
        <w:rPr>
          <w:lang w:val="en-US" w:eastAsia="en-US" w:bidi="en-US"/>
          <w:w w:val="100"/>
          <w:spacing w:val="0"/>
          <w:color w:val="000000"/>
          <w:position w:val="0"/>
        </w:rPr>
        <w:t>The company decided to use card readers, which would be installed by its own or other electricians. To minimize spare parts stock and simplify repairs, the Von Duprin 6215 electric strike was selected for all locations. Dave Grothe, hardware estimator for Anderson Lock, says that its durability and heavy-duty construction were key factors in its selection. Anderson Lock was contracted to install the strikes, because of the company’s previous experience with the facilities and its ability to meet the deadline. The 45-day time frame looked extremely tight,</w:t>
      </w:r>
    </w:p>
    <w:p>
      <w:pPr>
        <w:pStyle w:val="Style81"/>
        <w:framePr w:w="10709" w:h="13071" w:hRule="exact" w:wrap="none" w:vAnchor="page" w:hAnchor="page" w:x="591" w:y="1335"/>
        <w:widowControl w:val="0"/>
        <w:keepNext w:val="0"/>
        <w:keepLines w:val="0"/>
        <w:shd w:val="clear" w:color="auto" w:fill="auto"/>
        <w:bidi w:val="0"/>
        <w:jc w:val="left"/>
        <w:spacing w:before="0" w:after="262" w:line="264" w:lineRule="exact"/>
        <w:ind w:left="540" w:right="6100" w:firstLine="0"/>
      </w:pPr>
      <w:r>
        <w:rPr>
          <w:lang w:val="en-US" w:eastAsia="en-US" w:bidi="en-US"/>
          <w:w w:val="100"/>
          <w:spacing w:val="0"/>
          <w:color w:val="000000"/>
          <w:position w:val="0"/>
        </w:rPr>
        <w:t>Grothe notes, since the buildings were widely scattered.</w:t>
      </w:r>
    </w:p>
    <w:p>
      <w:pPr>
        <w:pStyle w:val="Style81"/>
        <w:framePr w:w="10709" w:h="13071" w:hRule="exact" w:wrap="none" w:vAnchor="page" w:hAnchor="page" w:x="591" w:y="1335"/>
        <w:widowControl w:val="0"/>
        <w:keepNext w:val="0"/>
        <w:keepLines w:val="0"/>
        <w:shd w:val="clear" w:color="auto" w:fill="auto"/>
        <w:bidi w:val="0"/>
        <w:jc w:val="left"/>
        <w:spacing w:before="0" w:after="260" w:line="262" w:lineRule="exact"/>
        <w:ind w:left="540" w:right="6100" w:firstLine="340"/>
      </w:pPr>
      <w:r>
        <w:rPr>
          <w:lang w:val="en-US" w:eastAsia="en-US" w:bidi="en-US"/>
          <w:w w:val="100"/>
          <w:spacing w:val="0"/>
          <w:color w:val="000000"/>
          <w:position w:val="0"/>
        </w:rPr>
        <w:t>He explains how the company approached the assignment. “We had to be sure we could get the hardware in time. Once, we got it here in our building, we dispersed it to the individual states. Gene (Anderson) and I had to figure a way to put the manpower together for this job and still take care of our existing customers. We took Illinois, which had about half the buildings, and the telecom</w:t>
        <w:softHyphen/>
        <w:t>munications company subcontracted the rest to vendors in the other four states.”</w:t>
      </w:r>
    </w:p>
    <w:p>
      <w:pPr>
        <w:pStyle w:val="Style81"/>
        <w:framePr w:w="10709" w:h="13071" w:hRule="exact" w:wrap="none" w:vAnchor="page" w:hAnchor="page" w:x="591" w:y="1335"/>
        <w:widowControl w:val="0"/>
        <w:keepNext w:val="0"/>
        <w:keepLines w:val="0"/>
        <w:shd w:val="clear" w:color="auto" w:fill="auto"/>
        <w:bidi w:val="0"/>
        <w:jc w:val="left"/>
        <w:spacing w:before="0" w:after="0" w:line="262" w:lineRule="exact"/>
        <w:ind w:left="540" w:right="6100" w:firstLine="340"/>
      </w:pPr>
      <w:r>
        <w:rPr>
          <w:lang w:val="en-US" w:eastAsia="en-US" w:bidi="en-US"/>
          <w:w w:val="100"/>
          <w:spacing w:val="0"/>
          <w:color w:val="000000"/>
          <w:position w:val="0"/>
        </w:rPr>
        <w:t>It didn’t help that the Anderson firm was in the middle of a move to larger quarters at about the same time. Anderson</w:t>
      </w:r>
    </w:p>
    <w:p>
      <w:pPr>
        <w:pStyle w:val="Style266"/>
        <w:framePr w:w="5448" w:h="8542" w:hRule="exact" w:wrap="none" w:vAnchor="page" w:hAnchor="page" w:x="5900" w:y="2080"/>
        <w:widowControl w:val="0"/>
        <w:keepNext w:val="0"/>
        <w:keepLines w:val="0"/>
        <w:shd w:val="clear" w:color="auto" w:fill="auto"/>
        <w:bidi w:val="0"/>
        <w:jc w:val="left"/>
        <w:spacing w:before="0" w:after="0" w:line="235" w:lineRule="exact"/>
        <w:ind w:left="0" w:right="2840" w:firstLine="360"/>
      </w:pPr>
      <w:r>
        <w:rPr>
          <w:lang w:val="en-US" w:eastAsia="en-US" w:bidi="en-US"/>
          <w:w w:val="100"/>
          <w:spacing w:val="0"/>
          <w:color w:val="000000"/>
          <w:position w:val="0"/>
        </w:rPr>
        <w:t>Gene Anderson (an ALOA</w:t>
        <w:br/>
        <w:t>member for 35 years).</w:t>
      </w:r>
    </w:p>
    <w:p>
      <w:pPr>
        <w:pStyle w:val="Style266"/>
        <w:framePr w:w="5448" w:h="8542" w:hRule="exact" w:wrap="none" w:vAnchor="page" w:hAnchor="page" w:x="5900" w:y="208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President of Anderson Lock</w:t>
        <w:br/>
        <w:t>Co., has come a long way</w:t>
        <w:br/>
        <w:t>since he cut his first key in his</w:t>
        <w:br/>
        <w:t>father's hardware store at the</w:t>
        <w:br/>
        <w:t>age of five. Later, he opened</w:t>
        <w:br/>
        <w:t>his first locksmith shop in the</w:t>
        <w:br/>
        <w:t>back of his parents' Chicago</w:t>
        <w:br/>
        <w:t>hardware store in i960. In</w:t>
        <w:br/>
        <w:t>1967 and again in 1984, he</w:t>
        <w:br/>
        <w:t>moved the business to larger</w:t>
      </w:r>
    </w:p>
    <w:p>
      <w:pPr>
        <w:pStyle w:val="Style266"/>
        <w:framePr w:w="5448" w:h="8542" w:hRule="exact" w:wrap="none" w:vAnchor="page" w:hAnchor="page" w:x="5900" w:y="208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locations, a pattern repeated once more with the</w:t>
        <w:br/>
        <w:t>company's move to an impressive new 15,000 sq. ft.</w:t>
        <w:br/>
        <w:t>facility in Des Plaines this spring.</w:t>
      </w:r>
    </w:p>
    <w:p>
      <w:pPr>
        <w:pStyle w:val="Style266"/>
        <w:framePr w:w="5448" w:h="8542" w:hRule="exact" w:wrap="none" w:vAnchor="page" w:hAnchor="page" w:x="5900" w:y="2080"/>
        <w:widowControl w:val="0"/>
        <w:keepNext w:val="0"/>
        <w:keepLines w:val="0"/>
        <w:shd w:val="clear" w:color="auto" w:fill="auto"/>
        <w:bidi w:val="0"/>
        <w:jc w:val="left"/>
        <w:spacing w:before="0" w:after="0" w:line="235" w:lineRule="exact"/>
        <w:ind w:left="0" w:right="0" w:firstLine="360"/>
      </w:pPr>
      <w:r>
        <w:rPr>
          <w:lang w:val="en-US" w:eastAsia="en-US" w:bidi="en-US"/>
          <w:w w:val="100"/>
          <w:spacing w:val="0"/>
          <w:color w:val="000000"/>
          <w:position w:val="0"/>
        </w:rPr>
        <w:t>The firm had outgrown its previous 7,000 sq. ft. location and needed added space for its 40 employees and large stock of locks, door hardware, and related supplies. Anderson Lock Company distributes over 100 brands of hardware to contractors and to commercial, institutional, and government facilities throughout the Midwest.</w:t>
      </w:r>
    </w:p>
    <w:p>
      <w:pPr>
        <w:pStyle w:val="Style266"/>
        <w:framePr w:w="5448" w:h="8542" w:hRule="exact" w:wrap="none" w:vAnchor="page" w:hAnchor="page" w:x="5900" w:y="208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Anderson says masterkeying is another important service the company provides and estimates he has a million key blanks in stock. Computers are used to generate masterkey</w:t>
      </w:r>
    </w:p>
    <w:p>
      <w:pPr>
        <w:pStyle w:val="Style266"/>
        <w:framePr w:w="5448" w:h="8542" w:hRule="exact" w:wrap="none" w:vAnchor="page" w:hAnchor="page" w:x="5900" w:y="2080"/>
        <w:tabs>
          <w:tab w:leader="none" w:pos="2517" w:val="left"/>
        </w:tabs>
        <w:widowControl w:val="0"/>
        <w:keepNext w:val="0"/>
        <w:keepLines w:val="0"/>
        <w:shd w:val="clear" w:color="auto" w:fill="auto"/>
        <w:bidi w:val="0"/>
        <w:jc w:val="left"/>
        <w:spacing w:before="0" w:after="0" w:line="235" w:lineRule="exact"/>
        <w:ind w:left="880" w:right="0" w:firstLine="1660"/>
      </w:pPr>
      <w:r>
        <w:rPr>
          <w:lang w:val="en-US" w:eastAsia="en-US" w:bidi="en-US"/>
          <w:w w:val="100"/>
          <w:spacing w:val="0"/>
          <w:color w:val="000000"/>
          <w:position w:val="0"/>
        </w:rPr>
        <w:t>systems and track them for j</w:t>
      </w:r>
      <w:r>
        <w:rPr>
          <w:rStyle w:val="CharStyle371"/>
          <w:b/>
          <w:bCs/>
        </w:rPr>
        <w:t>pfc</w:t>
      </w:r>
      <w:r>
        <w:rPr>
          <w:lang w:val="en-US" w:eastAsia="en-US" w:bidi="en-US"/>
          <w:w w:val="100"/>
          <w:spacing w:val="0"/>
          <w:color w:val="000000"/>
          <w:position w:val="0"/>
        </w:rPr>
        <w:tab/>
        <w:t>customers.</w:t>
      </w:r>
    </w:p>
    <w:p>
      <w:pPr>
        <w:pStyle w:val="Style266"/>
        <w:framePr w:w="5448" w:h="8542" w:hRule="exact" w:wrap="none" w:vAnchor="page" w:hAnchor="page" w:x="5900" w:y="2080"/>
        <w:widowControl w:val="0"/>
        <w:keepNext w:val="0"/>
        <w:keepLines w:val="0"/>
        <w:shd w:val="clear" w:color="auto" w:fill="auto"/>
        <w:bidi w:val="0"/>
        <w:jc w:val="right"/>
        <w:spacing w:before="0" w:after="0" w:line="235" w:lineRule="exact"/>
        <w:ind w:left="0" w:right="300" w:firstLine="0"/>
      </w:pPr>
      <w:r>
        <w:rPr>
          <w:lang w:val="en-US" w:eastAsia="en-US" w:bidi="en-US"/>
          <w:w w:val="100"/>
          <w:spacing w:val="0"/>
          <w:color w:val="000000"/>
          <w:position w:val="0"/>
        </w:rPr>
        <w:t>In addition, the company</w:t>
      </w:r>
    </w:p>
    <w:p>
      <w:pPr>
        <w:pStyle w:val="Style266"/>
        <w:framePr w:w="5448" w:h="8542" w:hRule="exact" w:wrap="none" w:vAnchor="page" w:hAnchor="page" w:x="5900" w:y="2080"/>
        <w:tabs>
          <w:tab w:leader="none" w:pos="1283" w:val="center"/>
          <w:tab w:leader="none" w:pos="2502" w:val="left"/>
        </w:tabs>
        <w:widowControl w:val="0"/>
        <w:keepNext w:val="0"/>
        <w:keepLines w:val="0"/>
        <w:shd w:val="clear" w:color="auto" w:fill="auto"/>
        <w:bidi w:val="0"/>
        <w:jc w:val="both"/>
        <w:spacing w:before="0" w:after="0" w:line="235" w:lineRule="exact"/>
        <w:ind w:left="760" w:right="0" w:firstLine="0"/>
      </w:pPr>
      <w:r>
        <w:rPr>
          <w:lang w:val="en-US" w:eastAsia="en-US" w:bidi="en-US"/>
          <w:w w:val="100"/>
          <w:spacing w:val="0"/>
          <w:color w:val="000000"/>
          <w:position w:val="0"/>
        </w:rPr>
        <w:t>F</w:t>
        <w:tab/>
      </w:r>
      <w:r>
        <w:rPr>
          <w:rStyle w:val="CharStyle372"/>
          <w:b w:val="0"/>
          <w:bCs w:val="0"/>
        </w:rPr>
        <w:t>tim</w:t>
      </w:r>
      <w:r>
        <w:rPr>
          <w:lang w:val="en-US" w:eastAsia="en-US" w:bidi="en-US"/>
          <w:w w:val="100"/>
          <w:spacing w:val="0"/>
          <w:color w:val="000000"/>
          <w:position w:val="0"/>
        </w:rPr>
        <w:tab/>
        <w:t>operates 20 service trucks that</w:t>
      </w:r>
    </w:p>
    <w:p>
      <w:pPr>
        <w:pStyle w:val="Style266"/>
        <w:framePr w:w="5448" w:h="8542" w:hRule="exact" w:wrap="none" w:vAnchor="page" w:hAnchor="page" w:x="5900" w:y="2080"/>
        <w:tabs>
          <w:tab w:leader="none" w:pos="2541" w:val="left"/>
        </w:tabs>
        <w:widowControl w:val="0"/>
        <w:keepNext w:val="0"/>
        <w:keepLines w:val="0"/>
        <w:shd w:val="clear" w:color="auto" w:fill="auto"/>
        <w:bidi w:val="0"/>
        <w:jc w:val="left"/>
        <w:spacing w:before="0" w:after="0" w:line="235" w:lineRule="exact"/>
        <w:ind w:left="760" w:right="0" w:firstLine="1780"/>
      </w:pPr>
      <w:r>
        <w:rPr>
          <w:lang w:val="en-US" w:eastAsia="en-US" w:bidi="en-US"/>
          <w:w w:val="100"/>
          <w:spacing w:val="0"/>
          <w:color w:val="000000"/>
          <w:position w:val="0"/>
        </w:rPr>
        <w:t>provide mobile locksmith service 1</w:t>
        <w:tab/>
        <w:t>and produces a comprehensive</w:t>
      </w:r>
    </w:p>
    <w:p>
      <w:pPr>
        <w:pStyle w:val="Style266"/>
        <w:framePr w:w="5448" w:h="8542" w:hRule="exact" w:wrap="none" w:vAnchor="page" w:hAnchor="page" w:x="5900" w:y="2080"/>
        <w:tabs>
          <w:tab w:leader="none" w:pos="2515" w:val="left"/>
        </w:tabs>
        <w:widowControl w:val="0"/>
        <w:keepNext w:val="0"/>
        <w:keepLines w:val="0"/>
        <w:shd w:val="clear" w:color="auto" w:fill="auto"/>
        <w:bidi w:val="0"/>
        <w:jc w:val="both"/>
        <w:spacing w:before="0" w:after="0" w:line="235" w:lineRule="exact"/>
        <w:ind w:left="360" w:right="0" w:firstLine="0"/>
      </w:pPr>
      <w:r>
        <w:rPr>
          <w:lang w:val="en-US" w:eastAsia="en-US" w:bidi="en-US"/>
          <w:w w:val="100"/>
          <w:spacing w:val="0"/>
          <w:color w:val="000000"/>
          <w:position w:val="0"/>
        </w:rPr>
        <w:t>\ \S</w:t>
        <w:tab/>
        <w:t>288-page catalog in-house on</w:t>
      </w:r>
    </w:p>
    <w:p>
      <w:pPr>
        <w:pStyle w:val="Style266"/>
        <w:framePr w:w="5448" w:h="8542" w:hRule="exact" w:wrap="none" w:vAnchor="page" w:hAnchor="page" w:x="5900" w:y="2080"/>
        <w:tabs>
          <w:tab w:leader="none" w:pos="1498" w:val="left"/>
        </w:tabs>
        <w:widowControl w:val="0"/>
        <w:keepNext w:val="0"/>
        <w:keepLines w:val="0"/>
        <w:shd w:val="clear" w:color="auto" w:fill="auto"/>
        <w:bidi w:val="0"/>
        <w:jc w:val="both"/>
        <w:spacing w:before="0" w:after="0" w:line="235" w:lineRule="exact"/>
        <w:ind w:left="600" w:right="0" w:firstLine="0"/>
      </w:pPr>
      <w:r>
        <w:rPr>
          <w:lang w:val="en-US" w:eastAsia="en-US" w:bidi="en-US"/>
          <w:w w:val="100"/>
          <w:spacing w:val="0"/>
          <w:color w:val="000000"/>
          <w:position w:val="0"/>
        </w:rPr>
        <w:t>\</w:t>
        <w:tab/>
        <w:t xml:space="preserve">^ </w:t>
      </w:r>
      <w:r>
        <w:rPr>
          <w:lang w:val="en-US" w:eastAsia="en-US" w:bidi="en-US"/>
          <w:vertAlign w:val="superscript"/>
          <w:w w:val="100"/>
          <w:spacing w:val="0"/>
          <w:color w:val="000000"/>
          <w:position w:val="0"/>
        </w:rPr>
        <w:t>a Mac</w:t>
      </w:r>
      <w:r>
        <w:rPr>
          <w:lang w:val="en-US" w:eastAsia="en-US" w:bidi="en-US"/>
          <w:w w:val="100"/>
          <w:spacing w:val="0"/>
          <w:color w:val="000000"/>
          <w:position w:val="0"/>
        </w:rPr>
        <w:t>*</w:t>
      </w:r>
      <w:r>
        <w:rPr>
          <w:lang w:val="en-US" w:eastAsia="en-US" w:bidi="en-US"/>
          <w:vertAlign w:val="superscript"/>
          <w:w w:val="100"/>
          <w:spacing w:val="0"/>
          <w:color w:val="000000"/>
          <w:position w:val="0"/>
        </w:rPr>
        <w:t>ntos</w:t>
      </w:r>
      <w:r>
        <w:rPr>
          <w:lang w:val="en-US" w:eastAsia="en-US" w:bidi="en-US"/>
          <w:w w:val="100"/>
          <w:spacing w:val="0"/>
          <w:color w:val="000000"/>
          <w:position w:val="0"/>
        </w:rPr>
        <w:t>*</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computer. Catalog</w:t>
      </w:r>
    </w:p>
    <w:p>
      <w:pPr>
        <w:pStyle w:val="Style266"/>
        <w:framePr w:w="5448" w:h="8542" w:hRule="exact" w:wrap="none" w:vAnchor="page" w:hAnchor="page" w:x="5900" w:y="2080"/>
        <w:tabs>
          <w:tab w:leader="dot" w:pos="1811" w:val="left"/>
          <w:tab w:leader="dot" w:pos="2274" w:val="left"/>
        </w:tabs>
        <w:widowControl w:val="0"/>
        <w:keepNext w:val="0"/>
        <w:keepLines w:val="0"/>
        <w:shd w:val="clear" w:color="auto" w:fill="auto"/>
        <w:bidi w:val="0"/>
        <w:jc w:val="both"/>
        <w:spacing w:before="0" w:after="0" w:line="235" w:lineRule="exact"/>
        <w:ind w:left="520" w:right="0" w:firstLine="0"/>
      </w:pPr>
      <w:r>
        <w:rPr>
          <w:lang w:val="en-US" w:eastAsia="en-US" w:bidi="en-US"/>
          <w:w w:val="100"/>
          <w:spacing w:val="0"/>
          <w:color w:val="000000"/>
          <w:position w:val="0"/>
        </w:rPr>
        <w:t xml:space="preserve">i- III, </w:t>
      </w:r>
      <w:r>
        <w:rPr>
          <w:rStyle w:val="CharStyle373"/>
          <w:b/>
          <w:bCs/>
        </w:rPr>
        <w:t>i</w:t>
      </w:r>
      <w:r>
        <w:rPr>
          <w:lang w:val="en-US" w:eastAsia="en-US" w:bidi="en-US"/>
          <w:w w:val="100"/>
          <w:spacing w:val="0"/>
          <w:color w:val="000000"/>
          <w:position w:val="0"/>
        </w:rPr>
        <w:t>,,, \,v y</w:t>
        <w:tab/>
        <w:t>»</w:t>
        <w:tab/>
        <w:t xml:space="preserve"> inquiries come from as far</w:t>
      </w:r>
    </w:p>
    <w:p>
      <w:pPr>
        <w:pStyle w:val="Style266"/>
        <w:framePr w:w="5448" w:h="8542" w:hRule="exact" w:wrap="none" w:vAnchor="page" w:hAnchor="page" w:x="5900" w:y="2080"/>
        <w:widowControl w:val="0"/>
        <w:keepNext w:val="0"/>
        <w:keepLines w:val="0"/>
        <w:shd w:val="clear" w:color="auto" w:fill="auto"/>
        <w:bidi w:val="0"/>
        <w:jc w:val="right"/>
        <w:spacing w:before="0" w:after="0" w:line="235" w:lineRule="exact"/>
        <w:ind w:left="3040" w:right="0" w:firstLine="0"/>
      </w:pPr>
      <w:r>
        <w:rPr>
          <w:lang w:val="en-US" w:eastAsia="en-US" w:bidi="en-US"/>
          <w:w w:val="100"/>
          <w:spacing w:val="0"/>
          <w:color w:val="000000"/>
          <w:position w:val="0"/>
        </w:rPr>
        <w:t>away as Alaska, Connecticut, Florida, and New Mexico, according to Anderson.</w:t>
      </w:r>
    </w:p>
    <w:p>
      <w:pPr>
        <w:pStyle w:val="Style361"/>
        <w:framePr w:w="1920" w:h="477" w:hRule="exact" w:wrap="none" w:vAnchor="page" w:hAnchor="page" w:x="9001" w:y="4168"/>
        <w:widowControl w:val="0"/>
        <w:keepNext w:val="0"/>
        <w:keepLines w:val="0"/>
        <w:shd w:val="clear" w:color="auto" w:fill="auto"/>
        <w:bidi w:val="0"/>
        <w:jc w:val="center"/>
        <w:spacing w:before="0" w:after="0" w:line="211" w:lineRule="exact"/>
        <w:ind w:left="0" w:right="0" w:firstLine="0"/>
      </w:pPr>
      <w:r>
        <w:rPr>
          <w:lang w:val="en-US" w:eastAsia="en-US" w:bidi="en-US"/>
          <w:w w:val="100"/>
          <w:spacing w:val="0"/>
          <w:color w:val="000000"/>
          <w:position w:val="0"/>
        </w:rPr>
        <w:t>Gene Anderson, AHC,</w:t>
        <w:br/>
        <w:t>President of Anderson Lock</w:t>
      </w:r>
    </w:p>
    <w:p>
      <w:pPr>
        <w:pStyle w:val="Style361"/>
        <w:framePr w:w="2405" w:h="462" w:hRule="exact" w:wrap="none" w:vAnchor="page" w:hAnchor="page" w:x="5857" w:y="9864"/>
        <w:tabs>
          <w:tab w:leader="none" w:pos="2196" w:val="left"/>
        </w:tabs>
        <w:widowControl w:val="0"/>
        <w:keepNext w:val="0"/>
        <w:keepLines w:val="0"/>
        <w:shd w:val="clear" w:color="auto" w:fill="auto"/>
        <w:bidi w:val="0"/>
        <w:jc w:val="left"/>
        <w:spacing w:before="0" w:after="0" w:line="202" w:lineRule="exact"/>
        <w:ind w:left="560" w:right="0"/>
      </w:pPr>
      <w:r>
        <w:rPr>
          <w:lang w:val="en-US" w:eastAsia="en-US" w:bidi="en-US"/>
          <w:w w:val="100"/>
          <w:spacing w:val="0"/>
          <w:color w:val="000000"/>
          <w:position w:val="0"/>
        </w:rPr>
        <w:t xml:space="preserve">Dave Grothe, Hardware Estimator </w:t>
      </w:r>
      <w:r>
        <w:rPr>
          <w:rStyle w:val="CharStyle374"/>
          <w:b w:val="0"/>
          <w:bCs w:val="0"/>
          <w:i w:val="0"/>
          <w:iCs w:val="0"/>
        </w:rPr>
        <w:t xml:space="preserve">frr </w:t>
      </w:r>
      <w:r>
        <w:rPr>
          <w:lang w:val="en-US" w:eastAsia="en-US" w:bidi="en-US"/>
          <w:w w:val="100"/>
          <w:spacing w:val="0"/>
          <w:color w:val="000000"/>
          <w:position w:val="0"/>
        </w:rPr>
        <w:t>Anderson Lock.</w:t>
        <w:tab/>
        <w:t>A</w:t>
      </w:r>
    </w:p>
    <w:p>
      <w:pPr>
        <w:pStyle w:val="Style375"/>
        <w:framePr w:wrap="none" w:vAnchor="page" w:hAnchor="page" w:x="11497" w:y="15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44"/>
        <w:framePr w:wrap="none" w:vAnchor="page" w:hAnchor="page" w:x="8929" w:y="15379"/>
        <w:widowControl w:val="0"/>
        <w:keepNext w:val="0"/>
        <w:keepLines w:val="0"/>
        <w:shd w:val="clear" w:color="auto" w:fill="auto"/>
        <w:bidi w:val="0"/>
        <w:jc w:val="left"/>
        <w:spacing w:before="0" w:after="0"/>
        <w:ind w:left="0" w:right="0" w:firstLine="0"/>
      </w:pPr>
      <w:r>
        <w:rPr>
          <w:rStyle w:val="CharStyle46"/>
        </w:rPr>
        <w:t>April 2000</w:t>
      </w:r>
    </w:p>
    <w:p>
      <w:pPr>
        <w:pStyle w:val="Style42"/>
        <w:framePr w:wrap="none" w:vAnchor="page" w:hAnchor="page" w:x="10729"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281.3pt;margin-top:7.65pt;width:311.5pt;height:757.45pt;z-index:-251658720;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231.05pt;margin-top:358.6pt;width:40.55pt;height:168.95pt;z-index:-251658240;mso-position-horizontal-relative:page;mso-position-vertical-relative:page;z-index:-251658719" fillcolor="#1A1712" stroked="f"/>
        </w:pict>
      </w:r>
    </w:p>
    <w:p>
      <w:pPr>
        <w:pStyle w:val="Style377"/>
        <w:framePr w:w="4843" w:h="697" w:hRule="exact" w:wrap="none" w:vAnchor="page" w:hAnchor="page" w:x="1416" w:y="4830"/>
        <w:widowControl w:val="0"/>
        <w:keepNext w:val="0"/>
        <w:keepLines w:val="0"/>
        <w:shd w:val="clear" w:color="auto" w:fill="auto"/>
        <w:bidi w:val="0"/>
        <w:spacing w:before="0" w:after="0"/>
        <w:ind w:left="0" w:right="0" w:firstLine="0"/>
      </w:pPr>
      <w:r>
        <w:rPr>
          <w:lang w:val="en-US" w:eastAsia="en-US" w:bidi="en-US"/>
          <w:spacing w:val="0"/>
          <w:color w:val="000000"/>
          <w:position w:val="0"/>
        </w:rPr>
        <w:t>Von Duprin electric strike and Geoffrey card reader installation shows</w:t>
        <w:br/>
        <w:t>proximity of the two units. Masonry construction and close location</w:t>
        <w:br/>
        <w:t>made working difficult in limited time allowed at each location.</w:t>
      </w:r>
    </w:p>
    <w:p>
      <w:pPr>
        <w:pStyle w:val="Style377"/>
        <w:framePr w:w="3034" w:h="697" w:hRule="exact" w:wrap="none" w:vAnchor="page" w:hAnchor="page" w:x="2174" w:y="10570"/>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Closeup shows electric strike. Each building required a different approach, often with adaptations to fit cutout or mounting needs.</w:t>
      </w:r>
    </w:p>
    <w:p>
      <w:pPr>
        <w:pStyle w:val="Style379"/>
        <w:framePr w:w="1896" w:h="479" w:hRule="exact" w:wrap="none" w:vAnchor="page" w:hAnchor="page" w:x="1521" w:y="14437"/>
        <w:widowControl w:val="0"/>
        <w:keepNext w:val="0"/>
        <w:keepLines w:val="0"/>
        <w:shd w:val="clear" w:color="auto" w:fill="auto"/>
        <w:bidi w:val="0"/>
        <w:spacing w:before="0" w:after="0"/>
        <w:ind w:left="0" w:right="0" w:firstLine="0"/>
      </w:pPr>
      <w:bookmarkStart w:id="116" w:name="bookmark116"/>
      <w:r>
        <w:rPr>
          <w:lang w:val="en-US" w:eastAsia="en-US" w:bidi="en-US"/>
          <w:spacing w:val="0"/>
          <w:color w:val="000000"/>
          <w:position w:val="0"/>
        </w:rPr>
        <w:t>Interior view shows request-to-exit and proxim</w:t>
      </w:r>
      <w:bookmarkEnd w:id="116"/>
    </w:p>
    <w:p>
      <w:pPr>
        <w:pStyle w:val="Style379"/>
        <w:framePr w:w="2333" w:h="460" w:hRule="exact" w:wrap="none" w:vAnchor="page" w:hAnchor="page" w:x="3590" w:y="14451"/>
        <w:widowControl w:val="0"/>
        <w:keepNext w:val="0"/>
        <w:keepLines w:val="0"/>
        <w:shd w:val="clear" w:color="auto" w:fill="auto"/>
        <w:bidi w:val="0"/>
        <w:jc w:val="left"/>
        <w:spacing w:before="0" w:after="0" w:line="206" w:lineRule="exact"/>
        <w:ind w:left="0" w:right="0" w:firstLine="0"/>
      </w:pPr>
      <w:bookmarkStart w:id="117" w:name="bookmark117"/>
      <w:r>
        <w:rPr>
          <w:lang w:val="en-US" w:eastAsia="en-US" w:bidi="en-US"/>
          <w:spacing w:val="0"/>
          <w:color w:val="000000"/>
          <w:position w:val="0"/>
        </w:rPr>
        <w:t>cessary wiring, along with switches that allow easy egress.</w:t>
      </w:r>
      <w:bookmarkEnd w:id="117"/>
    </w:p>
    <w:p>
      <w:pPr>
        <w:pStyle w:val="Style81"/>
        <w:framePr w:w="3859" w:h="13525" w:hRule="exact" w:wrap="none" w:vAnchor="page" w:hAnchor="page" w:x="7027" w:y="1095"/>
        <w:widowControl w:val="0"/>
        <w:keepNext w:val="0"/>
        <w:keepLines w:val="0"/>
        <w:shd w:val="clear" w:color="auto" w:fill="auto"/>
        <w:bidi w:val="0"/>
        <w:jc w:val="left"/>
        <w:spacing w:before="0" w:after="162" w:line="264" w:lineRule="exact"/>
        <w:ind w:left="0" w:right="0" w:firstLine="0"/>
      </w:pPr>
      <w:r>
        <w:rPr>
          <w:lang w:val="en-US" w:eastAsia="en-US" w:bidi="en-US"/>
          <w:w w:val="100"/>
          <w:spacing w:val="0"/>
          <w:color w:val="000000"/>
          <w:position w:val="0"/>
        </w:rPr>
        <w:t>and Grothe came up with a plan to use two-man crews to install at least two buildings per day each. “Once we got the materials, we spend a week or two doing buildings in this area to iron out the details,” Grothe explains. “Then we packed everybody up and sent them to the St. Louis area, where we did 25 to 30 buildings in a week. Next, they stayed home for a week and did buildings in this area again. We worked our way across the state that way.”</w:t>
      </w:r>
    </w:p>
    <w:p>
      <w:pPr>
        <w:pStyle w:val="Style367"/>
        <w:framePr w:w="3859" w:h="13525" w:hRule="exact" w:wrap="none" w:vAnchor="page" w:hAnchor="page" w:x="7027" w:y="1095"/>
        <w:widowControl w:val="0"/>
        <w:keepNext w:val="0"/>
        <w:keepLines w:val="0"/>
        <w:shd w:val="clear" w:color="auto" w:fill="auto"/>
        <w:bidi w:val="0"/>
        <w:jc w:val="left"/>
        <w:spacing w:before="0" w:after="0"/>
        <w:ind w:left="0" w:right="0" w:firstLine="0"/>
      </w:pPr>
      <w:r>
        <w:rPr>
          <w:rStyle w:val="CharStyle370"/>
          <w:b/>
          <w:bCs/>
          <w:i/>
          <w:iCs/>
        </w:rPr>
        <w:t>Meeting the Challenges</w:t>
      </w:r>
    </w:p>
    <w:p>
      <w:pPr>
        <w:pStyle w:val="Style81"/>
        <w:framePr w:w="3859" w:h="13525" w:hRule="exact" w:wrap="none" w:vAnchor="page" w:hAnchor="page" w:x="7027" w:y="1095"/>
        <w:widowControl w:val="0"/>
        <w:keepNext w:val="0"/>
        <w:keepLines w:val="0"/>
        <w:shd w:val="clear" w:color="auto" w:fill="auto"/>
        <w:bidi w:val="0"/>
        <w:jc w:val="left"/>
        <w:spacing w:before="0" w:after="260" w:line="264" w:lineRule="exact"/>
        <w:ind w:left="0" w:right="0" w:firstLine="400"/>
      </w:pPr>
      <w:r>
        <w:rPr>
          <w:lang w:val="en-US" w:eastAsia="en-US" w:bidi="en-US"/>
          <w:w w:val="100"/>
          <w:spacing w:val="0"/>
          <w:color w:val="000000"/>
          <w:position w:val="0"/>
        </w:rPr>
        <w:t>One problem was the lack of previous standardization, making each job a custom installation. Different strikes required different cutouts. Some frames had to be adapted for mounting, and grout-filled frames made both wiring and installation difficult. Finally, because the remote locations often had to first be unlocked by the customer’s staff, timing was important. Having met someone to open the building and deactivate its alarm system, the two locksmiths and an electrician would all be trying to work in the same area.</w:t>
      </w:r>
    </w:p>
    <w:p>
      <w:pPr>
        <w:pStyle w:val="Style81"/>
        <w:framePr w:w="3859" w:h="13525" w:hRule="exact" w:wrap="none" w:vAnchor="page" w:hAnchor="page" w:x="7027" w:y="1095"/>
        <w:widowControl w:val="0"/>
        <w:keepNext w:val="0"/>
        <w:keepLines w:val="0"/>
        <w:shd w:val="clear" w:color="auto" w:fill="auto"/>
        <w:bidi w:val="0"/>
        <w:jc w:val="left"/>
        <w:spacing w:before="0" w:after="262" w:line="264" w:lineRule="exact"/>
        <w:ind w:left="0" w:right="0" w:firstLine="400"/>
      </w:pPr>
      <w:r>
        <w:rPr>
          <w:lang w:val="en-US" w:eastAsia="en-US" w:bidi="en-US"/>
          <w:w w:val="100"/>
          <w:spacing w:val="0"/>
          <w:color w:val="000000"/>
          <w:position w:val="0"/>
        </w:rPr>
        <w:t>Part of the program’s success was due to Anderson Lock’s careful training and coordination of its crews. Also critical was the customer’s decision to subcontract the work in other states, eliminating a logistics problem that would have taken too long to resolve. Instead, Anderson crews provided training, and each subcontractor carried the ball in its own state or area.</w:t>
      </w:r>
    </w:p>
    <w:p>
      <w:pPr>
        <w:pStyle w:val="Style81"/>
        <w:framePr w:w="3859" w:h="13525" w:hRule="exact" w:wrap="none" w:vAnchor="page" w:hAnchor="page" w:x="7027" w:y="1095"/>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An example was the arrangement with Dave Trojan Contractors, Inc., Menomonee Falls, Wisconsin. Trojan sent two people to study Anderson’s methods on several northern Illnois jobs, then installed about 50 systems in Wisconsin using the same approach. The firsthand experience got them up and running quickly while also standardizing the basic methods and installation techniques.</w:t>
      </w:r>
    </w:p>
    <w:p>
      <w:pPr>
        <w:framePr w:wrap="none" w:vAnchor="page" w:hAnchor="page" w:x="249" w:y="15233"/>
        <w:widowControl w:val="0"/>
        <w:rPr>
          <w:sz w:val="2"/>
          <w:szCs w:val="2"/>
        </w:rPr>
      </w:pPr>
      <w:r>
        <w:pict>
          <v:shape id="_x0000_s1081" type="#_x0000_t75" style="width:28pt;height:24pt;">
            <v:imagedata r:id="rId115" r:href="rId116"/>
          </v:shape>
        </w:pict>
      </w:r>
    </w:p>
    <w:p>
      <w:pPr>
        <w:pStyle w:val="Style42"/>
        <w:framePr w:wrap="none" w:vAnchor="page" w:hAnchor="page" w:x="859" w:y="15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630" w:y="15358"/>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42.4pt;margin-top:32pt;width:292.3pt;height:725.75pt;z-index:-251658718;mso-wrap-distance-left:5pt;mso-wrap-distance-right:5pt;mso-position-horizontal-relative:page;mso-position-vertical-relative:page" wrapcoords="0 0">
            <v:imagedata r:id="rId117" r:href="rId118"/>
            <w10:wrap anchorx="page" anchory="page"/>
          </v:shape>
        </w:pict>
      </w:r>
    </w:p>
    <w:p>
      <w:pPr>
        <w:pStyle w:val="Style81"/>
        <w:framePr w:w="10637" w:h="779" w:hRule="exact" w:wrap="none" w:vAnchor="page" w:hAnchor="page" w:x="992" w:y="8839"/>
        <w:tabs>
          <w:tab w:leader="none" w:pos="6873" w:val="left"/>
        </w:tabs>
        <w:widowControl w:val="0"/>
        <w:keepNext w:val="0"/>
        <w:keepLines w:val="0"/>
        <w:shd w:val="clear" w:color="auto" w:fill="auto"/>
        <w:bidi w:val="0"/>
        <w:jc w:val="both"/>
        <w:spacing w:before="0" w:after="0" w:line="127" w:lineRule="exact"/>
        <w:ind w:left="6160" w:right="0" w:firstLine="0"/>
      </w:pPr>
      <w:r>
        <w:rPr>
          <w:rStyle w:val="CharStyle381"/>
        </w:rPr>
        <w:t>^</w:t>
        <w:tab/>
        <w:t>fwc-</w:t>
      </w:r>
    </w:p>
    <w:p>
      <w:pPr>
        <w:pStyle w:val="Style81"/>
        <w:framePr w:w="10637" w:h="779" w:hRule="exact" w:wrap="none" w:vAnchor="page" w:hAnchor="page" w:x="992" w:y="8839"/>
        <w:widowControl w:val="0"/>
        <w:keepNext w:val="0"/>
        <w:keepLines w:val="0"/>
        <w:shd w:val="clear" w:color="auto" w:fill="auto"/>
        <w:bidi w:val="0"/>
        <w:jc w:val="left"/>
        <w:spacing w:before="0" w:after="0" w:line="127" w:lineRule="exact"/>
        <w:ind w:left="6040" w:right="0" w:firstLine="0"/>
      </w:pPr>
      <w:r>
        <w:rPr>
          <w:rStyle w:val="CharStyle381"/>
        </w:rPr>
        <w:t>: Ip</w:t>
      </w:r>
    </w:p>
    <w:p>
      <w:pPr>
        <w:pStyle w:val="Style86"/>
        <w:framePr w:w="10637" w:h="779" w:hRule="exact" w:wrap="none" w:vAnchor="page" w:hAnchor="page" w:x="992" w:y="8839"/>
        <w:widowControl w:val="0"/>
        <w:keepNext w:val="0"/>
        <w:keepLines w:val="0"/>
        <w:shd w:val="clear" w:color="auto" w:fill="auto"/>
        <w:bidi w:val="0"/>
        <w:jc w:val="left"/>
        <w:spacing w:before="0" w:after="0" w:line="127" w:lineRule="exact"/>
        <w:ind w:left="6400" w:right="0" w:firstLine="0"/>
      </w:pPr>
      <w:r>
        <w:rPr>
          <w:rStyle w:val="CharStyle382"/>
          <w:b/>
          <w:bCs/>
        </w:rPr>
        <w:t xml:space="preserve">Jta»P&gt;r «E?e </w:t>
      </w:r>
      <w:r>
        <w:rPr>
          <w:lang w:val="en-US" w:eastAsia="en-US" w:bidi="en-US"/>
          <w:w w:val="100"/>
          <w:spacing w:val="0"/>
          <w:color w:val="000000"/>
          <w:position w:val="0"/>
        </w:rPr>
        <w:t xml:space="preserve">MAj^i </w:t>
      </w:r>
      <w:r>
        <w:rPr>
          <w:rStyle w:val="CharStyle382"/>
          <w:b/>
          <w:bCs/>
        </w:rPr>
        <w:t>?</w:t>
      </w:r>
    </w:p>
    <w:p>
      <w:pPr>
        <w:pStyle w:val="Style81"/>
        <w:framePr w:w="10637" w:h="779" w:hRule="exact" w:wrap="none" w:vAnchor="page" w:hAnchor="page" w:x="992" w:y="8839"/>
        <w:widowControl w:val="0"/>
        <w:keepNext w:val="0"/>
        <w:keepLines w:val="0"/>
        <w:shd w:val="clear" w:color="auto" w:fill="auto"/>
        <w:bidi w:val="0"/>
        <w:jc w:val="left"/>
        <w:spacing w:before="0" w:after="0" w:line="127" w:lineRule="exact"/>
        <w:ind w:left="6840" w:right="0" w:firstLine="0"/>
      </w:pPr>
      <w:r>
        <w:rPr>
          <w:lang w:val="en-US" w:eastAsia="en-US" w:bidi="en-US"/>
          <w:w w:val="100"/>
          <w:spacing w:val="0"/>
          <w:color w:val="000000"/>
          <w:position w:val="0"/>
        </w:rPr>
        <w:t>- H</w:t>
      </w:r>
    </w:p>
    <w:p>
      <w:pPr>
        <w:pStyle w:val="Style136"/>
        <w:framePr w:w="10637" w:h="779" w:hRule="exact" w:wrap="none" w:vAnchor="page" w:hAnchor="page" w:x="992" w:y="8839"/>
        <w:widowControl w:val="0"/>
        <w:keepNext w:val="0"/>
        <w:keepLines w:val="0"/>
        <w:shd w:val="clear" w:color="auto" w:fill="auto"/>
        <w:bidi w:val="0"/>
        <w:jc w:val="left"/>
        <w:spacing w:before="0" w:after="0" w:line="127" w:lineRule="exact"/>
        <w:ind w:left="6640" w:right="0" w:firstLine="0"/>
      </w:pPr>
      <w:r>
        <w:rPr>
          <w:lang w:val="en-US" w:eastAsia="en-US" w:bidi="en-US"/>
          <w:w w:val="100"/>
          <w:spacing w:val="0"/>
          <w:color w:val="000000"/>
          <w:position w:val="0"/>
        </w:rPr>
        <w:t>xtppssJf</w:t>
      </w:r>
      <w:r>
        <w:rPr>
          <w:rStyle w:val="CharStyle141"/>
          <w:b/>
          <w:bCs/>
        </w:rPr>
        <w:t>jS</w:t>
      </w:r>
    </w:p>
    <w:p>
      <w:pPr>
        <w:pStyle w:val="Style383"/>
        <w:framePr w:w="4992" w:h="5065" w:hRule="exact" w:wrap="none" w:vAnchor="page" w:hAnchor="page" w:x="992" w:y="10152"/>
        <w:widowControl w:val="0"/>
        <w:keepNext w:val="0"/>
        <w:keepLines w:val="0"/>
        <w:shd w:val="clear" w:color="auto" w:fill="auto"/>
        <w:bidi w:val="0"/>
        <w:jc w:val="left"/>
        <w:spacing w:before="0" w:after="229"/>
        <w:ind w:left="0" w:right="0" w:firstLine="0"/>
      </w:pPr>
      <w:r>
        <w:rPr>
          <w:rStyle w:val="CharStyle385"/>
          <w:b/>
          <w:bCs/>
          <w:i w:val="0"/>
          <w:iCs w:val="0"/>
        </w:rPr>
        <w:t xml:space="preserve">foy: </w:t>
      </w:r>
      <w:r>
        <w:rPr>
          <w:lang w:val="en-US" w:eastAsia="en-US" w:bidi="en-US"/>
          <w:w w:val="100"/>
          <w:spacing w:val="0"/>
          <w:color w:val="000000"/>
          <w:position w:val="0"/>
        </w:rPr>
        <w:t>Claire L. Cohen</w:t>
      </w:r>
      <w:r>
        <w:rPr>
          <w:rStyle w:val="CharStyle385"/>
          <w:b/>
          <w:bCs/>
          <w:i w:val="0"/>
          <w:iCs w:val="0"/>
        </w:rPr>
        <w:t>, 6M£</w:t>
      </w:r>
    </w:p>
    <w:p>
      <w:pPr>
        <w:pStyle w:val="Style4"/>
        <w:framePr w:w="4992" w:h="5065" w:hRule="exact" w:wrap="none" w:vAnchor="page" w:hAnchor="page" w:x="992" w:y="10152"/>
        <w:widowControl w:val="0"/>
        <w:keepNext w:val="0"/>
        <w:keepLines w:val="0"/>
        <w:shd w:val="clear" w:color="auto" w:fill="auto"/>
        <w:bidi w:val="0"/>
        <w:jc w:val="both"/>
        <w:spacing w:before="0" w:after="159" w:line="259" w:lineRule="exact"/>
        <w:ind w:left="0" w:right="0" w:firstLine="420"/>
      </w:pPr>
      <w:r>
        <w:rPr>
          <w:lang w:val="en-US" w:eastAsia="en-US" w:bidi="en-US"/>
          <w:w w:val="100"/>
          <w:spacing w:val="0"/>
          <w:color w:val="000000"/>
          <w:position w:val="0"/>
        </w:rPr>
        <w:t>As a professional locksmith, do you raz//)/ want to know what your customers think about your product line and service? If you are sincere about knowing how cus</w:t>
        <w:softHyphen/>
        <w:t>tomers perceive your business, don’t limit feedback gath</w:t>
        <w:softHyphen/>
        <w:t xml:space="preserve">ering to an annual written survey. Instead, recognize that feedback gathering is an </w:t>
      </w:r>
      <w:r>
        <w:rPr>
          <w:rStyle w:val="CharStyle91"/>
        </w:rPr>
        <w:t>ongoing</w:t>
      </w:r>
      <w:r>
        <w:rPr>
          <w:lang w:val="en-US" w:eastAsia="en-US" w:bidi="en-US"/>
          <w:w w:val="100"/>
          <w:spacing w:val="0"/>
          <w:color w:val="000000"/>
          <w:position w:val="0"/>
        </w:rPr>
        <w:t xml:space="preserve"> and </w:t>
      </w:r>
      <w:r>
        <w:rPr>
          <w:rStyle w:val="CharStyle91"/>
        </w:rPr>
        <w:t>continual</w:t>
      </w:r>
      <w:r>
        <w:rPr>
          <w:lang w:val="en-US" w:eastAsia="en-US" w:bidi="en-US"/>
          <w:w w:val="100"/>
          <w:spacing w:val="0"/>
          <w:color w:val="000000"/>
          <w:position w:val="0"/>
        </w:rPr>
        <w:t xml:space="preserve"> process that can take many forms. Almost all customer contacts offer some opportunities to obtain feedback. So when and how should you gather customer feedback? Here are some possibilities.</w:t>
      </w:r>
    </w:p>
    <w:p>
      <w:pPr>
        <w:pStyle w:val="Style386"/>
        <w:framePr w:w="4992" w:h="5065" w:hRule="exact" w:wrap="none" w:vAnchor="page" w:hAnchor="page" w:x="992" w:y="10152"/>
        <w:widowControl w:val="0"/>
        <w:keepNext w:val="0"/>
        <w:keepLines w:val="0"/>
        <w:shd w:val="clear" w:color="auto" w:fill="auto"/>
        <w:bidi w:val="0"/>
        <w:jc w:val="left"/>
        <w:spacing w:before="0" w:after="0"/>
        <w:ind w:left="0" w:right="0" w:firstLine="0"/>
      </w:pPr>
      <w:r>
        <w:rPr>
          <w:rStyle w:val="CharStyle388"/>
          <w:b/>
          <w:bCs/>
          <w:i/>
          <w:iCs/>
        </w:rPr>
        <w:t>A New Customer</w:t>
      </w:r>
      <w:r>
        <w:rPr>
          <w:rStyle w:val="CharStyle389"/>
          <w:b/>
          <w:bCs/>
          <w:i w:val="0"/>
          <w:iCs w:val="0"/>
        </w:rPr>
        <w:t xml:space="preserve"> —</w:t>
      </w:r>
    </w:p>
    <w:p>
      <w:pPr>
        <w:pStyle w:val="Style386"/>
        <w:framePr w:w="4992" w:h="5065" w:hRule="exact" w:wrap="none" w:vAnchor="page" w:hAnchor="page" w:x="992" w:y="10152"/>
        <w:widowControl w:val="0"/>
        <w:keepNext w:val="0"/>
        <w:keepLines w:val="0"/>
        <w:shd w:val="clear" w:color="auto" w:fill="auto"/>
        <w:bidi w:val="0"/>
        <w:jc w:val="left"/>
        <w:spacing w:before="0" w:after="243"/>
        <w:ind w:left="0" w:right="0" w:firstLine="0"/>
      </w:pPr>
      <w:r>
        <w:rPr>
          <w:rStyle w:val="CharStyle388"/>
          <w:b/>
          <w:bCs/>
          <w:i/>
          <w:iCs/>
        </w:rPr>
        <w:t>Gather Information At The Start</w:t>
      </w:r>
    </w:p>
    <w:p>
      <w:pPr>
        <w:pStyle w:val="Style4"/>
        <w:framePr w:w="4992" w:h="5065" w:hRule="exact" w:wrap="none" w:vAnchor="page" w:hAnchor="page" w:x="992" w:y="10152"/>
        <w:widowControl w:val="0"/>
        <w:keepNext w:val="0"/>
        <w:keepLines w:val="0"/>
        <w:shd w:val="clear" w:color="auto" w:fill="auto"/>
        <w:bidi w:val="0"/>
        <w:jc w:val="left"/>
        <w:spacing w:before="0" w:after="0" w:line="257" w:lineRule="exact"/>
        <w:ind w:left="0" w:right="0" w:firstLine="420"/>
      </w:pPr>
      <w:r>
        <w:rPr>
          <w:lang w:val="en-US" w:eastAsia="en-US" w:bidi="en-US"/>
          <w:w w:val="100"/>
          <w:spacing w:val="0"/>
          <w:color w:val="000000"/>
          <w:position w:val="0"/>
        </w:rPr>
        <w:t xml:space="preserve">Feedback right at the outset? </w:t>
      </w:r>
      <w:r>
        <w:rPr>
          <w:rStyle w:val="CharStyle91"/>
        </w:rPr>
        <w:t>Absolutely.</w:t>
      </w:r>
      <w:r>
        <w:rPr>
          <w:lang w:val="en-US" w:eastAsia="en-US" w:bidi="en-US"/>
          <w:w w:val="100"/>
          <w:spacing w:val="0"/>
          <w:color w:val="000000"/>
          <w:position w:val="0"/>
        </w:rPr>
        <w:t xml:space="preserve"> This state of feedback gathering is part of an early learning process. The idea is that the more you learn early on from your</w:t>
      </w:r>
    </w:p>
    <w:p>
      <w:pPr>
        <w:pStyle w:val="Style4"/>
        <w:framePr w:w="5318" w:h="4429" w:hRule="exact" w:wrap="none" w:vAnchor="page" w:hAnchor="page" w:x="6311" w:y="10760"/>
        <w:widowControl w:val="0"/>
        <w:keepNext w:val="0"/>
        <w:keepLines w:val="0"/>
        <w:shd w:val="clear" w:color="auto" w:fill="auto"/>
        <w:bidi w:val="0"/>
        <w:jc w:val="left"/>
        <w:spacing w:before="0" w:after="260" w:line="259" w:lineRule="exact"/>
        <w:ind w:left="0" w:right="380" w:firstLine="0"/>
      </w:pPr>
      <w:r>
        <w:rPr>
          <w:lang w:val="en-US" w:eastAsia="en-US" w:bidi="en-US"/>
          <w:w w:val="100"/>
          <w:spacing w:val="0"/>
          <w:color w:val="000000"/>
          <w:position w:val="0"/>
        </w:rPr>
        <w:t>customer about what is most important to your customers —their security goals, concerns, and preferences—the better positioned you are to address their security needs most effectively.</w:t>
      </w:r>
    </w:p>
    <w:p>
      <w:pPr>
        <w:pStyle w:val="Style4"/>
        <w:framePr w:w="5318" w:h="4429" w:hRule="exact" w:wrap="none" w:vAnchor="page" w:hAnchor="page" w:x="6311" w:y="10760"/>
        <w:widowControl w:val="0"/>
        <w:keepNext w:val="0"/>
        <w:keepLines w:val="0"/>
        <w:shd w:val="clear" w:color="auto" w:fill="auto"/>
        <w:bidi w:val="0"/>
        <w:jc w:val="left"/>
        <w:spacing w:before="0" w:after="262" w:line="259" w:lineRule="exact"/>
        <w:ind w:left="0" w:right="0" w:firstLine="320"/>
      </w:pPr>
      <w:r>
        <w:rPr>
          <w:lang w:val="en-US" w:eastAsia="en-US" w:bidi="en-US"/>
          <w:w w:val="100"/>
          <w:spacing w:val="0"/>
          <w:color w:val="000000"/>
          <w:position w:val="0"/>
        </w:rPr>
        <w:t>Although face-to-face contact may not always be possible, listen carefully. Think of your first contact as a way to:</w:t>
      </w:r>
    </w:p>
    <w:p>
      <w:pPr>
        <w:pStyle w:val="Style4"/>
        <w:numPr>
          <w:ilvl w:val="0"/>
          <w:numId w:val="21"/>
        </w:numPr>
        <w:framePr w:w="5318" w:h="4429" w:hRule="exact" w:wrap="none" w:vAnchor="page" w:hAnchor="page" w:x="6311" w:y="10760"/>
        <w:tabs>
          <w:tab w:leader="none" w:pos="610" w:val="left"/>
        </w:tabs>
        <w:widowControl w:val="0"/>
        <w:keepNext w:val="0"/>
        <w:keepLines w:val="0"/>
        <w:shd w:val="clear" w:color="auto" w:fill="auto"/>
        <w:bidi w:val="0"/>
        <w:jc w:val="left"/>
        <w:spacing w:before="0" w:after="0" w:line="257" w:lineRule="exact"/>
        <w:ind w:left="520" w:right="0" w:hanging="200"/>
      </w:pPr>
      <w:r>
        <w:rPr>
          <w:lang w:val="en-US" w:eastAsia="en-US" w:bidi="en-US"/>
          <w:w w:val="100"/>
          <w:spacing w:val="0"/>
          <w:color w:val="000000"/>
          <w:position w:val="0"/>
        </w:rPr>
        <w:t>Begin to build a strong working relationship</w:t>
      </w:r>
    </w:p>
    <w:p>
      <w:pPr>
        <w:pStyle w:val="Style4"/>
        <w:numPr>
          <w:ilvl w:val="0"/>
          <w:numId w:val="21"/>
        </w:numPr>
        <w:framePr w:w="5318" w:h="4429" w:hRule="exact" w:wrap="none" w:vAnchor="page" w:hAnchor="page" w:x="6311" w:y="10760"/>
        <w:tabs>
          <w:tab w:leader="none" w:pos="612" w:val="left"/>
        </w:tabs>
        <w:widowControl w:val="0"/>
        <w:keepNext w:val="0"/>
        <w:keepLines w:val="0"/>
        <w:shd w:val="clear" w:color="auto" w:fill="auto"/>
        <w:bidi w:val="0"/>
        <w:jc w:val="left"/>
        <w:spacing w:before="0" w:after="0" w:line="257" w:lineRule="exact"/>
        <w:ind w:left="520" w:right="0" w:hanging="200"/>
      </w:pPr>
      <w:r>
        <w:rPr>
          <w:lang w:val="en-US" w:eastAsia="en-US" w:bidi="en-US"/>
          <w:w w:val="100"/>
          <w:spacing w:val="0"/>
          <w:color w:val="000000"/>
          <w:position w:val="0"/>
        </w:rPr>
        <w:t xml:space="preserve">Develop </w:t>
      </w:r>
      <w:r>
        <w:rPr>
          <w:rStyle w:val="CharStyle390"/>
        </w:rPr>
        <w:t xml:space="preserve">a </w:t>
      </w:r>
      <w:r>
        <w:rPr>
          <w:lang w:val="en-US" w:eastAsia="en-US" w:bidi="en-US"/>
          <w:w w:val="100"/>
          <w:spacing w:val="0"/>
          <w:color w:val="000000"/>
          <w:position w:val="0"/>
        </w:rPr>
        <w:t>rapport with the customers</w:t>
      </w:r>
    </w:p>
    <w:p>
      <w:pPr>
        <w:pStyle w:val="Style4"/>
        <w:numPr>
          <w:ilvl w:val="0"/>
          <w:numId w:val="21"/>
        </w:numPr>
        <w:framePr w:w="5318" w:h="4429" w:hRule="exact" w:wrap="none" w:vAnchor="page" w:hAnchor="page" w:x="6311" w:y="10760"/>
        <w:tabs>
          <w:tab w:leader="none" w:pos="612" w:val="left"/>
        </w:tabs>
        <w:widowControl w:val="0"/>
        <w:keepNext w:val="0"/>
        <w:keepLines w:val="0"/>
        <w:shd w:val="clear" w:color="auto" w:fill="auto"/>
        <w:bidi w:val="0"/>
        <w:jc w:val="left"/>
        <w:spacing w:before="0" w:after="0" w:line="257" w:lineRule="exact"/>
        <w:ind w:left="520" w:right="380" w:hanging="200"/>
      </w:pPr>
      <w:r>
        <w:rPr>
          <w:lang w:val="en-US" w:eastAsia="en-US" w:bidi="en-US"/>
          <w:w w:val="100"/>
          <w:spacing w:val="0"/>
          <w:color w:val="000000"/>
          <w:position w:val="0"/>
        </w:rPr>
        <w:t>Learn about their previous service experience with a locksmith/security professional</w:t>
      </w:r>
    </w:p>
    <w:p>
      <w:pPr>
        <w:pStyle w:val="Style4"/>
        <w:numPr>
          <w:ilvl w:val="0"/>
          <w:numId w:val="21"/>
        </w:numPr>
        <w:framePr w:w="5318" w:h="4429" w:hRule="exact" w:wrap="none" w:vAnchor="page" w:hAnchor="page" w:x="6311" w:y="10760"/>
        <w:tabs>
          <w:tab w:leader="none" w:pos="612" w:val="left"/>
        </w:tabs>
        <w:widowControl w:val="0"/>
        <w:keepNext w:val="0"/>
        <w:keepLines w:val="0"/>
        <w:shd w:val="clear" w:color="auto" w:fill="auto"/>
        <w:bidi w:val="0"/>
        <w:jc w:val="left"/>
        <w:spacing w:before="0" w:after="0" w:line="257" w:lineRule="exact"/>
        <w:ind w:left="520" w:right="0" w:hanging="200"/>
      </w:pPr>
      <w:r>
        <w:rPr>
          <w:lang w:val="en-US" w:eastAsia="en-US" w:bidi="en-US"/>
          <w:w w:val="100"/>
          <w:spacing w:val="0"/>
          <w:color w:val="000000"/>
          <w:position w:val="0"/>
        </w:rPr>
        <w:t>Identify their criteria for product satisfaction</w:t>
      </w:r>
    </w:p>
    <w:p>
      <w:pPr>
        <w:pStyle w:val="Style4"/>
        <w:numPr>
          <w:ilvl w:val="0"/>
          <w:numId w:val="21"/>
        </w:numPr>
        <w:framePr w:w="5318" w:h="4429" w:hRule="exact" w:wrap="none" w:vAnchor="page" w:hAnchor="page" w:x="6311" w:y="10760"/>
        <w:tabs>
          <w:tab w:leader="none" w:pos="612" w:val="left"/>
        </w:tabs>
        <w:widowControl w:val="0"/>
        <w:keepNext w:val="0"/>
        <w:keepLines w:val="0"/>
        <w:shd w:val="clear" w:color="auto" w:fill="auto"/>
        <w:bidi w:val="0"/>
        <w:jc w:val="left"/>
        <w:spacing w:before="0" w:after="0" w:line="257" w:lineRule="exact"/>
        <w:ind w:left="520" w:right="0" w:hanging="200"/>
      </w:pPr>
      <w:r>
        <w:rPr>
          <w:lang w:val="en-US" w:eastAsia="en-US" w:bidi="en-US"/>
          <w:w w:val="100"/>
          <w:spacing w:val="0"/>
          <w:color w:val="000000"/>
          <w:position w:val="0"/>
        </w:rPr>
        <w:t>Understand their security needs and concerns</w:t>
      </w:r>
    </w:p>
    <w:p>
      <w:pPr>
        <w:pStyle w:val="Style4"/>
        <w:numPr>
          <w:ilvl w:val="0"/>
          <w:numId w:val="21"/>
        </w:numPr>
        <w:framePr w:w="5318" w:h="4429" w:hRule="exact" w:wrap="none" w:vAnchor="page" w:hAnchor="page" w:x="6311" w:y="10760"/>
        <w:tabs>
          <w:tab w:leader="none" w:pos="612" w:val="left"/>
        </w:tabs>
        <w:widowControl w:val="0"/>
        <w:keepNext w:val="0"/>
        <w:keepLines w:val="0"/>
        <w:shd w:val="clear" w:color="auto" w:fill="auto"/>
        <w:bidi w:val="0"/>
        <w:jc w:val="left"/>
        <w:spacing w:before="0" w:after="0" w:line="257" w:lineRule="exact"/>
        <w:ind w:left="520" w:right="0" w:hanging="200"/>
      </w:pPr>
      <w:r>
        <w:rPr>
          <w:lang w:val="en-US" w:eastAsia="en-US" w:bidi="en-US"/>
          <w:w w:val="100"/>
          <w:spacing w:val="0"/>
          <w:color w:val="000000"/>
          <w:position w:val="0"/>
        </w:rPr>
        <w:t>Identify their service expectations</w:t>
      </w:r>
    </w:p>
    <w:p>
      <w:pPr>
        <w:pStyle w:val="Style4"/>
        <w:numPr>
          <w:ilvl w:val="0"/>
          <w:numId w:val="21"/>
        </w:numPr>
        <w:framePr w:w="5318" w:h="4429" w:hRule="exact" w:wrap="none" w:vAnchor="page" w:hAnchor="page" w:x="6311" w:y="10760"/>
        <w:tabs>
          <w:tab w:leader="none" w:pos="612" w:val="left"/>
        </w:tabs>
        <w:widowControl w:val="0"/>
        <w:keepNext w:val="0"/>
        <w:keepLines w:val="0"/>
        <w:shd w:val="clear" w:color="auto" w:fill="auto"/>
        <w:bidi w:val="0"/>
        <w:jc w:val="left"/>
        <w:spacing w:before="0" w:after="0" w:line="257" w:lineRule="exact"/>
        <w:ind w:left="520" w:right="380" w:hanging="200"/>
      </w:pPr>
      <w:r>
        <w:rPr>
          <w:lang w:val="en-US" w:eastAsia="en-US" w:bidi="en-US"/>
          <w:w w:val="100"/>
          <w:spacing w:val="0"/>
          <w:color w:val="000000"/>
          <w:position w:val="0"/>
        </w:rPr>
        <w:t>Help customers understand what they can realistically expect from your business</w:t>
      </w:r>
    </w:p>
    <w:p>
      <w:pPr>
        <w:pStyle w:val="Style42"/>
        <w:framePr w:w="5318" w:h="233" w:hRule="exact" w:wrap="none" w:vAnchor="page" w:hAnchor="page" w:x="6311" w:y="15327"/>
        <w:widowControl w:val="0"/>
        <w:keepNext w:val="0"/>
        <w:keepLines w:val="0"/>
        <w:shd w:val="clear" w:color="auto" w:fill="auto"/>
        <w:bidi w:val="0"/>
        <w:jc w:val="right"/>
        <w:spacing w:before="0" w:after="0" w:line="216" w:lineRule="exact"/>
        <w:ind w:left="0" w:right="0" w:firstLine="0"/>
      </w:pPr>
      <w:r>
        <w:rPr>
          <w:rStyle w:val="CharStyle391"/>
          <w:b w:val="0"/>
          <w:bCs w:val="0"/>
          <w:i w:val="0"/>
          <w:iCs w:val="0"/>
        </w:rPr>
        <w:t xml:space="preserve">April </w:t>
      </w:r>
      <w:r>
        <w:rPr>
          <w:rStyle w:val="CharStyle295"/>
          <w:b w:val="0"/>
          <w:bCs w:val="0"/>
          <w:i w:val="0"/>
          <w:iCs w:val="0"/>
        </w:rPr>
        <w:t>2000</w:t>
      </w:r>
      <w:r>
        <w:rPr>
          <w:rStyle w:val="CharStyle273"/>
          <w:b/>
          <w:bCs/>
          <w:i/>
          <w:iCs/>
        </w:rPr>
        <w:t xml:space="preserve">Keynotes </w:t>
      </w:r>
      <w:r>
        <w:rPr>
          <w:rStyle w:val="CharStyle392"/>
          <w:b/>
          <w:bCs/>
          <w:i/>
          <w:iCs/>
        </w:rPr>
        <w:t>\</w:t>
      </w:r>
      <w:r>
        <w:rPr>
          <w:rStyle w:val="CharStyle391"/>
          <w:b w:val="0"/>
          <w:bCs w:val="0"/>
          <w:i w:val="0"/>
          <w:iCs w:val="0"/>
        </w:rPr>
        <w:t xml:space="preserve"> </w:t>
      </w:r>
      <w:r>
        <w:rPr>
          <w:rStyle w:val="CharStyle295"/>
          <w:b w:val="0"/>
          <w:bCs w:val="0"/>
          <w:i w:val="0"/>
          <w:iCs w:val="0"/>
        </w:rPr>
        <w:t>33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12.35pt;margin-top:7.8pt;width:587.5pt;height:495.85pt;z-index:-251658717;mso-wrap-distance-left:5pt;mso-wrap-distance-right:5pt;mso-position-horizontal-relative:page;mso-position-vertical-relative:page" wrapcoords="0 0">
            <v:imagedata r:id="rId119" r:href="rId120"/>
            <w10:wrap anchorx="page" anchory="page"/>
          </v:shape>
        </w:pict>
      </w:r>
    </w:p>
    <w:p>
      <w:pPr>
        <w:framePr w:wrap="none" w:vAnchor="page" w:hAnchor="page" w:x="351" w:y="143"/>
        <w:widowControl w:val="0"/>
        <w:rPr>
          <w:sz w:val="2"/>
          <w:szCs w:val="2"/>
        </w:rPr>
      </w:pPr>
      <w:r>
        <w:pict>
          <v:shape id="_x0000_s1084" type="#_x0000_t75" style="width:588pt;height:230pt;">
            <v:imagedata r:id="rId121" r:href="rId122"/>
          </v:shape>
        </w:pict>
      </w:r>
    </w:p>
    <w:p>
      <w:pPr>
        <w:pStyle w:val="Style393"/>
        <w:framePr w:w="5309" w:h="10175" w:hRule="exact" w:wrap="none" w:vAnchor="page" w:hAnchor="page" w:x="702" w:y="5028"/>
        <w:widowControl w:val="0"/>
        <w:keepNext w:val="0"/>
        <w:keepLines w:val="0"/>
        <w:shd w:val="clear" w:color="auto" w:fill="auto"/>
        <w:bidi w:val="0"/>
        <w:jc w:val="left"/>
        <w:spacing w:before="0" w:after="240"/>
        <w:ind w:left="0" w:right="0"/>
      </w:pPr>
      <w:r>
        <w:rPr>
          <w:rStyle w:val="CharStyle395"/>
          <w:b/>
          <w:bCs/>
          <w:i/>
          <w:iCs/>
        </w:rPr>
        <w:t>Throughout Your Working Relationship</w:t>
      </w:r>
    </w:p>
    <w:p>
      <w:pPr>
        <w:pStyle w:val="Style4"/>
        <w:framePr w:w="5309" w:h="10175" w:hRule="exact" w:wrap="none" w:vAnchor="page" w:hAnchor="page" w:x="702" w:y="5028"/>
        <w:widowControl w:val="0"/>
        <w:keepNext w:val="0"/>
        <w:keepLines w:val="0"/>
        <w:shd w:val="clear" w:color="auto" w:fill="auto"/>
        <w:bidi w:val="0"/>
        <w:jc w:val="left"/>
        <w:spacing w:before="0" w:after="502" w:line="254" w:lineRule="exact"/>
        <w:ind w:left="380" w:right="0" w:firstLine="300"/>
      </w:pPr>
      <w:r>
        <w:rPr>
          <w:lang w:val="en-US" w:eastAsia="en-US" w:bidi="en-US"/>
          <w:w w:val="100"/>
          <w:spacing w:val="0"/>
          <w:color w:val="000000"/>
          <w:position w:val="0"/>
        </w:rPr>
        <w:t xml:space="preserve">Basically, </w:t>
      </w:r>
      <w:r>
        <w:rPr>
          <w:rStyle w:val="CharStyle91"/>
        </w:rPr>
        <w:t>every</w:t>
      </w:r>
      <w:r>
        <w:rPr>
          <w:lang w:val="en-US" w:eastAsia="en-US" w:bidi="en-US"/>
          <w:w w:val="100"/>
          <w:spacing w:val="0"/>
          <w:color w:val="000000"/>
          <w:position w:val="0"/>
        </w:rPr>
        <w:t xml:space="preserve"> contact you have with your customers, whether planned or unplanned, is a potential opportunity to assess their level of satisfaction or discontent with your product line and/or services.</w:t>
      </w:r>
    </w:p>
    <w:p>
      <w:pPr>
        <w:pStyle w:val="Style4"/>
        <w:framePr w:w="5309" w:h="10175" w:hRule="exact" w:wrap="none" w:vAnchor="page" w:hAnchor="page" w:x="702" w:y="5028"/>
        <w:widowControl w:val="0"/>
        <w:keepNext w:val="0"/>
        <w:keepLines w:val="0"/>
        <w:shd w:val="clear" w:color="auto" w:fill="auto"/>
        <w:bidi w:val="0"/>
        <w:jc w:val="left"/>
        <w:spacing w:before="0" w:after="238" w:line="252" w:lineRule="exact"/>
        <w:ind w:left="380" w:right="0" w:firstLine="300"/>
      </w:pPr>
      <w:r>
        <w:rPr>
          <w:lang w:val="en-US" w:eastAsia="en-US" w:bidi="en-US"/>
          <w:w w:val="100"/>
          <w:spacing w:val="0"/>
          <w:color w:val="000000"/>
          <w:position w:val="0"/>
        </w:rPr>
        <w:t xml:space="preserve">Formal methods such as service surveys, or a courtesy call are fine. However, you don’t need to post a sign </w:t>
      </w:r>
      <w:r>
        <w:rPr>
          <w:rStyle w:val="CharStyle91"/>
        </w:rPr>
        <w:t>“Customer feedback gathering in progress”</w:t>
      </w:r>
      <w:r>
        <w:rPr>
          <w:lang w:val="en-US" w:eastAsia="en-US" w:bidi="en-US"/>
          <w:w w:val="100"/>
          <w:spacing w:val="0"/>
          <w:color w:val="000000"/>
          <w:position w:val="0"/>
        </w:rPr>
        <w:t xml:space="preserve"> in order to inquire how things are going. Sometimes, casual conversations provide an ideal means of finding out what your customer thinks of your business relationship. By using a combination of formal and information methods, you will be able to:</w:t>
      </w:r>
    </w:p>
    <w:p>
      <w:pPr>
        <w:pStyle w:val="Style4"/>
        <w:numPr>
          <w:ilvl w:val="0"/>
          <w:numId w:val="21"/>
        </w:numPr>
        <w:framePr w:w="5309" w:h="10175" w:hRule="exact" w:wrap="none" w:vAnchor="page" w:hAnchor="page" w:x="702" w:y="5028"/>
        <w:tabs>
          <w:tab w:leader="none" w:pos="928" w:val="left"/>
        </w:tabs>
        <w:widowControl w:val="0"/>
        <w:keepNext w:val="0"/>
        <w:keepLines w:val="0"/>
        <w:shd w:val="clear" w:color="auto" w:fill="auto"/>
        <w:bidi w:val="0"/>
        <w:jc w:val="left"/>
        <w:spacing w:before="0" w:after="0" w:line="254" w:lineRule="exact"/>
        <w:ind w:left="380" w:right="0" w:firstLine="300"/>
      </w:pPr>
      <w:r>
        <w:rPr>
          <w:lang w:val="en-US" w:eastAsia="en-US" w:bidi="en-US"/>
          <w:w w:val="100"/>
          <w:spacing w:val="0"/>
          <w:color w:val="000000"/>
          <w:position w:val="0"/>
        </w:rPr>
        <w:t>Detect changes in satisfaction levels</w:t>
      </w:r>
    </w:p>
    <w:p>
      <w:pPr>
        <w:pStyle w:val="Style4"/>
        <w:numPr>
          <w:ilvl w:val="0"/>
          <w:numId w:val="21"/>
        </w:numPr>
        <w:framePr w:w="5309" w:h="10175" w:hRule="exact" w:wrap="none" w:vAnchor="page" w:hAnchor="page" w:x="702" w:y="5028"/>
        <w:tabs>
          <w:tab w:leader="none" w:pos="928" w:val="left"/>
        </w:tabs>
        <w:widowControl w:val="0"/>
        <w:keepNext w:val="0"/>
        <w:keepLines w:val="0"/>
        <w:shd w:val="clear" w:color="auto" w:fill="auto"/>
        <w:bidi w:val="0"/>
        <w:jc w:val="left"/>
        <w:spacing w:before="0" w:after="0" w:line="254" w:lineRule="exact"/>
        <w:ind w:left="380" w:right="0" w:firstLine="300"/>
      </w:pPr>
      <w:r>
        <w:rPr>
          <w:lang w:val="en-US" w:eastAsia="en-US" w:bidi="en-US"/>
          <w:w w:val="100"/>
          <w:spacing w:val="0"/>
          <w:color w:val="000000"/>
          <w:position w:val="0"/>
        </w:rPr>
        <w:t>Catch problems before they turn into crises</w:t>
      </w:r>
    </w:p>
    <w:p>
      <w:pPr>
        <w:pStyle w:val="Style4"/>
        <w:numPr>
          <w:ilvl w:val="0"/>
          <w:numId w:val="21"/>
        </w:numPr>
        <w:framePr w:w="5309" w:h="10175" w:hRule="exact" w:wrap="none" w:vAnchor="page" w:hAnchor="page" w:x="702" w:y="5028"/>
        <w:tabs>
          <w:tab w:leader="none" w:pos="928" w:val="left"/>
        </w:tabs>
        <w:widowControl w:val="0"/>
        <w:keepNext w:val="0"/>
        <w:keepLines w:val="0"/>
        <w:shd w:val="clear" w:color="auto" w:fill="auto"/>
        <w:bidi w:val="0"/>
        <w:jc w:val="left"/>
        <w:spacing w:before="0" w:after="0" w:line="254" w:lineRule="exact"/>
        <w:ind w:left="860" w:right="0" w:hanging="180"/>
      </w:pPr>
      <w:r>
        <w:rPr>
          <w:lang w:val="en-US" w:eastAsia="en-US" w:bidi="en-US"/>
          <w:w w:val="100"/>
          <w:spacing w:val="0"/>
          <w:color w:val="000000"/>
          <w:position w:val="0"/>
        </w:rPr>
        <w:t>Identify customer requirements for changes in service delivery</w:t>
      </w:r>
    </w:p>
    <w:p>
      <w:pPr>
        <w:pStyle w:val="Style4"/>
        <w:numPr>
          <w:ilvl w:val="0"/>
          <w:numId w:val="21"/>
        </w:numPr>
        <w:framePr w:w="5309" w:h="10175" w:hRule="exact" w:wrap="none" w:vAnchor="page" w:hAnchor="page" w:x="702" w:y="5028"/>
        <w:tabs>
          <w:tab w:leader="none" w:pos="928" w:val="left"/>
        </w:tabs>
        <w:widowControl w:val="0"/>
        <w:keepNext w:val="0"/>
        <w:keepLines w:val="0"/>
        <w:shd w:val="clear" w:color="auto" w:fill="auto"/>
        <w:bidi w:val="0"/>
        <w:jc w:val="left"/>
        <w:spacing w:before="0" w:after="0" w:line="254" w:lineRule="exact"/>
        <w:ind w:left="860" w:right="0" w:hanging="180"/>
      </w:pPr>
      <w:r>
        <w:rPr>
          <w:lang w:val="en-US" w:eastAsia="en-US" w:bidi="en-US"/>
          <w:w w:val="100"/>
          <w:spacing w:val="0"/>
          <w:color w:val="000000"/>
          <w:position w:val="0"/>
        </w:rPr>
        <w:t>Learn about customer concerns that might not come to your attention otherwise</w:t>
      </w:r>
    </w:p>
    <w:p>
      <w:pPr>
        <w:pStyle w:val="Style4"/>
        <w:numPr>
          <w:ilvl w:val="0"/>
          <w:numId w:val="21"/>
        </w:numPr>
        <w:framePr w:w="5309" w:h="10175" w:hRule="exact" w:wrap="none" w:vAnchor="page" w:hAnchor="page" w:x="702" w:y="5028"/>
        <w:tabs>
          <w:tab w:leader="none" w:pos="928" w:val="left"/>
        </w:tabs>
        <w:widowControl w:val="0"/>
        <w:keepNext w:val="0"/>
        <w:keepLines w:val="0"/>
        <w:shd w:val="clear" w:color="auto" w:fill="auto"/>
        <w:bidi w:val="0"/>
        <w:jc w:val="left"/>
        <w:spacing w:before="0" w:after="148" w:line="254" w:lineRule="exact"/>
        <w:ind w:left="380" w:right="0" w:firstLine="300"/>
      </w:pPr>
      <w:r>
        <w:rPr>
          <w:lang w:val="en-US" w:eastAsia="en-US" w:bidi="en-US"/>
          <w:w w:val="100"/>
          <w:spacing w:val="0"/>
          <w:color w:val="000000"/>
          <w:position w:val="0"/>
        </w:rPr>
        <w:t>Keep reinforcing the message that “we care.”</w:t>
      </w:r>
    </w:p>
    <w:p>
      <w:pPr>
        <w:pStyle w:val="Style396"/>
        <w:framePr w:w="5309" w:h="10175" w:hRule="exact" w:wrap="none" w:vAnchor="page" w:hAnchor="page" w:x="702" w:y="5028"/>
        <w:widowControl w:val="0"/>
        <w:keepNext w:val="0"/>
        <w:keepLines w:val="0"/>
        <w:shd w:val="clear" w:color="auto" w:fill="auto"/>
        <w:bidi w:val="0"/>
        <w:jc w:val="left"/>
        <w:spacing w:before="0" w:after="214"/>
        <w:ind w:left="0" w:right="0" w:firstLine="380"/>
      </w:pPr>
      <w:r>
        <w:rPr>
          <w:rStyle w:val="CharStyle398"/>
          <w:i/>
          <w:iCs/>
        </w:rPr>
        <w:t>When Redesigning Customer Services</w:t>
      </w:r>
    </w:p>
    <w:p>
      <w:pPr>
        <w:pStyle w:val="Style4"/>
        <w:framePr w:w="5309" w:h="10175" w:hRule="exact" w:wrap="none" w:vAnchor="page" w:hAnchor="page" w:x="702" w:y="5028"/>
        <w:widowControl w:val="0"/>
        <w:keepNext w:val="0"/>
        <w:keepLines w:val="0"/>
        <w:shd w:val="clear" w:color="auto" w:fill="auto"/>
        <w:bidi w:val="0"/>
        <w:jc w:val="left"/>
        <w:spacing w:before="0" w:after="240" w:line="252" w:lineRule="exact"/>
        <w:ind w:left="380" w:right="0" w:firstLine="300"/>
      </w:pPr>
      <w:r>
        <w:rPr>
          <w:lang w:val="en-US" w:eastAsia="en-US" w:bidi="en-US"/>
          <w:w w:val="100"/>
          <w:spacing w:val="0"/>
          <w:color w:val="000000"/>
          <w:position w:val="0"/>
        </w:rPr>
        <w:t xml:space="preserve">When service personnel make improvements to better serve their customers, guess whose views are sometimes overlooked or ignored? The customers. The result: customers sometimes react with disappointment and puzzlement: </w:t>
      </w:r>
      <w:r>
        <w:rPr>
          <w:rStyle w:val="CharStyle91"/>
        </w:rPr>
        <w:t>“Why did they do that?”</w:t>
      </w:r>
    </w:p>
    <w:p>
      <w:pPr>
        <w:pStyle w:val="Style4"/>
        <w:framePr w:w="5309" w:h="10175" w:hRule="exact" w:wrap="none" w:vAnchor="page" w:hAnchor="page" w:x="702" w:y="5028"/>
        <w:widowControl w:val="0"/>
        <w:keepNext w:val="0"/>
        <w:keepLines w:val="0"/>
        <w:shd w:val="clear" w:color="auto" w:fill="auto"/>
        <w:bidi w:val="0"/>
        <w:jc w:val="left"/>
        <w:spacing w:before="0" w:after="0" w:line="252" w:lineRule="exact"/>
        <w:ind w:left="380" w:right="0" w:firstLine="300"/>
      </w:pPr>
      <w:r>
        <w:rPr>
          <w:lang w:val="en-US" w:eastAsia="en-US" w:bidi="en-US"/>
          <w:w w:val="100"/>
          <w:spacing w:val="0"/>
          <w:color w:val="000000"/>
          <w:position w:val="0"/>
        </w:rPr>
        <w:t>Methods for obtaining feedback to support a service redesign include requests for examples of service problems, customer interviews to test ideas for new approaches and sometimes best of all customer participation in the redesign. By seeking feedback from customers during your redesign effort, you will:</w:t>
      </w:r>
    </w:p>
    <w:p>
      <w:pPr>
        <w:pStyle w:val="Style44"/>
        <w:framePr w:w="5309" w:h="494" w:hRule="exact" w:wrap="none" w:vAnchor="page" w:hAnchor="page" w:x="702" w:y="15213"/>
        <w:tabs>
          <w:tab w:leader="underscore" w:pos="212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tab/>
      </w:r>
      <w:r>
        <w:rPr>
          <w:rStyle w:val="CharStyle46"/>
        </w:rPr>
        <w:t>April 2000</w:t>
      </w:r>
    </w:p>
    <w:p>
      <w:pPr>
        <w:pStyle w:val="Style4"/>
        <w:numPr>
          <w:ilvl w:val="0"/>
          <w:numId w:val="21"/>
        </w:numPr>
        <w:framePr w:w="4982" w:h="10258" w:hRule="exact" w:wrap="none" w:vAnchor="page" w:hAnchor="page" w:x="6303" w:y="4981"/>
        <w:tabs>
          <w:tab w:leader="none" w:pos="586" w:val="left"/>
        </w:tabs>
        <w:widowControl w:val="0"/>
        <w:keepNext w:val="0"/>
        <w:keepLines w:val="0"/>
        <w:shd w:val="clear" w:color="auto" w:fill="auto"/>
        <w:bidi w:val="0"/>
        <w:jc w:val="left"/>
        <w:spacing w:before="0" w:after="0" w:line="262" w:lineRule="exact"/>
        <w:ind w:left="540" w:right="0" w:hanging="200"/>
      </w:pPr>
      <w:r>
        <w:rPr>
          <w:lang w:val="en-US" w:eastAsia="en-US" w:bidi="en-US"/>
          <w:w w:val="100"/>
          <w:spacing w:val="0"/>
          <w:color w:val="000000"/>
          <w:position w:val="0"/>
        </w:rPr>
        <w:t>Ensure that you understand their needs and are planning the redesign accurately.</w:t>
      </w:r>
    </w:p>
    <w:p>
      <w:pPr>
        <w:pStyle w:val="Style4"/>
        <w:numPr>
          <w:ilvl w:val="0"/>
          <w:numId w:val="21"/>
        </w:numPr>
        <w:framePr w:w="4982" w:h="10258" w:hRule="exact" w:wrap="none" w:vAnchor="page" w:hAnchor="page" w:x="6303" w:y="4981"/>
        <w:tabs>
          <w:tab w:leader="none" w:pos="588" w:val="left"/>
        </w:tabs>
        <w:widowControl w:val="0"/>
        <w:keepNext w:val="0"/>
        <w:keepLines w:val="0"/>
        <w:shd w:val="clear" w:color="auto" w:fill="auto"/>
        <w:bidi w:val="0"/>
        <w:jc w:val="left"/>
        <w:spacing w:before="0" w:after="0" w:line="262" w:lineRule="exact"/>
        <w:ind w:left="540" w:right="0" w:hanging="200"/>
      </w:pPr>
      <w:r>
        <w:rPr>
          <w:lang w:val="en-US" w:eastAsia="en-US" w:bidi="en-US"/>
          <w:w w:val="100"/>
          <w:spacing w:val="0"/>
          <w:color w:val="000000"/>
          <w:position w:val="0"/>
        </w:rPr>
        <w:t>Avoid focusing your efforts on modifications that customers will resist or resent.</w:t>
      </w:r>
    </w:p>
    <w:p>
      <w:pPr>
        <w:pStyle w:val="Style4"/>
        <w:numPr>
          <w:ilvl w:val="0"/>
          <w:numId w:val="21"/>
        </w:numPr>
        <w:framePr w:w="4982" w:h="10258" w:hRule="exact" w:wrap="none" w:vAnchor="page" w:hAnchor="page" w:x="6303" w:y="4981"/>
        <w:tabs>
          <w:tab w:leader="none" w:pos="588" w:val="left"/>
        </w:tabs>
        <w:widowControl w:val="0"/>
        <w:keepNext w:val="0"/>
        <w:keepLines w:val="0"/>
        <w:shd w:val="clear" w:color="auto" w:fill="auto"/>
        <w:bidi w:val="0"/>
        <w:jc w:val="left"/>
        <w:spacing w:before="0" w:after="0" w:line="262" w:lineRule="exact"/>
        <w:ind w:left="540" w:right="0" w:hanging="200"/>
      </w:pPr>
      <w:r>
        <w:rPr>
          <w:lang w:val="en-US" w:eastAsia="en-US" w:bidi="en-US"/>
          <w:w w:val="100"/>
          <w:spacing w:val="0"/>
          <w:color w:val="000000"/>
          <w:position w:val="0"/>
        </w:rPr>
        <w:t>Gain insight into their perspective on the proposed changes.</w:t>
      </w:r>
    </w:p>
    <w:p>
      <w:pPr>
        <w:pStyle w:val="Style4"/>
        <w:numPr>
          <w:ilvl w:val="0"/>
          <w:numId w:val="21"/>
        </w:numPr>
        <w:framePr w:w="4982" w:h="10258" w:hRule="exact" w:wrap="none" w:vAnchor="page" w:hAnchor="page" w:x="6303" w:y="4981"/>
        <w:tabs>
          <w:tab w:leader="none" w:pos="588" w:val="left"/>
        </w:tabs>
        <w:widowControl w:val="0"/>
        <w:keepNext w:val="0"/>
        <w:keepLines w:val="0"/>
        <w:shd w:val="clear" w:color="auto" w:fill="auto"/>
        <w:bidi w:val="0"/>
        <w:jc w:val="left"/>
        <w:spacing w:before="0" w:after="173" w:line="262" w:lineRule="exact"/>
        <w:ind w:left="540" w:right="0" w:hanging="200"/>
      </w:pPr>
      <w:r>
        <w:rPr>
          <w:lang w:val="en-US" w:eastAsia="en-US" w:bidi="en-US"/>
          <w:w w:val="100"/>
          <w:spacing w:val="0"/>
          <w:color w:val="000000"/>
          <w:position w:val="0"/>
        </w:rPr>
        <w:t>Identify possible changes that might not have come to your attention otherwise.</w:t>
      </w:r>
    </w:p>
    <w:p>
      <w:pPr>
        <w:pStyle w:val="Style396"/>
        <w:framePr w:w="4982" w:h="10258" w:hRule="exact" w:wrap="none" w:vAnchor="page" w:hAnchor="page" w:x="6303" w:y="4981"/>
        <w:widowControl w:val="0"/>
        <w:keepNext w:val="0"/>
        <w:keepLines w:val="0"/>
        <w:shd w:val="clear" w:color="auto" w:fill="auto"/>
        <w:bidi w:val="0"/>
        <w:jc w:val="left"/>
        <w:spacing w:before="0" w:after="247"/>
        <w:ind w:left="0" w:right="0" w:firstLine="0"/>
      </w:pPr>
      <w:r>
        <w:rPr>
          <w:rStyle w:val="CharStyle398"/>
          <w:i/>
          <w:iCs/>
        </w:rPr>
        <w:t>After receiving negative feedback</w:t>
      </w:r>
    </w:p>
    <w:p>
      <w:pPr>
        <w:pStyle w:val="Style4"/>
        <w:framePr w:w="4982" w:h="10258" w:hRule="exact" w:wrap="none" w:vAnchor="page" w:hAnchor="page" w:x="6303" w:y="4981"/>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 xml:space="preserve">Get more feedback when you’re still reeling from a negative dose of the stuff? </w:t>
      </w:r>
      <w:r>
        <w:rPr>
          <w:rStyle w:val="CharStyle399"/>
        </w:rPr>
        <w:t>Absolutely.</w:t>
      </w:r>
      <w:r>
        <w:rPr>
          <w:rStyle w:val="CharStyle400"/>
        </w:rPr>
        <w:t xml:space="preserve"> </w:t>
      </w:r>
      <w:r>
        <w:rPr>
          <w:lang w:val="en-US" w:eastAsia="en-US" w:bidi="en-US"/>
          <w:w w:val="100"/>
          <w:spacing w:val="0"/>
          <w:color w:val="000000"/>
          <w:position w:val="0"/>
        </w:rPr>
        <w:t>When you receive a complaint or negative evaluation, its’ natural to want to dismiss it and find fault with the consumer. But when one customer has some hard-to-take feedback, that person many not only be the only one with the view. And when many hold a negative view, it’s unwise to ignore it.</w:t>
      </w:r>
    </w:p>
    <w:p>
      <w:pPr>
        <w:pStyle w:val="Style4"/>
        <w:framePr w:w="4982" w:h="10258" w:hRule="exact" w:wrap="none" w:vAnchor="page" w:hAnchor="page" w:x="6303" w:y="4981"/>
        <w:widowControl w:val="0"/>
        <w:keepNext w:val="0"/>
        <w:keepLines w:val="0"/>
        <w:shd w:val="clear" w:color="auto" w:fill="auto"/>
        <w:bidi w:val="0"/>
        <w:jc w:val="left"/>
        <w:spacing w:before="0" w:after="262" w:line="262" w:lineRule="exact"/>
        <w:ind w:left="0" w:right="0" w:firstLine="340"/>
      </w:pPr>
      <w:r>
        <w:rPr>
          <w:lang w:val="en-US" w:eastAsia="en-US" w:bidi="en-US"/>
          <w:w w:val="100"/>
          <w:spacing w:val="0"/>
          <w:color w:val="000000"/>
          <w:position w:val="0"/>
        </w:rPr>
        <w:t xml:space="preserve">Stressful as it may be, the best methods for clarifying negative feedback is </w:t>
      </w:r>
      <w:r>
        <w:rPr>
          <w:rStyle w:val="CharStyle91"/>
        </w:rPr>
        <w:t>more</w:t>
      </w:r>
      <w:r>
        <w:rPr>
          <w:rStyle w:val="CharStyle401"/>
        </w:rPr>
        <w:t xml:space="preserve"> </w:t>
      </w:r>
      <w:r>
        <w:rPr>
          <w:lang w:val="en-US" w:eastAsia="en-US" w:bidi="en-US"/>
          <w:w w:val="100"/>
          <w:spacing w:val="0"/>
          <w:color w:val="000000"/>
          <w:position w:val="0"/>
        </w:rPr>
        <w:t>communication, if possible. This additional contact will help you to:</w:t>
      </w:r>
    </w:p>
    <w:p>
      <w:pPr>
        <w:pStyle w:val="Style4"/>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0" w:line="259" w:lineRule="exact"/>
        <w:ind w:left="540" w:right="0" w:hanging="200"/>
      </w:pPr>
      <w:r>
        <w:rPr>
          <w:lang w:val="en-US" w:eastAsia="en-US" w:bidi="en-US"/>
          <w:w w:val="100"/>
          <w:spacing w:val="0"/>
          <w:color w:val="000000"/>
          <w:position w:val="0"/>
        </w:rPr>
        <w:t>Ensure you understand the feedback and are not misinterpreting what the customer meant</w:t>
      </w:r>
    </w:p>
    <w:p>
      <w:pPr>
        <w:pStyle w:val="Style4"/>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0" w:line="259" w:lineRule="exact"/>
        <w:ind w:left="540" w:right="0" w:hanging="200"/>
      </w:pPr>
      <w:r>
        <w:rPr>
          <w:lang w:val="en-US" w:eastAsia="en-US" w:bidi="en-US"/>
          <w:w w:val="100"/>
          <w:spacing w:val="0"/>
          <w:color w:val="000000"/>
          <w:position w:val="0"/>
        </w:rPr>
        <w:t>Get specific examples of situations that led to the negative reaction</w:t>
      </w:r>
    </w:p>
    <w:p>
      <w:pPr>
        <w:pStyle w:val="Style4"/>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0" w:line="259" w:lineRule="exact"/>
        <w:ind w:left="540" w:right="0" w:hanging="200"/>
      </w:pPr>
      <w:r>
        <w:rPr>
          <w:lang w:val="en-US" w:eastAsia="en-US" w:bidi="en-US"/>
          <w:w w:val="100"/>
          <w:spacing w:val="0"/>
          <w:color w:val="000000"/>
          <w:position w:val="0"/>
        </w:rPr>
        <w:t>Demonstrate that you are sincerely interested in addressing or rectifying and resolving the problem.</w:t>
      </w:r>
    </w:p>
    <w:p>
      <w:pPr>
        <w:pStyle w:val="Style4"/>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0" w:line="259" w:lineRule="exact"/>
        <w:ind w:left="540" w:right="0" w:hanging="200"/>
      </w:pPr>
      <w:r>
        <w:rPr>
          <w:lang w:val="en-US" w:eastAsia="en-US" w:bidi="en-US"/>
          <w:w w:val="100"/>
          <w:spacing w:val="0"/>
          <w:color w:val="000000"/>
          <w:position w:val="0"/>
        </w:rPr>
        <w:t>Provide an explanation if the situation was actually a customer misunderstanding</w:t>
      </w:r>
    </w:p>
    <w:p>
      <w:pPr>
        <w:pStyle w:val="Style4"/>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0" w:line="259" w:lineRule="exact"/>
        <w:ind w:left="540" w:right="0" w:hanging="200"/>
      </w:pPr>
      <w:r>
        <w:rPr>
          <w:lang w:val="en-US" w:eastAsia="en-US" w:bidi="en-US"/>
          <w:w w:val="100"/>
          <w:spacing w:val="0"/>
          <w:color w:val="000000"/>
          <w:position w:val="0"/>
        </w:rPr>
        <w:t>Involve customers in helping you identify and make improvements</w:t>
      </w:r>
    </w:p>
    <w:p>
      <w:pPr>
        <w:pStyle w:val="Style4"/>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0" w:line="259" w:lineRule="exact"/>
        <w:ind w:left="0" w:right="0" w:firstLine="340"/>
      </w:pPr>
      <w:r>
        <w:rPr>
          <w:lang w:val="en-US" w:eastAsia="en-US" w:bidi="en-US"/>
          <w:w w:val="100"/>
          <w:spacing w:val="0"/>
          <w:color w:val="000000"/>
          <w:position w:val="0"/>
        </w:rPr>
        <w:t>Rebuild confidence in your service delivery</w:t>
      </w:r>
    </w:p>
    <w:p>
      <w:pPr>
        <w:pStyle w:val="Style276"/>
        <w:numPr>
          <w:ilvl w:val="0"/>
          <w:numId w:val="21"/>
        </w:numPr>
        <w:framePr w:w="4982" w:h="10258" w:hRule="exact" w:wrap="none" w:vAnchor="page" w:hAnchor="page" w:x="6303" w:y="4981"/>
        <w:tabs>
          <w:tab w:leader="none" w:pos="590" w:val="left"/>
        </w:tabs>
        <w:widowControl w:val="0"/>
        <w:keepNext w:val="0"/>
        <w:keepLines w:val="0"/>
        <w:shd w:val="clear" w:color="auto" w:fill="auto"/>
        <w:bidi w:val="0"/>
        <w:jc w:val="left"/>
        <w:spacing w:before="0" w:after="258" w:line="259" w:lineRule="exact"/>
        <w:ind w:left="0" w:right="0" w:firstLine="340"/>
      </w:pPr>
      <w:r>
        <w:rPr>
          <w:lang w:val="en-US" w:eastAsia="en-US" w:bidi="en-US"/>
          <w:w w:val="100"/>
          <w:spacing w:val="0"/>
          <w:color w:val="000000"/>
          <w:position w:val="0"/>
        </w:rPr>
        <w:t>Turn a negative situation into a positive one!</w:t>
      </w:r>
    </w:p>
    <w:p>
      <w:pPr>
        <w:pStyle w:val="Style4"/>
        <w:framePr w:w="4982" w:h="10258" w:hRule="exact" w:wrap="none" w:vAnchor="page" w:hAnchor="page" w:x="6303" w:y="4981"/>
        <w:widowControl w:val="0"/>
        <w:keepNext w:val="0"/>
        <w:keepLines w:val="0"/>
        <w:shd w:val="clear" w:color="auto" w:fill="auto"/>
        <w:bidi w:val="0"/>
        <w:jc w:val="left"/>
        <w:spacing w:before="0" w:after="0" w:line="262" w:lineRule="exact"/>
        <w:ind w:left="0" w:right="0" w:firstLine="340"/>
      </w:pPr>
      <w:r>
        <w:rPr>
          <w:lang w:val="en-US" w:eastAsia="en-US" w:bidi="en-US"/>
          <w:w w:val="100"/>
          <w:spacing w:val="0"/>
          <w:color w:val="000000"/>
          <w:position w:val="0"/>
        </w:rPr>
        <w:t xml:space="preserve">Help your business grow and prosper. Remember customer feedback gathering is an </w:t>
      </w:r>
      <w:r>
        <w:rPr>
          <w:rStyle w:val="CharStyle399"/>
        </w:rPr>
        <w:t>ongoing</w:t>
      </w:r>
      <w:r>
        <w:rPr>
          <w:rStyle w:val="CharStyle400"/>
        </w:rPr>
        <w:t xml:space="preserve"> </w:t>
      </w:r>
      <w:r>
        <w:rPr>
          <w:lang w:val="en-US" w:eastAsia="en-US" w:bidi="en-US"/>
          <w:w w:val="100"/>
          <w:spacing w:val="0"/>
          <w:color w:val="000000"/>
          <w:position w:val="0"/>
        </w:rPr>
        <w:t xml:space="preserve">and </w:t>
      </w:r>
      <w:r>
        <w:rPr>
          <w:rStyle w:val="CharStyle399"/>
        </w:rPr>
        <w:t>continual</w:t>
      </w:r>
      <w:r>
        <w:rPr>
          <w:rStyle w:val="CharStyle400"/>
        </w:rPr>
        <w:t xml:space="preserve"> </w:t>
      </w:r>
      <w:r>
        <w:rPr>
          <w:lang w:val="en-US" w:eastAsia="en-US" w:bidi="en-US"/>
          <w:w w:val="100"/>
          <w:spacing w:val="0"/>
          <w:color w:val="000000"/>
          <w:position w:val="0"/>
        </w:rPr>
        <w:t>process.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0.3pt;margin-top:676.7pt;width:257.25pt;height:0;z-index:-251658240;mso-position-horizontal-relative:page;mso-position-vertical-relative:page">
            <v:stroke weight="0.6pt" endcap="round" dashstyle="1 1"/>
          </v:shape>
        </w:pict>
      </w:r>
      <w:r>
        <w:pict>
          <v:shape o:spt="32" o:oned="1" path="m,l21600,21600e" style="position:absolute;margin-left:301.3pt;margin-top:690.75pt;width:246.25pt;height:0;z-index:-251658240;mso-position-horizontal-relative:page;mso-position-vertical-relative:page">
            <v:stroke weight="0.6pt" endcap="round" dashstyle="1 1"/>
          </v:shape>
        </w:pict>
      </w:r>
      <w:r>
        <w:pict>
          <v:shape o:spt="32" o:oned="1" path="m,l21600,21600e" style="position:absolute;margin-left:310.45pt;margin-top:704.4pt;width:237.1pt;height:0;z-index:-251658240;mso-position-horizontal-relative:page;mso-position-vertical-relative:page">
            <v:stroke weight="0.5pt" endcap="round" dashstyle="1 1"/>
          </v:shape>
        </w:pict>
      </w:r>
      <w:r>
        <w:pict>
          <v:shape o:spt="32" o:oned="1" path="m,l21600,21600e" style="position:absolute;margin-left:299.15pt;margin-top:718.2pt;width:248.4pt;height:0;z-index:-251658240;mso-position-horizontal-relative:page;mso-position-vertical-relative:page">
            <v:stroke weight="0.5pt" endcap="round" dashstyle="1 1"/>
          </v:shape>
        </w:pict>
      </w:r>
    </w:p>
    <w:p>
      <w:pPr>
        <w:framePr w:wrap="none" w:vAnchor="page" w:hAnchor="page" w:x="1218" w:y="7177"/>
        <w:widowControl w:val="0"/>
        <w:rPr>
          <w:sz w:val="2"/>
          <w:szCs w:val="2"/>
        </w:rPr>
      </w:pPr>
      <w:r>
        <w:pict>
          <v:shape id="_x0000_s1085" type="#_x0000_t75" style="width:57pt;height:41pt;">
            <v:imagedata r:id="rId123" r:href="rId124"/>
          </v:shape>
        </w:pict>
      </w:r>
    </w:p>
    <w:p>
      <w:pPr>
        <w:pStyle w:val="Style197"/>
        <w:framePr w:wrap="none" w:vAnchor="page" w:hAnchor="page" w:x="1050" w:y="1057"/>
        <w:widowControl w:val="0"/>
        <w:keepNext w:val="0"/>
        <w:keepLines w:val="0"/>
        <w:shd w:val="clear" w:color="auto" w:fill="000000"/>
        <w:bidi w:val="0"/>
        <w:jc w:val="left"/>
        <w:spacing w:before="0" w:after="0" w:line="380" w:lineRule="exact"/>
        <w:ind w:left="567" w:right="7368" w:firstLine="0"/>
      </w:pPr>
      <w:r>
        <w:rPr>
          <w:rStyle w:val="CharStyle403"/>
          <w:i/>
          <w:iCs/>
        </w:rPr>
        <w:t>ULLjJ</w:t>
      </w:r>
      <w:r>
        <w:rPr>
          <w:rStyle w:val="CharStyle404"/>
          <w:vertAlign w:val="superscript"/>
          <w:i/>
          <w:iCs/>
        </w:rPr>
        <w:t>1</w:t>
      </w:r>
    </w:p>
    <w:p>
      <w:pPr>
        <w:pStyle w:val="Style405"/>
        <w:framePr w:w="9662" w:h="1409" w:hRule="exact" w:wrap="none" w:vAnchor="page" w:hAnchor="page" w:x="1050" w:y="3636"/>
        <w:widowControl w:val="0"/>
        <w:keepNext w:val="0"/>
        <w:keepLines w:val="0"/>
        <w:shd w:val="clear" w:color="auto" w:fill="FBE381"/>
        <w:bidi w:val="0"/>
        <w:jc w:val="left"/>
        <w:spacing w:before="0" w:after="0"/>
        <w:ind w:left="0" w:right="6917" w:firstLine="0"/>
      </w:pPr>
      <w:r>
        <w:rPr>
          <w:rStyle w:val="CharStyle407"/>
          <w:b/>
          <w:bCs/>
          <w:i/>
          <w:iCs/>
        </w:rPr>
        <w:t>Visit our Website on</w:t>
        <w:br/>
        <w:t>www. stamcctv. com</w:t>
      </w:r>
    </w:p>
    <w:p>
      <w:pPr>
        <w:pStyle w:val="Style166"/>
        <w:framePr w:w="9662" w:h="1409" w:hRule="exact" w:wrap="none" w:vAnchor="page" w:hAnchor="page" w:x="1050" w:y="3636"/>
        <w:widowControl w:val="0"/>
        <w:keepNext w:val="0"/>
        <w:keepLines w:val="0"/>
        <w:shd w:val="clear" w:color="auto" w:fill="FBE381"/>
        <w:bidi w:val="0"/>
        <w:jc w:val="right"/>
        <w:spacing w:before="0" w:after="0"/>
        <w:ind w:left="0" w:right="6917" w:firstLine="0"/>
      </w:pPr>
      <w:r>
        <w:rPr>
          <w:rStyle w:val="CharStyle408"/>
        </w:rPr>
        <w:t>THE COMPLETE</w:t>
      </w:r>
    </w:p>
    <w:p>
      <w:pPr>
        <w:pStyle w:val="Style166"/>
        <w:framePr w:w="9662" w:h="1480" w:hRule="exact" w:wrap="none" w:vAnchor="page" w:hAnchor="page" w:x="1050" w:y="4922"/>
        <w:widowControl w:val="0"/>
        <w:keepNext w:val="0"/>
        <w:keepLines w:val="0"/>
        <w:shd w:val="clear" w:color="auto" w:fill="auto"/>
        <w:bidi w:val="0"/>
        <w:jc w:val="both"/>
        <w:spacing w:before="0" w:after="0" w:line="686" w:lineRule="exact"/>
        <w:ind w:left="10" w:right="4652" w:firstLine="0"/>
      </w:pPr>
      <w:r>
        <w:rPr>
          <w:rStyle w:val="CharStyle408"/>
        </w:rPr>
        <w:t>CCTV PROGRAM ON CD-ROM</w:t>
        <w:br/>
        <w:t>FOR STAFF TRAINING AND</w:t>
      </w:r>
    </w:p>
    <w:p>
      <w:pPr>
        <w:pStyle w:val="Style166"/>
        <w:framePr w:w="9662" w:h="800" w:hRule="exact" w:wrap="none" w:vAnchor="page" w:hAnchor="page" w:x="1050" w:y="6299"/>
        <w:widowControl w:val="0"/>
        <w:keepNext w:val="0"/>
        <w:keepLines w:val="0"/>
        <w:shd w:val="clear" w:color="auto" w:fill="auto"/>
        <w:bidi w:val="0"/>
        <w:jc w:val="right"/>
        <w:spacing w:before="0" w:after="0"/>
        <w:ind w:left="0" w:right="4474" w:firstLine="0"/>
      </w:pPr>
      <w:r>
        <w:rPr>
          <w:rStyle w:val="CharStyle408"/>
        </w:rPr>
        <w:t>PRODUCTIVITY ENHANCEMENT</w:t>
      </w:r>
    </w:p>
    <w:p>
      <w:pPr>
        <w:pStyle w:val="Style409"/>
        <w:framePr w:w="9662" w:h="1479" w:hRule="exact" w:wrap="none" w:vAnchor="page" w:hAnchor="page" w:x="1050" w:y="7116"/>
        <w:widowControl w:val="0"/>
        <w:keepNext w:val="0"/>
        <w:keepLines w:val="0"/>
        <w:shd w:val="clear" w:color="auto" w:fill="FBE381"/>
        <w:bidi w:val="0"/>
        <w:jc w:val="left"/>
        <w:spacing w:before="0" w:after="118"/>
        <w:ind w:left="1306" w:right="6101" w:firstLine="0"/>
      </w:pPr>
      <w:r>
        <w:rPr>
          <w:lang w:val="en-US" w:eastAsia="en-US" w:bidi="en-US"/>
          <w:w w:val="100"/>
          <w:spacing w:val="0"/>
          <w:color w:val="000000"/>
          <w:position w:val="0"/>
        </w:rPr>
        <w:t xml:space="preserve">STAM </w:t>
      </w:r>
      <w:r>
        <w:rPr>
          <w:rStyle w:val="CharStyle411"/>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412"/>
        <w:framePr w:w="9662" w:h="1479" w:hRule="exact" w:wrap="none" w:vAnchor="page" w:hAnchor="page" w:x="1050" w:y="7116"/>
        <w:widowControl w:val="0"/>
        <w:keepNext w:val="0"/>
        <w:keepLines w:val="0"/>
        <w:shd w:val="clear" w:color="auto" w:fill="FBE381"/>
        <w:bidi w:val="0"/>
        <w:jc w:val="left"/>
        <w:spacing w:before="0" w:after="0"/>
        <w:ind w:left="540" w:right="6101" w:firstLine="0"/>
      </w:pPr>
      <w:r>
        <w:rPr>
          <w:lang w:val="en-US" w:eastAsia="en-US" w:bidi="en-US"/>
          <w:sz w:val="24"/>
          <w:szCs w:val="24"/>
          <w:w w:val="100"/>
          <w:spacing w:val="0"/>
          <w:color w:val="000000"/>
          <w:position w:val="0"/>
        </w:rPr>
        <w:t>Productivity</w:t>
      </w:r>
    </w:p>
    <w:p>
      <w:pPr>
        <w:pStyle w:val="Style412"/>
        <w:framePr w:w="9662" w:h="3195" w:hRule="exact" w:wrap="none" w:vAnchor="page" w:hAnchor="page" w:x="1050" w:y="8568"/>
        <w:widowControl w:val="0"/>
        <w:keepNext w:val="0"/>
        <w:keepLines w:val="0"/>
        <w:shd w:val="clear" w:color="auto" w:fill="FCF4DA"/>
        <w:bidi w:val="0"/>
        <w:jc w:val="left"/>
        <w:spacing w:before="0" w:after="0" w:line="449" w:lineRule="exact"/>
        <w:ind w:left="91" w:right="7004" w:firstLine="0"/>
      </w:pPr>
      <w:r>
        <w:rPr>
          <w:lang w:val="en-US" w:eastAsia="en-US" w:bidi="en-US"/>
          <w:sz w:val="24"/>
          <w:szCs w:val="24"/>
          <w:w w:val="100"/>
          <w:spacing w:val="0"/>
          <w:color w:val="000000"/>
          <w:position w:val="0"/>
        </w:rPr>
        <w:t>4# System Drawing</w:t>
        <w:br/>
        <w:t>4# Estimation</w:t>
        <w:br/>
        <w:t>4# CCTV Training</w:t>
        <w:br/>
        <w:t>H CCTV Reference</w:t>
        <w:br/>
        <w:t>4# Sales/Demo</w:t>
        <w:br/>
        <w:t>4# System Design</w:t>
        <w:br/>
      </w:r>
      <w:r>
        <w:rPr>
          <w:rStyle w:val="CharStyle414"/>
          <w:b w:val="0"/>
          <w:bCs w:val="0"/>
        </w:rPr>
        <w:t>W</w:t>
      </w:r>
      <w:r>
        <w:rPr>
          <w:lang w:val="en-US" w:eastAsia="en-US" w:bidi="en-US"/>
          <w:sz w:val="24"/>
          <w:szCs w:val="24"/>
          <w:w w:val="100"/>
          <w:spacing w:val="0"/>
          <w:color w:val="000000"/>
          <w:position w:val="0"/>
        </w:rPr>
        <w:t xml:space="preserve"> Staff Evaluation</w:t>
      </w:r>
    </w:p>
    <w:tbl>
      <w:tblPr>
        <w:tblOverlap w:val="never"/>
        <w:tblLayout w:type="fixed"/>
        <w:jc w:val="left"/>
      </w:tblPr>
      <w:tblGrid>
        <w:gridCol w:w="2218"/>
        <w:gridCol w:w="3586"/>
      </w:tblGrid>
      <w:tr>
        <w:trPr>
          <w:trHeight w:val="2102" w:hRule="exact"/>
        </w:trPr>
        <w:tc>
          <w:tcPr>
            <w:shd w:val="clear" w:color="auto" w:fill="FFFFFF"/>
            <w:tcBorders/>
            <w:vAlign w:val="top"/>
          </w:tcPr>
          <w:p>
            <w:pPr>
              <w:pStyle w:val="Style4"/>
              <w:framePr w:w="5803" w:h="3005" w:wrap="none" w:vAnchor="page" w:hAnchor="page" w:x="5226" w:y="8829"/>
              <w:tabs>
                <w:tab w:leader="none" w:pos="353" w:val="right"/>
                <w:tab w:leader="none" w:pos="526" w:val="left"/>
              </w:tabs>
              <w:widowControl w:val="0"/>
              <w:keepNext w:val="0"/>
              <w:keepLines w:val="0"/>
              <w:shd w:val="clear" w:color="auto" w:fill="auto"/>
              <w:bidi w:val="0"/>
              <w:jc w:val="both"/>
              <w:spacing w:before="0" w:after="0" w:line="288" w:lineRule="exact"/>
              <w:ind w:left="0" w:right="0" w:firstLine="0"/>
            </w:pPr>
            <w:r>
              <w:rPr>
                <w:rStyle w:val="CharStyle415"/>
              </w:rPr>
              <w:t>*</w:t>
              <w:tab/>
            </w:r>
            <w:r>
              <w:rPr>
                <w:rStyle w:val="CharStyle416"/>
              </w:rPr>
              <w:t>I</w:t>
              <w:tab/>
            </w:r>
            <w:r>
              <w:rPr>
                <w:rStyle w:val="CharStyle417"/>
              </w:rPr>
              <w:t>CCTV Content</w:t>
            </w:r>
          </w:p>
          <w:p>
            <w:pPr>
              <w:pStyle w:val="Style4"/>
              <w:framePr w:w="5803" w:h="3005" w:wrap="none" w:vAnchor="page" w:hAnchor="page" w:x="5226" w:y="8829"/>
              <w:tabs>
                <w:tab w:leader="none" w:pos="350" w:val="right"/>
                <w:tab w:leader="none" w:pos="523" w:val="left"/>
              </w:tabs>
              <w:widowControl w:val="0"/>
              <w:keepNext w:val="0"/>
              <w:keepLines w:val="0"/>
              <w:shd w:val="clear" w:color="auto" w:fill="auto"/>
              <w:bidi w:val="0"/>
              <w:jc w:val="both"/>
              <w:spacing w:before="0" w:after="0" w:line="288" w:lineRule="exact"/>
              <w:ind w:left="0" w:right="0" w:firstLine="0"/>
            </w:pPr>
            <w:r>
              <w:rPr>
                <w:rStyle w:val="CharStyle415"/>
              </w:rPr>
              <w:t>|</w:t>
              <w:tab/>
            </w:r>
            <w:r>
              <w:rPr>
                <w:rStyle w:val="CharStyle416"/>
              </w:rPr>
              <w:t>I</w:t>
              <w:tab/>
            </w:r>
            <w:r>
              <w:rPr>
                <w:rStyle w:val="CharStyle417"/>
              </w:rPr>
              <w:t>CCTV Calculators</w:t>
            </w:r>
          </w:p>
          <w:p>
            <w:pPr>
              <w:pStyle w:val="Style4"/>
              <w:framePr w:w="5803" w:h="3005" w:wrap="none" w:vAnchor="page" w:hAnchor="page" w:x="5226" w:y="8829"/>
              <w:tabs>
                <w:tab w:leader="none" w:pos="550" w:val="left"/>
              </w:tabs>
              <w:widowControl w:val="0"/>
              <w:keepNext w:val="0"/>
              <w:keepLines w:val="0"/>
              <w:shd w:val="clear" w:color="auto" w:fill="auto"/>
              <w:bidi w:val="0"/>
              <w:jc w:val="both"/>
              <w:spacing w:before="0" w:after="0" w:line="288" w:lineRule="exact"/>
              <w:ind w:left="0" w:right="0" w:firstLine="0"/>
            </w:pPr>
            <w:r>
              <w:rPr>
                <w:rStyle w:val="CharStyle415"/>
                <w:vertAlign w:val="superscript"/>
              </w:rPr>
              <w:t>a</w:t>
            </w:r>
            <w:r>
              <w:rPr>
                <w:rStyle w:val="CharStyle415"/>
              </w:rPr>
              <w:t xml:space="preserve"> 1</w:t>
              <w:tab/>
            </w:r>
            <w:r>
              <w:rPr>
                <w:rStyle w:val="CharStyle417"/>
              </w:rPr>
              <w:t>Demonstration Tool</w:t>
            </w:r>
          </w:p>
          <w:p>
            <w:pPr>
              <w:pStyle w:val="Style4"/>
              <w:framePr w:w="5803" w:h="3005" w:wrap="none" w:vAnchor="page" w:hAnchor="page" w:x="5226" w:y="8829"/>
              <w:tabs>
                <w:tab w:leader="none" w:pos="415" w:val="right"/>
                <w:tab w:leader="none" w:pos="588" w:val="left"/>
              </w:tabs>
              <w:widowControl w:val="0"/>
              <w:keepNext w:val="0"/>
              <w:keepLines w:val="0"/>
              <w:shd w:val="clear" w:color="auto" w:fill="auto"/>
              <w:bidi w:val="0"/>
              <w:jc w:val="both"/>
              <w:spacing w:before="0" w:after="0" w:line="288" w:lineRule="exact"/>
              <w:ind w:left="0" w:right="0" w:firstLine="0"/>
            </w:pPr>
            <w:r>
              <w:rPr>
                <w:rStyle w:val="CharStyle417"/>
              </w:rPr>
              <w:t>g</w:t>
            </w:r>
            <w:r>
              <w:rPr>
                <w:rStyle w:val="CharStyle415"/>
              </w:rPr>
              <w:tab/>
            </w:r>
            <w:r>
              <w:rPr>
                <w:rStyle w:val="CharStyle416"/>
              </w:rPr>
              <w:t>I</w:t>
              <w:tab/>
            </w:r>
            <w:r>
              <w:rPr>
                <w:rStyle w:val="CharStyle417"/>
              </w:rPr>
              <w:t>Estimation</w:t>
            </w:r>
          </w:p>
          <w:p>
            <w:pPr>
              <w:pStyle w:val="Style4"/>
              <w:framePr w:w="5803" w:h="3005" w:wrap="none" w:vAnchor="page" w:hAnchor="page" w:x="5226" w:y="8829"/>
              <w:tabs>
                <w:tab w:leader="none" w:pos="586" w:val="left"/>
              </w:tabs>
              <w:widowControl w:val="0"/>
              <w:keepNext w:val="0"/>
              <w:keepLines w:val="0"/>
              <w:shd w:val="clear" w:color="auto" w:fill="auto"/>
              <w:bidi w:val="0"/>
              <w:jc w:val="both"/>
              <w:spacing w:before="0" w:after="0" w:line="288" w:lineRule="exact"/>
              <w:ind w:left="0" w:right="0" w:firstLine="0"/>
            </w:pPr>
            <w:r>
              <w:rPr>
                <w:rStyle w:val="CharStyle415"/>
              </w:rPr>
              <w:t>Hi</w:t>
              <w:tab/>
            </w:r>
            <w:r>
              <w:rPr>
                <w:rStyle w:val="CharStyle417"/>
              </w:rPr>
              <w:t>Drawing</w:t>
            </w:r>
          </w:p>
          <w:p>
            <w:pPr>
              <w:pStyle w:val="Style4"/>
              <w:framePr w:w="5803" w:h="3005" w:wrap="none" w:vAnchor="page" w:hAnchor="page" w:x="5226" w:y="8829"/>
              <w:tabs>
                <w:tab w:leader="none" w:pos="418" w:val="right"/>
                <w:tab w:leader="none" w:pos="590" w:val="left"/>
              </w:tabs>
              <w:widowControl w:val="0"/>
              <w:keepNext w:val="0"/>
              <w:keepLines w:val="0"/>
              <w:shd w:val="clear" w:color="auto" w:fill="auto"/>
              <w:bidi w:val="0"/>
              <w:jc w:val="both"/>
              <w:spacing w:before="0" w:after="0" w:line="288" w:lineRule="exact"/>
              <w:ind w:left="0" w:right="0" w:firstLine="0"/>
            </w:pPr>
            <w:r>
              <w:rPr>
                <w:rStyle w:val="CharStyle415"/>
              </w:rPr>
              <w:t>£</w:t>
              <w:tab/>
            </w:r>
            <w:r>
              <w:rPr>
                <w:rStyle w:val="CharStyle416"/>
              </w:rPr>
              <w:t>1</w:t>
              <w:tab/>
            </w:r>
            <w:r>
              <w:rPr>
                <w:rStyle w:val="CharStyle417"/>
              </w:rPr>
              <w:t>Internet Enabled</w:t>
            </w:r>
          </w:p>
        </w:tc>
        <w:tc>
          <w:tcPr>
            <w:shd w:val="clear" w:color="auto" w:fill="6677A7"/>
            <w:textDirection w:val="btLr"/>
            <w:tcBorders/>
            <w:vAlign w:val="top"/>
          </w:tcPr>
          <w:p>
            <w:pPr>
              <w:pStyle w:val="Style4"/>
              <w:framePr w:w="5803" w:h="3005" w:wrap="none" w:vAnchor="page" w:hAnchor="page" w:x="5226" w:y="8829"/>
              <w:widowControl w:val="0"/>
              <w:keepNext w:val="0"/>
              <w:keepLines w:val="0"/>
              <w:shd w:val="clear" w:color="auto" w:fill="auto"/>
              <w:bidi w:val="0"/>
              <w:spacing w:before="0" w:after="0" w:line="132" w:lineRule="exact"/>
              <w:ind w:left="0" w:right="180" w:firstLine="0"/>
            </w:pPr>
            <w:r>
              <w:rPr>
                <w:rStyle w:val="CharStyle418"/>
              </w:rPr>
              <w:t>&lt;_</w:t>
            </w:r>
          </w:p>
          <w:p>
            <w:pPr>
              <w:pStyle w:val="Style4"/>
              <w:framePr w:w="5803" w:h="3005" w:wrap="none" w:vAnchor="page" w:hAnchor="page" w:x="5226" w:y="8829"/>
              <w:widowControl w:val="0"/>
              <w:keepNext w:val="0"/>
              <w:keepLines w:val="0"/>
              <w:shd w:val="clear" w:color="auto" w:fill="auto"/>
              <w:bidi w:val="0"/>
              <w:spacing w:before="0" w:after="0" w:line="132" w:lineRule="exact"/>
              <w:ind w:left="0" w:right="180" w:firstLine="0"/>
            </w:pPr>
            <w:r>
              <w:rPr>
                <w:rStyle w:val="CharStyle418"/>
              </w:rPr>
              <w:t>E]</w:t>
            </w:r>
          </w:p>
          <w:p>
            <w:pPr>
              <w:pStyle w:val="Style4"/>
              <w:framePr w:w="5803" w:h="3005" w:wrap="none" w:vAnchor="page" w:hAnchor="page" w:x="5226" w:y="8829"/>
              <w:widowControl w:val="0"/>
              <w:keepNext w:val="0"/>
              <w:keepLines w:val="0"/>
              <w:shd w:val="clear" w:color="auto" w:fill="auto"/>
              <w:bidi w:val="0"/>
              <w:spacing w:before="0" w:after="320" w:line="132" w:lineRule="exact"/>
              <w:ind w:left="0" w:right="180" w:firstLine="0"/>
            </w:pPr>
            <w:r>
              <w:rPr>
                <w:rStyle w:val="CharStyle418"/>
              </w:rPr>
              <w:t>'•u</w:t>
            </w:r>
          </w:p>
          <w:p>
            <w:pPr>
              <w:pStyle w:val="Style4"/>
              <w:framePr w:w="5803" w:h="3005" w:wrap="none" w:vAnchor="page" w:hAnchor="page" w:x="5226" w:y="8829"/>
              <w:widowControl w:val="0"/>
              <w:keepNext w:val="0"/>
              <w:keepLines w:val="0"/>
              <w:shd w:val="clear" w:color="auto" w:fill="auto"/>
              <w:bidi w:val="0"/>
              <w:jc w:val="left"/>
              <w:spacing w:before="320" w:after="980" w:line="132" w:lineRule="exact"/>
              <w:ind w:left="0" w:right="0" w:firstLine="0"/>
            </w:pPr>
            <w:r>
              <w:rPr>
                <w:rStyle w:val="CharStyle415"/>
              </w:rPr>
              <w:t xml:space="preserve">• • • </w:t>
            </w:r>
            <w:r>
              <w:rPr>
                <w:rStyle w:val="CharStyle418"/>
              </w:rPr>
              <w:t>\v</w:t>
            </w:r>
          </w:p>
          <w:p>
            <w:pPr>
              <w:pStyle w:val="Style4"/>
              <w:framePr w:w="5803" w:h="3005" w:wrap="none" w:vAnchor="page" w:hAnchor="page" w:x="5226" w:y="8829"/>
              <w:widowControl w:val="0"/>
              <w:keepNext w:val="0"/>
              <w:keepLines w:val="0"/>
              <w:shd w:val="clear" w:color="auto" w:fill="auto"/>
              <w:bidi w:val="0"/>
              <w:spacing w:before="980" w:after="0" w:line="132" w:lineRule="exact"/>
              <w:ind w:left="0" w:right="180" w:firstLine="0"/>
            </w:pPr>
            <w:r>
              <w:rPr>
                <w:rStyle w:val="CharStyle415"/>
              </w:rPr>
              <w:t>V'.VVN. -</w:t>
            </w:r>
          </w:p>
        </w:tc>
      </w:tr>
      <w:tr>
        <w:trPr>
          <w:trHeight w:val="278" w:hRule="exact"/>
        </w:trPr>
        <w:tc>
          <w:tcPr>
            <w:shd w:val="clear" w:color="auto" w:fill="FFFFFF"/>
            <w:tcBorders>
              <w:top w:val="single" w:sz="4"/>
            </w:tcBorders>
            <w:vAlign w:val="bottom"/>
          </w:tcPr>
          <w:p>
            <w:pPr>
              <w:pStyle w:val="Style4"/>
              <w:framePr w:w="5803" w:h="3005" w:wrap="none" w:vAnchor="page" w:hAnchor="page" w:x="5226" w:y="8829"/>
              <w:widowControl w:val="0"/>
              <w:keepNext w:val="0"/>
              <w:keepLines w:val="0"/>
              <w:shd w:val="clear" w:color="auto" w:fill="auto"/>
              <w:bidi w:val="0"/>
              <w:jc w:val="left"/>
              <w:spacing w:before="0" w:after="0" w:line="272" w:lineRule="exact"/>
              <w:ind w:left="340" w:right="0" w:firstLine="0"/>
            </w:pPr>
            <w:r>
              <w:rPr>
                <w:rStyle w:val="CharStyle415"/>
              </w:rPr>
              <w:t xml:space="preserve">f </w:t>
            </w:r>
            <w:r>
              <w:rPr>
                <w:rStyle w:val="CharStyle417"/>
              </w:rPr>
              <w:t>Pre-Test</w:t>
            </w:r>
          </w:p>
        </w:tc>
        <w:tc>
          <w:tcPr>
            <w:shd w:val="clear" w:color="auto" w:fill="706476"/>
            <w:tcBorders>
              <w:top w:val="single" w:sz="4"/>
            </w:tcBorders>
            <w:vAlign w:val="bottom"/>
          </w:tcPr>
          <w:p>
            <w:pPr>
              <w:pStyle w:val="Style4"/>
              <w:framePr w:w="5803" w:h="3005" w:wrap="none" w:vAnchor="page" w:hAnchor="page" w:x="5226" w:y="8829"/>
              <w:tabs>
                <w:tab w:leader="none" w:pos="684" w:val="left"/>
                <w:tab w:leader="none" w:pos="1183" w:val="left"/>
                <w:tab w:leader="none" w:pos="1855" w:val="left"/>
                <w:tab w:leader="none" w:pos="2393" w:val="left"/>
              </w:tabs>
              <w:widowControl w:val="0"/>
              <w:keepNext w:val="0"/>
              <w:keepLines w:val="0"/>
              <w:shd w:val="clear" w:color="auto" w:fill="auto"/>
              <w:bidi w:val="0"/>
              <w:jc w:val="both"/>
              <w:spacing w:before="0" w:after="0" w:line="132" w:lineRule="exact"/>
              <w:ind w:left="0" w:right="0" w:firstLine="0"/>
            </w:pPr>
            <w:r>
              <w:rPr>
                <w:rStyle w:val="CharStyle415"/>
              </w:rPr>
              <w:t>No</w:t>
              <w:tab/>
              <w:t>1</w:t>
              <w:tab/>
              <w:t>Mo</w:t>
              <w:tab/>
            </w:r>
            <w:r>
              <w:rPr>
                <w:rStyle w:val="CharStyle415"/>
                <w:vertAlign w:val="superscript"/>
              </w:rPr>
              <w:t>?</w:t>
            </w:r>
            <w:r>
              <w:rPr>
                <w:rStyle w:val="CharStyle415"/>
              </w:rPr>
              <w:tab/>
              <w:t>/</w:t>
            </w:r>
          </w:p>
        </w:tc>
      </w:tr>
      <w:tr>
        <w:trPr>
          <w:trHeight w:val="302" w:hRule="exact"/>
        </w:trPr>
        <w:tc>
          <w:tcPr>
            <w:shd w:val="clear" w:color="auto" w:fill="FCF4DA"/>
            <w:tcBorders>
              <w:top w:val="single" w:sz="4"/>
            </w:tcBorders>
            <w:vAlign w:val="top"/>
          </w:tcPr>
          <w:p>
            <w:pPr>
              <w:pStyle w:val="Style4"/>
              <w:framePr w:w="5803" w:h="3005" w:wrap="none" w:vAnchor="page" w:hAnchor="page" w:x="5226" w:y="8829"/>
              <w:widowControl w:val="0"/>
              <w:keepNext w:val="0"/>
              <w:keepLines w:val="0"/>
              <w:shd w:val="clear" w:color="auto" w:fill="auto"/>
              <w:bidi w:val="0"/>
              <w:jc w:val="both"/>
              <w:spacing w:before="0" w:after="0" w:line="282" w:lineRule="exact"/>
              <w:ind w:left="0" w:right="0" w:firstLine="0"/>
            </w:pPr>
            <w:r>
              <w:rPr>
                <w:rStyle w:val="CharStyle317"/>
              </w:rPr>
              <w:t xml:space="preserve">C </w:t>
            </w:r>
            <w:r>
              <w:rPr>
                <w:rStyle w:val="CharStyle415"/>
              </w:rPr>
              <w:t>i</w:t>
            </w:r>
          </w:p>
          <w:p>
            <w:pPr>
              <w:pStyle w:val="Style4"/>
              <w:framePr w:w="5803" w:h="3005" w:wrap="none" w:vAnchor="page" w:hAnchor="page" w:x="5226" w:y="8829"/>
              <w:tabs>
                <w:tab w:leader="none" w:pos="578" w:val="left"/>
              </w:tabs>
              <w:widowControl w:val="0"/>
              <w:keepNext w:val="0"/>
              <w:keepLines w:val="0"/>
              <w:shd w:val="clear" w:color="auto" w:fill="auto"/>
              <w:bidi w:val="0"/>
              <w:jc w:val="both"/>
              <w:spacing w:before="0" w:after="0" w:line="272" w:lineRule="exact"/>
              <w:ind w:left="0" w:right="0" w:firstLine="0"/>
            </w:pPr>
            <w:r>
              <w:rPr>
                <w:rStyle w:val="CharStyle415"/>
              </w:rPr>
              <w:t>| [</w:t>
              <w:tab/>
            </w:r>
            <w:r>
              <w:rPr>
                <w:rStyle w:val="CharStyle417"/>
              </w:rPr>
              <w:t>Quizzes</w:t>
            </w:r>
          </w:p>
        </w:tc>
        <w:tc>
          <w:tcPr>
            <w:shd w:val="clear" w:color="auto" w:fill="706476"/>
            <w:tcBorders>
              <w:top w:val="single" w:sz="4"/>
            </w:tcBorders>
            <w:vAlign w:val="bottom"/>
          </w:tcPr>
          <w:p>
            <w:pPr>
              <w:pStyle w:val="Style4"/>
              <w:framePr w:w="5803" w:h="3005" w:wrap="none" w:vAnchor="page" w:hAnchor="page" w:x="5226" w:y="8829"/>
              <w:tabs>
                <w:tab w:leader="none" w:pos="684" w:val="left"/>
                <w:tab w:leader="none" w:pos="1183" w:val="left"/>
                <w:tab w:leader="none" w:pos="1846" w:val="left"/>
                <w:tab w:leader="none" w:pos="2407" w:val="left"/>
              </w:tabs>
              <w:widowControl w:val="0"/>
              <w:keepNext w:val="0"/>
              <w:keepLines w:val="0"/>
              <w:shd w:val="clear" w:color="auto" w:fill="auto"/>
              <w:bidi w:val="0"/>
              <w:jc w:val="both"/>
              <w:spacing w:before="0" w:after="0" w:line="272" w:lineRule="exact"/>
              <w:ind w:left="0" w:right="0" w:firstLine="0"/>
            </w:pPr>
            <w:r>
              <w:rPr>
                <w:rStyle w:val="CharStyle418"/>
              </w:rPr>
              <w:t>NO</w:t>
              <w:tab/>
            </w:r>
            <w:r>
              <w:rPr>
                <w:rStyle w:val="CharStyle415"/>
              </w:rPr>
              <w:t>|</w:t>
              <w:tab/>
              <w:t>Mo</w:t>
              <w:tab/>
              <w:t>{_</w:t>
              <w:tab/>
            </w:r>
            <w:r>
              <w:rPr>
                <w:rStyle w:val="CharStyle417"/>
              </w:rPr>
              <w:t>f</w:t>
            </w:r>
          </w:p>
        </w:tc>
      </w:tr>
      <w:tr>
        <w:trPr>
          <w:trHeight w:val="322" w:hRule="exact"/>
        </w:trPr>
        <w:tc>
          <w:tcPr>
            <w:shd w:val="clear" w:color="auto" w:fill="FCF4DA"/>
            <w:tcBorders>
              <w:top w:val="single" w:sz="4"/>
              <w:bottom w:val="single" w:sz="4"/>
            </w:tcBorders>
            <w:vAlign w:val="center"/>
          </w:tcPr>
          <w:p>
            <w:pPr>
              <w:pStyle w:val="Style4"/>
              <w:framePr w:w="5803" w:h="3005" w:wrap="none" w:vAnchor="page" w:hAnchor="page" w:x="5226" w:y="8829"/>
              <w:widowControl w:val="0"/>
              <w:keepNext w:val="0"/>
              <w:keepLines w:val="0"/>
              <w:shd w:val="clear" w:color="auto" w:fill="auto"/>
              <w:bidi w:val="0"/>
              <w:spacing w:before="0" w:after="0" w:line="272" w:lineRule="exact"/>
              <w:ind w:left="0" w:right="0" w:firstLine="0"/>
            </w:pPr>
            <w:r>
              <w:rPr>
                <w:rStyle w:val="CharStyle417"/>
              </w:rPr>
              <w:t>Knowledge Assessment</w:t>
            </w:r>
          </w:p>
        </w:tc>
        <w:tc>
          <w:tcPr>
            <w:shd w:val="clear" w:color="auto" w:fill="976C95"/>
            <w:tcBorders>
              <w:top w:val="single" w:sz="4"/>
              <w:bottom w:val="single" w:sz="4"/>
            </w:tcBorders>
            <w:vAlign w:val="center"/>
          </w:tcPr>
          <w:p>
            <w:pPr>
              <w:pStyle w:val="Style4"/>
              <w:framePr w:w="5803" w:h="3005" w:wrap="none" w:vAnchor="page" w:hAnchor="page" w:x="5226" w:y="8829"/>
              <w:tabs>
                <w:tab w:leader="none" w:pos="1188" w:val="left"/>
              </w:tabs>
              <w:widowControl w:val="0"/>
              <w:keepNext w:val="0"/>
              <w:keepLines w:val="0"/>
              <w:shd w:val="clear" w:color="auto" w:fill="auto"/>
              <w:bidi w:val="0"/>
              <w:jc w:val="both"/>
              <w:spacing w:before="0" w:after="0" w:line="132" w:lineRule="exact"/>
              <w:ind w:left="0" w:right="0" w:firstLine="0"/>
            </w:pPr>
            <w:r>
              <w:rPr>
                <w:rStyle w:val="CharStyle418"/>
              </w:rPr>
              <w:t>No</w:t>
              <w:tab/>
            </w:r>
            <w:r>
              <w:rPr>
                <w:rStyle w:val="CharStyle415"/>
              </w:rPr>
              <w:t>Mo</w:t>
            </w:r>
          </w:p>
        </w:tc>
      </w:tr>
    </w:tbl>
    <w:p>
      <w:pPr>
        <w:pStyle w:val="Style419"/>
        <w:framePr w:w="9662" w:h="758" w:hRule="exact" w:wrap="none" w:vAnchor="page" w:hAnchor="page" w:x="1050" w:y="11850"/>
        <w:widowControl w:val="0"/>
        <w:keepNext w:val="0"/>
        <w:keepLines w:val="0"/>
        <w:shd w:val="clear" w:color="auto" w:fill="683878"/>
        <w:bidi w:val="0"/>
        <w:spacing w:before="0" w:after="0"/>
        <w:ind w:left="1733" w:right="4752" w:firstLine="0"/>
      </w:pPr>
      <w:bookmarkStart w:id="118" w:name="bookmark118"/>
      <w:r>
        <w:rPr>
          <w:rStyle w:val="CharStyle421"/>
          <w:b/>
          <w:bCs/>
        </w:rPr>
        <w:t>Sold in Over</w:t>
      </w:r>
      <w:bookmarkEnd w:id="118"/>
    </w:p>
    <w:p>
      <w:pPr>
        <w:pStyle w:val="Style422"/>
        <w:framePr w:wrap="none" w:vAnchor="page" w:hAnchor="page" w:x="6930" w:y="11836"/>
        <w:widowControl w:val="0"/>
        <w:keepNext w:val="0"/>
        <w:keepLines w:val="0"/>
        <w:shd w:val="clear" w:color="auto" w:fill="683878"/>
        <w:bidi w:val="0"/>
        <w:jc w:val="left"/>
        <w:spacing w:before="0" w:after="0"/>
        <w:ind w:left="0" w:right="0" w:firstLine="0"/>
      </w:pPr>
      <w:r>
        <w:rPr>
          <w:rStyle w:val="CharStyle424"/>
          <w:b/>
          <w:bCs/>
        </w:rPr>
        <w:t>Coun</w:t>
      </w:r>
    </w:p>
    <w:p>
      <w:pPr>
        <w:framePr w:wrap="none" w:vAnchor="page" w:hAnchor="page" w:x="1026" w:y="12702"/>
        <w:widowControl w:val="0"/>
        <w:rPr>
          <w:sz w:val="2"/>
          <w:szCs w:val="2"/>
        </w:rPr>
      </w:pPr>
      <w:r>
        <w:pict>
          <v:shape id="_x0000_s1086" type="#_x0000_t75" style="width:109pt;height:62pt;">
            <v:imagedata r:id="rId125" r:href="rId126"/>
          </v:shape>
        </w:pict>
      </w:r>
    </w:p>
    <w:p>
      <w:pPr>
        <w:pStyle w:val="Style425"/>
        <w:framePr w:w="9662" w:h="2287" w:hRule="exact" w:wrap="none" w:vAnchor="page" w:hAnchor="page" w:x="1050" w:y="1300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4373" w:right="0" w:firstLine="0"/>
      </w:pPr>
      <w:r>
        <w:rPr>
          <w:lang w:val="en-US" w:eastAsia="en-US" w:bidi="en-US"/>
          <w:spacing w:val="0"/>
          <w:color w:val="000000"/>
          <w:position w:val="0"/>
        </w:rPr>
        <w:t>□ Yes, please send me a FREE PREVIEW CD ROM - Send $9.95 Shipping and Handling</w:t>
      </w:r>
    </w:p>
    <w:p>
      <w:pPr>
        <w:pStyle w:val="Style425"/>
        <w:framePr w:w="9662" w:h="2287" w:hRule="exact" w:wrap="none" w:vAnchor="page" w:hAnchor="page" w:x="1050" w:y="13009"/>
        <w:tabs>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Name:</w:t>
        <w:tab/>
      </w:r>
    </w:p>
    <w:p>
      <w:pPr>
        <w:pStyle w:val="Style425"/>
        <w:framePr w:w="9662" w:h="2287" w:hRule="exact" w:wrap="none" w:vAnchor="page" w:hAnchor="page" w:x="1050" w:y="13009"/>
        <w:tabs>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Job Title:</w:t>
        <w:tab/>
      </w:r>
    </w:p>
    <w:p>
      <w:pPr>
        <w:pStyle w:val="Style425"/>
        <w:framePr w:w="9662" w:h="2287" w:hRule="exact" w:wrap="none" w:vAnchor="page" w:hAnchor="page" w:x="1050" w:y="13009"/>
        <w:tabs>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Organisation:</w:t>
        <w:tab/>
      </w:r>
    </w:p>
    <w:p>
      <w:pPr>
        <w:pStyle w:val="Style425"/>
        <w:framePr w:w="9662" w:h="2287" w:hRule="exact" w:wrap="none" w:vAnchor="page" w:hAnchor="page" w:x="1050" w:y="13009"/>
        <w:tabs>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Address:</w:t>
        <w:tab/>
      </w:r>
    </w:p>
    <w:p>
      <w:pPr>
        <w:pStyle w:val="Style425"/>
        <w:framePr w:w="9662" w:h="2287" w:hRule="exact" w:wrap="none" w:vAnchor="page" w:hAnchor="page" w:x="1050" w:y="13009"/>
        <w:tabs>
          <w:tab w:leader="dot" w:pos="7263" w:val="left"/>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ab/>
        <w:t>Zip/Postcode</w:t>
        <w:tab/>
      </w:r>
    </w:p>
    <w:p>
      <w:pPr>
        <w:pStyle w:val="Style425"/>
        <w:framePr w:w="9662" w:h="2287" w:hRule="exact" w:wrap="none" w:vAnchor="page" w:hAnchor="page" w:x="1050" w:y="13009"/>
        <w:tabs>
          <w:tab w:leader="dot" w:pos="7263" w:val="left"/>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Country</w:t>
        <w:tab/>
        <w:t>e-mail</w:t>
        <w:tab/>
      </w:r>
    </w:p>
    <w:p>
      <w:pPr>
        <w:pStyle w:val="Style425"/>
        <w:framePr w:w="9662" w:h="2287" w:hRule="exact" w:wrap="none" w:vAnchor="page" w:hAnchor="page" w:x="1050" w:y="13009"/>
        <w:tabs>
          <w:tab w:leader="none" w:pos="5189" w:val="left"/>
          <w:tab w:leader="dot" w:pos="6838" w:val="left"/>
          <w:tab w:leader="none" w:pos="7683" w:val="left"/>
          <w:tab w:leader="dot" w:pos="96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Tel: (</w:t>
        <w:tab/>
        <w:t>)</w:t>
        <w:tab/>
        <w:t>Fax: (</w:t>
        <w:tab/>
        <w:t xml:space="preserve">) </w:t>
        <w:tab/>
      </w:r>
    </w:p>
    <w:p>
      <w:pPr>
        <w:pStyle w:val="Style427"/>
        <w:framePr w:w="3926" w:h="384" w:hRule="exact" w:wrap="none" w:vAnchor="page" w:hAnchor="page" w:x="1002" w:y="14757"/>
        <w:widowControl w:val="0"/>
        <w:keepNext w:val="0"/>
        <w:keepLines w:val="0"/>
        <w:shd w:val="clear" w:color="auto" w:fill="FAD658"/>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257.15pt;margin-top:31.45pt;width:326.4pt;height:399.85pt;z-index:-251658716;mso-wrap-distance-left:5pt;mso-wrap-distance-right:5pt;mso-position-horizontal-relative:page;mso-position-vertical-relative:page" wrapcoords="0 0">
            <v:imagedata r:id="rId127" r:href="rId128"/>
            <w10:wrap anchorx="page" anchory="page"/>
          </v:shape>
        </w:pict>
      </w:r>
    </w:p>
    <w:p>
      <w:pPr>
        <w:pStyle w:val="Style178"/>
        <w:framePr w:w="2933" w:h="1121" w:hRule="exact" w:wrap="none" w:vAnchor="page" w:hAnchor="page" w:x="1434" w:y="1172"/>
        <w:widowControl w:val="0"/>
        <w:keepNext w:val="0"/>
        <w:keepLines w:val="0"/>
        <w:shd w:val="clear" w:color="auto" w:fill="auto"/>
        <w:bidi w:val="0"/>
        <w:jc w:val="left"/>
        <w:spacing w:before="0" w:after="0"/>
        <w:ind w:left="0" w:right="0" w:firstLine="0"/>
      </w:pPr>
      <w:r>
        <w:rPr>
          <w:rStyle w:val="CharStyle429"/>
          <w:b/>
          <w:bCs/>
        </w:rPr>
        <w:t>Keynotes</w:t>
      </w:r>
    </w:p>
    <w:p>
      <w:pPr>
        <w:pStyle w:val="Style180"/>
        <w:framePr w:w="2933" w:h="1121" w:hRule="exact" w:wrap="none" w:vAnchor="page" w:hAnchor="page" w:x="1434" w:y="11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182"/>
        <w:framePr w:wrap="none" w:vAnchor="page" w:hAnchor="page" w:x="5471" w:y="1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30"/>
        <w:framePr w:w="10546" w:h="2120" w:hRule="exact" w:wrap="none" w:vAnchor="page" w:hAnchor="page" w:x="608" w:y="819"/>
        <w:widowControl w:val="0"/>
        <w:keepNext w:val="0"/>
        <w:keepLines w:val="0"/>
        <w:shd w:val="clear" w:color="auto" w:fill="706476"/>
        <w:bidi w:val="0"/>
        <w:jc w:val="left"/>
        <w:spacing w:before="0" w:after="0"/>
        <w:ind w:left="5580" w:right="178" w:firstLine="0"/>
      </w:pPr>
      <w:r>
        <w:rPr>
          <w:rStyle w:val="CharStyle432"/>
          <w:b/>
          <w:bCs/>
        </w:rPr>
        <w:t>r Classified Advertising Policy</w:t>
      </w:r>
    </w:p>
    <w:p>
      <w:pPr>
        <w:pStyle w:val="Style21"/>
        <w:framePr w:w="10546" w:h="2120" w:hRule="exact" w:wrap="none" w:vAnchor="page" w:hAnchor="page" w:x="608" w:y="819"/>
        <w:widowControl w:val="0"/>
        <w:keepNext w:val="0"/>
        <w:keepLines w:val="0"/>
        <w:shd w:val="clear" w:color="auto" w:fill="706476"/>
        <w:bidi w:val="0"/>
        <w:jc w:val="left"/>
        <w:spacing w:before="0" w:after="0" w:line="158" w:lineRule="exact"/>
        <w:ind w:left="5580" w:right="240" w:firstLine="0"/>
      </w:pPr>
      <w:r>
        <w:rPr>
          <w:rStyle w:val="CharStyle433"/>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34"/>
        </w:rPr>
        <w:t>Keynotes</w:t>
      </w:r>
      <w:r>
        <w:rPr>
          <w:rStyle w:val="CharStyle433"/>
        </w:rPr>
        <w:t xml:space="preserve"> Classifieds, 3003 Live Oak St, Dallas TX 75204-6186. ALOA reserves the right to refuse any classified advertisement that it deems inappropriate according to the stated purpose of the classified advertising section.</w:t>
      </w:r>
    </w:p>
    <w:p>
      <w:pPr>
        <w:pStyle w:val="Style161"/>
        <w:framePr w:w="3408" w:h="12241" w:hRule="exact" w:wrap="none" w:vAnchor="page" w:hAnchor="page" w:x="608" w:y="2975"/>
        <w:widowControl w:val="0"/>
        <w:keepNext w:val="0"/>
        <w:keepLines w:val="0"/>
        <w:shd w:val="clear" w:color="auto" w:fill="auto"/>
        <w:bidi w:val="0"/>
        <w:jc w:val="left"/>
        <w:spacing w:before="0" w:after="221" w:line="370" w:lineRule="exact"/>
        <w:ind w:left="340" w:right="0" w:firstLine="0"/>
      </w:pPr>
      <w:bookmarkStart w:id="119" w:name="bookmark119"/>
      <w:r>
        <w:rPr>
          <w:rStyle w:val="CharStyle435"/>
          <w:b w:val="0"/>
          <w:bCs w:val="0"/>
        </w:rPr>
        <w:t>M</w:t>
      </w:r>
      <w:r>
        <w:rPr>
          <w:lang w:val="en-US" w:eastAsia="en-US" w:bidi="en-US"/>
          <w:w w:val="100"/>
          <w:spacing w:val="0"/>
          <w:color w:val="000000"/>
          <w:position w:val="0"/>
        </w:rPr>
        <w:t xml:space="preserve"> EMPLOYMENT</w:t>
      </w:r>
      <w:bookmarkEnd w:id="119"/>
    </w:p>
    <w:p>
      <w:pPr>
        <w:pStyle w:val="Style161"/>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bookmarkStart w:id="120" w:name="bookmark120"/>
      <w:r>
        <w:rPr>
          <w:lang w:val="en-US" w:eastAsia="en-US" w:bidi="en-US"/>
          <w:w w:val="100"/>
          <w:spacing w:val="0"/>
          <w:color w:val="000000"/>
          <w:position w:val="0"/>
        </w:rPr>
        <w:t>Locksmith Wanted</w:t>
      </w:r>
      <w:bookmarkEnd w:id="120"/>
    </w:p>
    <w:p>
      <w:pPr>
        <w:pStyle w:val="Style4"/>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4/F/3: Due to our continued growth we are looking for an experienced locksmith, for on-the-road and in the shop work. Applicant should have knowledge of Residential and Commercial Locksmithing. Well rounded, self-motivated individual definitely a plus. Please send resume with salary requirements.</w:t>
      </w:r>
    </w:p>
    <w:p>
      <w:pPr>
        <w:pStyle w:val="Style163"/>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Attention: Jim</w:t>
      </w:r>
    </w:p>
    <w:p>
      <w:pPr>
        <w:pStyle w:val="Style163"/>
        <w:framePr w:w="3408" w:h="12241" w:hRule="exact" w:wrap="none" w:vAnchor="page" w:hAnchor="page" w:x="608" w:y="2975"/>
        <w:widowControl w:val="0"/>
        <w:keepNext w:val="0"/>
        <w:keepLines w:val="0"/>
        <w:shd w:val="clear" w:color="auto" w:fill="auto"/>
        <w:bidi w:val="0"/>
        <w:jc w:val="left"/>
        <w:spacing w:before="0" w:after="220" w:line="218" w:lineRule="exact"/>
        <w:ind w:left="340" w:right="0" w:firstLine="0"/>
      </w:pPr>
      <w:r>
        <w:rPr>
          <w:lang w:val="en-US" w:eastAsia="en-US" w:bidi="en-US"/>
          <w:w w:val="100"/>
          <w:spacing w:val="0"/>
          <w:color w:val="000000"/>
          <w:position w:val="0"/>
        </w:rPr>
        <w:t>Radack’s Rapid Locksmith Service 106 Boston Post Rd Waterford</w:t>
      </w:r>
      <w:r>
        <w:rPr>
          <w:rStyle w:val="CharStyle436"/>
          <w:i w:val="0"/>
          <w:iCs w:val="0"/>
        </w:rPr>
        <w:t xml:space="preserve">, </w:t>
      </w:r>
      <w:r>
        <w:rPr>
          <w:lang w:val="en-US" w:eastAsia="en-US" w:bidi="en-US"/>
          <w:w w:val="100"/>
          <w:spacing w:val="0"/>
          <w:color w:val="000000"/>
          <w:position w:val="0"/>
        </w:rPr>
        <w:t>CT 06385 (860) 444-8723</w:t>
      </w:r>
    </w:p>
    <w:p>
      <w:pPr>
        <w:pStyle w:val="Style161"/>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bookmarkStart w:id="121" w:name="bookmark121"/>
      <w:r>
        <w:rPr>
          <w:lang w:val="en-US" w:eastAsia="en-US" w:bidi="en-US"/>
          <w:w w:val="100"/>
          <w:spacing w:val="0"/>
          <w:color w:val="000000"/>
          <w:position w:val="0"/>
        </w:rPr>
        <w:t>Automotive Locksmith Wanted</w:t>
      </w:r>
      <w:bookmarkEnd w:id="121"/>
    </w:p>
    <w:p>
      <w:pPr>
        <w:pStyle w:val="Style4"/>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 xml:space="preserve">4/F/3: Relocated to South Florida and throw away your deadbolts and three keys for a dollar. We run over 300 calls per week. You must own a truck with tools and code equipment to cut all foreign and domestic keys. You can earn </w:t>
      </w:r>
      <w:r>
        <w:rPr>
          <w:rStyle w:val="CharStyle91"/>
        </w:rPr>
        <w:t>$800</w:t>
      </w:r>
      <w:r>
        <w:rPr>
          <w:rStyle w:val="CharStyle401"/>
        </w:rPr>
        <w:t xml:space="preserve"> </w:t>
      </w:r>
      <w:r>
        <w:rPr>
          <w:lang w:val="en-US" w:eastAsia="en-US" w:bidi="en-US"/>
          <w:w w:val="100"/>
          <w:spacing w:val="0"/>
          <w:color w:val="000000"/>
          <w:position w:val="0"/>
        </w:rPr>
        <w:t>to $1500 per week. Please if no truck or tools, no calls.</w:t>
      </w:r>
    </w:p>
    <w:p>
      <w:pPr>
        <w:pStyle w:val="Style163"/>
        <w:framePr w:w="3408" w:h="12241" w:hRule="exact" w:wrap="none" w:vAnchor="page" w:hAnchor="page" w:x="608" w:y="2975"/>
        <w:widowControl w:val="0"/>
        <w:keepNext w:val="0"/>
        <w:keepLines w:val="0"/>
        <w:shd w:val="clear" w:color="auto" w:fill="auto"/>
        <w:bidi w:val="0"/>
        <w:jc w:val="left"/>
        <w:spacing w:before="0" w:after="220" w:line="218" w:lineRule="exact"/>
        <w:ind w:left="340" w:right="0" w:firstLine="0"/>
      </w:pPr>
      <w:r>
        <w:rPr>
          <w:lang w:val="en-US" w:eastAsia="en-US" w:bidi="en-US"/>
          <w:w w:val="100"/>
          <w:spacing w:val="0"/>
          <w:color w:val="000000"/>
          <w:position w:val="0"/>
        </w:rPr>
        <w:t>South Florida Lock &amp; Safe (800) 928-2926</w:t>
      </w:r>
    </w:p>
    <w:p>
      <w:pPr>
        <w:pStyle w:val="Style161"/>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bookmarkStart w:id="122" w:name="bookmark122"/>
      <w:r>
        <w:rPr>
          <w:lang w:val="en-US" w:eastAsia="en-US" w:bidi="en-US"/>
          <w:w w:val="100"/>
          <w:spacing w:val="0"/>
          <w:color w:val="000000"/>
          <w:position w:val="0"/>
        </w:rPr>
        <w:t>Experienced Locksmith Needed</w:t>
      </w:r>
      <w:bookmarkEnd w:id="122"/>
    </w:p>
    <w:p>
      <w:pPr>
        <w:pStyle w:val="Style4"/>
        <w:framePr w:w="3408" w:h="12241" w:hRule="exact" w:wrap="none" w:vAnchor="page" w:hAnchor="page" w:x="608" w:y="2975"/>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4/F/3: Experienced Locksmith needed for commercial, access control and safe work. No auto. Benefits include paid vacation, paid holidays and paid medical. Call or write:</w:t>
      </w:r>
    </w:p>
    <w:p>
      <w:pPr>
        <w:pStyle w:val="Style163"/>
        <w:framePr w:w="3408" w:h="12241" w:hRule="exact" w:wrap="none" w:vAnchor="page" w:hAnchor="page" w:x="608" w:y="2975"/>
        <w:widowControl w:val="0"/>
        <w:keepNext w:val="0"/>
        <w:keepLines w:val="0"/>
        <w:shd w:val="clear" w:color="auto" w:fill="auto"/>
        <w:bidi w:val="0"/>
        <w:jc w:val="left"/>
        <w:spacing w:before="0" w:after="222" w:line="218" w:lineRule="exact"/>
        <w:ind w:left="340" w:right="0" w:firstLine="0"/>
      </w:pPr>
      <w:r>
        <w:rPr>
          <w:lang w:val="en-US" w:eastAsia="en-US" w:bidi="en-US"/>
          <w:w w:val="100"/>
          <w:spacing w:val="0"/>
          <w:color w:val="000000"/>
          <w:position w:val="0"/>
        </w:rPr>
        <w:t>American Locksmith Center 1805 W. Fairbanks Ave Winter Park, Fl 32789 (407) 629-1080</w:t>
      </w:r>
    </w:p>
    <w:p>
      <w:pPr>
        <w:pStyle w:val="Style161"/>
        <w:framePr w:w="3408" w:h="12241" w:hRule="exact" w:wrap="none" w:vAnchor="page" w:hAnchor="page" w:x="608" w:y="2975"/>
        <w:widowControl w:val="0"/>
        <w:keepNext w:val="0"/>
        <w:keepLines w:val="0"/>
        <w:shd w:val="clear" w:color="auto" w:fill="auto"/>
        <w:bidi w:val="0"/>
        <w:jc w:val="left"/>
        <w:spacing w:before="0" w:after="0" w:line="216" w:lineRule="exact"/>
        <w:ind w:left="340" w:right="0" w:firstLine="0"/>
      </w:pPr>
      <w:bookmarkStart w:id="123" w:name="bookmark123"/>
      <w:r>
        <w:rPr>
          <w:lang w:val="en-US" w:eastAsia="en-US" w:bidi="en-US"/>
          <w:w w:val="100"/>
          <w:spacing w:val="0"/>
          <w:color w:val="000000"/>
          <w:position w:val="0"/>
        </w:rPr>
        <w:t>Locksmith Wanted</w:t>
      </w:r>
      <w:bookmarkEnd w:id="123"/>
    </w:p>
    <w:p>
      <w:pPr>
        <w:pStyle w:val="Style4"/>
        <w:framePr w:w="3408" w:h="12241" w:hRule="exact" w:wrap="none" w:vAnchor="page" w:hAnchor="page" w:x="608" w:y="2975"/>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3/F/3: Busy shop in Woburn, MA has immediate opening for self-motivated, reliable Locksmith. Large customer databases for Automotive, Commercial and Residential accounts. Applicant must have own van and tools. Guaranteed 50% commission. Great opportunity for the right individual. All inquiries kept strictly confidential. Send resume to:</w:t>
      </w:r>
    </w:p>
    <w:p>
      <w:pPr>
        <w:pStyle w:val="Style163"/>
        <w:framePr w:w="3408" w:h="12241" w:hRule="exact" w:wrap="none" w:vAnchor="page" w:hAnchor="page" w:x="608" w:y="2975"/>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Locks &amp; Keys Inc PO Box 222 Woburn, MA 01801 Jobs @locks-keys. com</w:t>
      </w:r>
    </w:p>
    <w:p>
      <w:pPr>
        <w:pStyle w:val="Style44"/>
        <w:framePr w:w="3408" w:h="221" w:hRule="exact" w:wrap="none" w:vAnchor="page" w:hAnchor="page" w:x="608" w:y="15361"/>
        <w:tabs>
          <w:tab w:leader="underscore" w:pos="1318" w:val="left"/>
          <w:tab w:leader="underscore" w:pos="2098" w:val="left"/>
        </w:tabs>
        <w:widowControl w:val="0"/>
        <w:keepNext w:val="0"/>
        <w:keepLines w:val="0"/>
        <w:shd w:val="clear" w:color="auto" w:fill="auto"/>
        <w:bidi w:val="0"/>
        <w:jc w:val="both"/>
        <w:spacing w:before="0" w:after="0"/>
        <w:ind w:left="0" w:right="0" w:firstLine="0"/>
      </w:pPr>
      <w:r>
        <w:rPr>
          <w:rStyle w:val="CharStyle46"/>
        </w:rPr>
        <w:t>36</w:t>
      </w:r>
      <w:r>
        <w:rPr>
          <w:rStyle w:val="CharStyle437"/>
        </w:rPr>
        <w:t xml:space="preserve">1 </w:t>
      </w:r>
      <w:r>
        <w:rPr>
          <w:rStyle w:val="CharStyle305"/>
        </w:rPr>
        <w:t>Keynotes</w:t>
      </w:r>
      <w:r>
        <w:rPr>
          <w:lang w:val="en-US" w:eastAsia="en-US" w:bidi="en-US"/>
          <w:w w:val="100"/>
          <w:spacing w:val="0"/>
          <w:color w:val="000000"/>
          <w:position w:val="0"/>
        </w:rPr>
        <w:tab/>
        <w:tab/>
      </w:r>
      <w:r>
        <w:rPr>
          <w:rStyle w:val="CharStyle46"/>
        </w:rPr>
        <w:t>April 2000</w:t>
      </w:r>
    </w:p>
    <w:p>
      <w:pPr>
        <w:pStyle w:val="Style161"/>
        <w:framePr w:w="3096" w:h="12175" w:hRule="exact" w:wrap="none" w:vAnchor="page" w:hAnchor="page" w:x="4496" w:y="3075"/>
        <w:widowControl w:val="0"/>
        <w:keepNext w:val="0"/>
        <w:keepLines w:val="0"/>
        <w:shd w:val="clear" w:color="auto" w:fill="auto"/>
        <w:bidi w:val="0"/>
        <w:jc w:val="left"/>
        <w:spacing w:before="0" w:after="0" w:line="242" w:lineRule="exact"/>
        <w:ind w:left="0" w:right="0" w:firstLine="0"/>
      </w:pPr>
      <w:bookmarkStart w:id="124" w:name="bookmark124"/>
      <w:r>
        <w:rPr>
          <w:lang w:val="en-US" w:eastAsia="en-US" w:bidi="en-US"/>
          <w:w w:val="100"/>
          <w:spacing w:val="0"/>
          <w:color w:val="000000"/>
          <w:position w:val="0"/>
        </w:rPr>
        <w:t>Locksmith Wanted</w:t>
      </w:r>
      <w:bookmarkEnd w:id="124"/>
    </w:p>
    <w:p>
      <w:pPr>
        <w:pStyle w:val="Style4"/>
        <w:framePr w:w="3096" w:h="12175" w:hRule="exact" w:wrap="none" w:vAnchor="page" w:hAnchor="page" w:x="4496" w:y="3075"/>
        <w:widowControl w:val="0"/>
        <w:keepNext w:val="0"/>
        <w:keepLines w:val="0"/>
        <w:shd w:val="clear" w:color="auto" w:fill="auto"/>
        <w:bidi w:val="0"/>
        <w:jc w:val="left"/>
        <w:spacing w:before="0" w:after="240" w:line="242" w:lineRule="exact"/>
        <w:ind w:left="0" w:right="0" w:firstLine="0"/>
      </w:pPr>
      <w:r>
        <w:rPr>
          <w:lang w:val="en-US" w:eastAsia="en-US" w:bidi="en-US"/>
          <w:w w:val="100"/>
          <w:spacing w:val="0"/>
          <w:color w:val="000000"/>
          <w:position w:val="0"/>
        </w:rPr>
        <w:t xml:space="preserve">3/F/3: Small company experiencing growing pains. We need good, clean locksmiths and safe technicians to grow with us. Looking for those familiar with general locksmithing and/or specialty areas. Will train if necessary. Fax or mail resume and pertinent information. </w:t>
      </w:r>
      <w:r>
        <w:rPr>
          <w:rStyle w:val="CharStyle91"/>
        </w:rPr>
        <w:t>Starfleet Lock &amp; Safe PO Box 3324 Springfield, IL 62708 (217) 726-7233 fax</w:t>
      </w:r>
    </w:p>
    <w:p>
      <w:pPr>
        <w:pStyle w:val="Style161"/>
        <w:framePr w:w="3096" w:h="12175" w:hRule="exact" w:wrap="none" w:vAnchor="page" w:hAnchor="page" w:x="4496" w:y="3075"/>
        <w:widowControl w:val="0"/>
        <w:keepNext w:val="0"/>
        <w:keepLines w:val="0"/>
        <w:shd w:val="clear" w:color="auto" w:fill="auto"/>
        <w:bidi w:val="0"/>
        <w:jc w:val="left"/>
        <w:spacing w:before="0" w:after="0" w:line="242" w:lineRule="exact"/>
        <w:ind w:left="0" w:right="0" w:firstLine="0"/>
      </w:pPr>
      <w:bookmarkStart w:id="125" w:name="bookmark125"/>
      <w:r>
        <w:rPr>
          <w:lang w:val="en-US" w:eastAsia="en-US" w:bidi="en-US"/>
          <w:w w:val="100"/>
          <w:spacing w:val="0"/>
          <w:color w:val="000000"/>
          <w:position w:val="0"/>
        </w:rPr>
        <w:t>Security Technicians Needed</w:t>
      </w:r>
      <w:bookmarkEnd w:id="125"/>
    </w:p>
    <w:p>
      <w:pPr>
        <w:pStyle w:val="Style4"/>
        <w:framePr w:w="3096" w:h="12175" w:hRule="exact" w:wrap="none" w:vAnchor="page" w:hAnchor="page" w:x="4496" w:y="307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3/F/3: Get lucky and work in booming Las Vegas. Great weather, great income potential for experienced, motivated hardworking Technicians and team players. Paid holidays, vacation, medical, 40IK plan and in house training. Don’t delay, fax your resume today.</w:t>
      </w:r>
    </w:p>
    <w:p>
      <w:pPr>
        <w:pStyle w:val="Style163"/>
        <w:framePr w:w="3096" w:h="12175" w:hRule="exact" w:wrap="none" w:vAnchor="page" w:hAnchor="page" w:x="4496" w:y="3075"/>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Liberty Lock and Safe 5470 W Sahara Ave Las Vegas, NV 89146 (702) 871-5397 (702) 876-5470fax http: 11www. liberty lock, com</w:t>
      </w:r>
    </w:p>
    <w:p>
      <w:pPr>
        <w:pStyle w:val="Style161"/>
        <w:framePr w:w="3096" w:h="12175" w:hRule="exact" w:wrap="none" w:vAnchor="page" w:hAnchor="page" w:x="4496" w:y="3075"/>
        <w:widowControl w:val="0"/>
        <w:keepNext w:val="0"/>
        <w:keepLines w:val="0"/>
        <w:shd w:val="clear" w:color="auto" w:fill="auto"/>
        <w:bidi w:val="0"/>
        <w:jc w:val="left"/>
        <w:spacing w:before="0" w:after="0" w:line="240" w:lineRule="exact"/>
        <w:ind w:left="0" w:right="0" w:firstLine="0"/>
      </w:pPr>
      <w:bookmarkStart w:id="126" w:name="bookmark126"/>
      <w:r>
        <w:rPr>
          <w:lang w:val="en-US" w:eastAsia="en-US" w:bidi="en-US"/>
          <w:w w:val="100"/>
          <w:spacing w:val="0"/>
          <w:color w:val="000000"/>
          <w:position w:val="0"/>
        </w:rPr>
        <w:t>Security Locksmiths Wanted</w:t>
      </w:r>
      <w:bookmarkEnd w:id="126"/>
    </w:p>
    <w:p>
      <w:pPr>
        <w:pStyle w:val="Style4"/>
        <w:framePr w:w="3096" w:h="12175" w:hRule="exact" w:wrap="none" w:vAnchor="page" w:hAnchor="page" w:x="4496" w:y="3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3/F/3: If you are a professional Security Locksmith (CML, CPL, CRL, RL), and desire to team up with the best, then JOIN US for a most rewarding career. Our full-service commercial security services include Locks, Keys, Safes, Alarms, CCTV and Access Controls.</w:t>
      </w:r>
    </w:p>
    <w:p>
      <w:pPr>
        <w:pStyle w:val="Style4"/>
        <w:framePr w:w="3096" w:h="12175" w:hRule="exact" w:wrap="none" w:vAnchor="page" w:hAnchor="page" w:x="4496" w:y="3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 do take care of our customers security needs, therefor we also provide some residential and automotive work. We are a solid company with an excellent compensation and benefits package for all our team members. Constant training, cross training and upgrading in all skills generates high income and a solid future. Send or fax resume.</w:t>
      </w:r>
    </w:p>
    <w:p>
      <w:pPr>
        <w:pStyle w:val="Style163"/>
        <w:framePr w:w="3096" w:h="12175" w:hRule="exact" w:wrap="none" w:vAnchor="page" w:hAnchor="page" w:x="4496" w:y="3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Ace Lock and Key Service 1201 S Casino Center Las Vegas, NV 89104 (702) 382-1754 acelock @earthlink. net</w:t>
      </w:r>
    </w:p>
    <w:p>
      <w:pPr>
        <w:pStyle w:val="Style161"/>
        <w:framePr w:w="3058" w:h="12155" w:hRule="exact" w:wrap="none" w:vAnchor="page" w:hAnchor="page" w:x="8096" w:y="3091"/>
        <w:widowControl w:val="0"/>
        <w:keepNext w:val="0"/>
        <w:keepLines w:val="0"/>
        <w:shd w:val="clear" w:color="auto" w:fill="auto"/>
        <w:bidi w:val="0"/>
        <w:jc w:val="left"/>
        <w:spacing w:before="0" w:after="0" w:line="223" w:lineRule="exact"/>
        <w:ind w:left="0" w:right="0" w:firstLine="0"/>
      </w:pPr>
      <w:bookmarkStart w:id="127" w:name="bookmark127"/>
      <w:r>
        <w:rPr>
          <w:lang w:val="en-US" w:eastAsia="en-US" w:bidi="en-US"/>
          <w:w w:val="100"/>
          <w:spacing w:val="0"/>
          <w:color w:val="000000"/>
          <w:position w:val="0"/>
        </w:rPr>
        <w:t>Experienced Locksmith Wanted</w:t>
      </w:r>
      <w:bookmarkEnd w:id="127"/>
    </w:p>
    <w:p>
      <w:pPr>
        <w:pStyle w:val="Style4"/>
        <w:framePr w:w="3058" w:h="12155" w:hRule="exact" w:wrap="none" w:vAnchor="page" w:hAnchor="page" w:x="8096" w:y="309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3/F/3: Experienced locksmith needed in Denver and surrounding areas. Commercial work and some residential, no automotive work. Excellent pay and benefits. Good driving record a must. Electrical and access control experience a plus.</w:t>
      </w:r>
    </w:p>
    <w:p>
      <w:pPr>
        <w:pStyle w:val="Style163"/>
        <w:framePr w:w="3058" w:h="12155" w:hRule="exact" w:wrap="none" w:vAnchor="page" w:hAnchor="page" w:x="8096" w:y="3091"/>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Steve Luebbers S &amp;L Lock &amp; Key Inc 7290 Osceloa St Westminster, CO 80030-5229 (303) 429-0963 (303) 429-0708 fax</w:t>
      </w:r>
    </w:p>
    <w:p>
      <w:pPr>
        <w:pStyle w:val="Style161"/>
        <w:framePr w:w="3058" w:h="12155" w:hRule="exact" w:wrap="none" w:vAnchor="page" w:hAnchor="page" w:x="8096" w:y="3091"/>
        <w:widowControl w:val="0"/>
        <w:keepNext w:val="0"/>
        <w:keepLines w:val="0"/>
        <w:shd w:val="clear" w:color="auto" w:fill="auto"/>
        <w:bidi w:val="0"/>
        <w:jc w:val="left"/>
        <w:spacing w:before="0" w:after="0" w:line="223" w:lineRule="exact"/>
        <w:ind w:left="0" w:right="0" w:firstLine="0"/>
      </w:pPr>
      <w:bookmarkStart w:id="128" w:name="bookmark128"/>
      <w:r>
        <w:rPr>
          <w:lang w:val="en-US" w:eastAsia="en-US" w:bidi="en-US"/>
          <w:w w:val="100"/>
          <w:spacing w:val="0"/>
          <w:color w:val="000000"/>
          <w:position w:val="0"/>
        </w:rPr>
        <w:t>Qualified Apprentice Needed</w:t>
      </w:r>
      <w:bookmarkEnd w:id="128"/>
    </w:p>
    <w:p>
      <w:pPr>
        <w:pStyle w:val="Style4"/>
        <w:framePr w:w="3058" w:h="12155" w:hRule="exact" w:wrap="none" w:vAnchor="page" w:hAnchor="page" w:x="8096" w:y="309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3/F/3: If you have some training as a locksmith and are willing to work hard and learn fast; and if you desire to team up with the best, then a rewarding career awaits you. We are a full-service commercial security service (Locks, Keys, Safes, Alarms, CCTV and Access Controls), over 30 years in Las Vegas. We also provide some residential and some automotive work. We offer our full time employees an excellent compensation and benefits package, including a retirement plan. Under constant training, cross</w:t>
        <w:softHyphen/>
        <w:t>training and upgrading in all skills, high incomes are common and a solid future assured. Excellence is our standard, therefor, a drug test and a criminal background investigation will be required. Send or fax resume to:</w:t>
      </w:r>
    </w:p>
    <w:p>
      <w:pPr>
        <w:pStyle w:val="Style163"/>
        <w:framePr w:w="3058" w:h="12155" w:hRule="exact" w:wrap="none" w:vAnchor="page" w:hAnchor="page" w:x="8096" w:y="3091"/>
        <w:widowControl w:val="0"/>
        <w:keepNext w:val="0"/>
        <w:keepLines w:val="0"/>
        <w:shd w:val="clear" w:color="auto" w:fill="auto"/>
        <w:bidi w:val="0"/>
        <w:jc w:val="left"/>
        <w:spacing w:before="0" w:after="242" w:line="223" w:lineRule="exact"/>
        <w:ind w:left="0" w:right="0" w:firstLine="0"/>
      </w:pPr>
      <w:r>
        <w:rPr>
          <w:lang w:val="en-US" w:eastAsia="en-US" w:bidi="en-US"/>
          <w:w w:val="100"/>
          <w:spacing w:val="0"/>
          <w:color w:val="000000"/>
          <w:position w:val="0"/>
        </w:rPr>
        <w:t>Ace Lock &amp; Key Attn: Harold Ford 1201 S. Casino Center Las Vegas, NV 89104 (702) 382-3963</w:t>
      </w:r>
    </w:p>
    <w:p>
      <w:pPr>
        <w:pStyle w:val="Style161"/>
        <w:framePr w:w="3058" w:h="12155" w:hRule="exact" w:wrap="none" w:vAnchor="page" w:hAnchor="page" w:x="8096" w:y="3091"/>
        <w:widowControl w:val="0"/>
        <w:keepNext w:val="0"/>
        <w:keepLines w:val="0"/>
        <w:shd w:val="clear" w:color="auto" w:fill="auto"/>
        <w:bidi w:val="0"/>
        <w:jc w:val="left"/>
        <w:spacing w:before="0" w:after="0" w:line="446" w:lineRule="exact"/>
        <w:ind w:left="0" w:right="0" w:firstLine="0"/>
      </w:pPr>
      <w:bookmarkStart w:id="129" w:name="bookmark129"/>
      <w:r>
        <w:rPr>
          <w:rStyle w:val="CharStyle435"/>
          <w:b w:val="0"/>
          <w:bCs w:val="0"/>
        </w:rPr>
        <w:t>M</w:t>
      </w:r>
      <w:r>
        <w:rPr>
          <w:lang w:val="en-US" w:eastAsia="en-US" w:bidi="en-US"/>
          <w:w w:val="100"/>
          <w:spacing w:val="0"/>
          <w:color w:val="000000"/>
          <w:position w:val="0"/>
        </w:rPr>
        <w:t xml:space="preserve"> WANTED TO BUY/SELL Van For Sale</w:t>
      </w:r>
      <w:bookmarkEnd w:id="129"/>
    </w:p>
    <w:p>
      <w:pPr>
        <w:pStyle w:val="Style4"/>
        <w:framePr w:w="3058" w:h="12155" w:hRule="exact" w:wrap="none" w:vAnchor="page" w:hAnchor="page" w:x="8096" w:y="309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4/F/2: Fully equipped Locksmith van for sale. A 1987 Dodge Caravan. New paint job, many repairs, but in very good condition. Too many tools too much merchandise to mention. Call for inventory list. Price $6K </w:t>
      </w:r>
      <w:r>
        <w:rPr>
          <w:rStyle w:val="CharStyle91"/>
        </w:rPr>
        <w:t>Davis Turner Louisville, KY (502) 648-6685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273.5pt;margin-top:77pt;width:24.95pt;height:27.85pt;z-index:-251658715;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shape o:spt="32" o:oned="1" path="m,l21600,21600e" style="position:absolute;margin-left:232.55pt;margin-top:411.8pt;width:332.6pt;height:0;z-index:-251658240;mso-position-horizontal-relative:page;mso-position-vertical-relative:page">
            <v:stroke weight="0.3pt"/>
          </v:shape>
        </w:pict>
      </w:r>
      <w:r>
        <w:pict>
          <v:shape o:spt="32" o:oned="1" path="m,l21600,21600e" style="position:absolute;margin-left:232.55pt;margin-top:411.8pt;width:0;height:341.45pt;z-index:-251658240;mso-position-horizontal-relative:page;mso-position-vertical-relative:page">
            <v:stroke weight="0.3pt"/>
          </v:shape>
        </w:pict>
      </w:r>
      <w:r>
        <w:pict>
          <v:shape o:spt="32" o:oned="1" path="m,l21600,21600e" style="position:absolute;margin-left:232.55pt;margin-top:753.25pt;width:332.6pt;height:0;z-index:-251658240;mso-position-horizontal-relative:page;mso-position-vertical-relative:page">
            <v:stroke weight="0.3pt"/>
          </v:shape>
        </w:pict>
      </w:r>
      <w:r>
        <w:pict>
          <v:shape o:spt="32" o:oned="1" path="m,l21600,21600e" style="position:absolute;margin-left:565.15pt;margin-top:411.8pt;width:0;height:341.45pt;z-index:-251658240;mso-position-horizontal-relative:page;mso-position-vertical-relative:page">
            <v:stroke weight="0.3pt"/>
          </v:shape>
        </w:pict>
      </w:r>
    </w:p>
    <w:p>
      <w:pPr>
        <w:pStyle w:val="Style438"/>
        <w:framePr w:w="3045" w:h="14479" w:hRule="exact" w:wrap="none" w:vAnchor="page" w:hAnchor="page" w:x="1009" w:y="749"/>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Tryout Keys, Depth Keys For Sale</w:t>
      </w:r>
      <w:bookmarkEnd w:id="130"/>
    </w:p>
    <w:p>
      <w:pPr>
        <w:pStyle w:val="Style440"/>
        <w:framePr w:w="3045" w:h="14479" w:hRule="exact" w:wrap="none" w:vAnchor="page" w:hAnchor="page" w:x="1009" w:y="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3/P/3: Aero Lock does not use key duplicator machines to produce its tryout keys or depth keys. Only original computer controlled code cut. Buy the best.</w:t>
      </w:r>
    </w:p>
    <w:p>
      <w:pPr>
        <w:pStyle w:val="Style442"/>
        <w:framePr w:w="3045" w:h="14479" w:hRule="exact" w:wrap="none" w:vAnchor="page" w:hAnchor="page" w:x="1009" w:y="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Aero Lock</w:t>
      </w:r>
    </w:p>
    <w:p>
      <w:pPr>
        <w:pStyle w:val="Style442"/>
        <w:framePr w:w="3045" w:h="14479" w:hRule="exact" w:wrap="none" w:vAnchor="page" w:hAnchor="page" w:x="1009" w:y="749"/>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3675 New Getwell Road</w:t>
      </w:r>
      <w:r>
        <w:rPr>
          <w:rStyle w:val="CharStyle444"/>
          <w:i w:val="0"/>
          <w:iCs w:val="0"/>
        </w:rPr>
        <w:t xml:space="preserve"> # </w:t>
      </w:r>
      <w:r>
        <w:rPr>
          <w:lang w:val="en-US" w:eastAsia="en-US" w:bidi="en-US"/>
          <w:w w:val="100"/>
          <w:spacing w:val="0"/>
          <w:color w:val="000000"/>
          <w:position w:val="0"/>
        </w:rPr>
        <w:t xml:space="preserve">9 Memphis, TN 38118 (800) 627-9433 (901) 362-1197fax aerolock @ ix.netcom.com </w:t>
      </w:r>
      <w:r>
        <w:fldChar w:fldCharType="begin"/>
      </w:r>
      <w:r>
        <w:rPr/>
        <w:instrText> HYPERLINK "http://www.aerolock" </w:instrText>
      </w:r>
      <w:r>
        <w:fldChar w:fldCharType="separate"/>
      </w:r>
      <w:r>
        <w:rPr>
          <w:rStyle w:val="CharStyle445"/>
          <w:i w:val="0"/>
          <w:iCs w:val="0"/>
        </w:rPr>
        <w:t>http://www.aerolock</w:t>
      </w:r>
      <w:r>
        <w:fldChar w:fldCharType="end"/>
      </w:r>
    </w:p>
    <w:p>
      <w:pPr>
        <w:pStyle w:val="Style438"/>
        <w:framePr w:w="3045" w:h="14479" w:hRule="exact" w:wrap="none" w:vAnchor="page" w:hAnchor="page" w:x="1009" w:y="749"/>
        <w:widowControl w:val="0"/>
        <w:keepNext w:val="0"/>
        <w:keepLines w:val="0"/>
        <w:shd w:val="clear" w:color="auto" w:fill="auto"/>
        <w:bidi w:val="0"/>
        <w:jc w:val="left"/>
        <w:spacing w:before="0" w:after="0" w:line="221" w:lineRule="exact"/>
        <w:ind w:left="0" w:right="0" w:firstLine="0"/>
      </w:pPr>
      <w:bookmarkStart w:id="131" w:name="bookmark131"/>
      <w:r>
        <w:rPr>
          <w:lang w:val="en-US" w:eastAsia="en-US" w:bidi="en-US"/>
          <w:w w:val="100"/>
          <w:spacing w:val="0"/>
          <w:color w:val="000000"/>
          <w:position w:val="0"/>
        </w:rPr>
        <w:t>HPC Punch For Sale</w:t>
      </w:r>
      <w:bookmarkEnd w:id="131"/>
    </w:p>
    <w:p>
      <w:pPr>
        <w:pStyle w:val="Style440"/>
        <w:framePr w:w="3045" w:h="14479" w:hRule="exact" w:wrap="none" w:vAnchor="page" w:hAnchor="page" w:x="1009" w:y="749"/>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 xml:space="preserve">3/F/2: Brand new HPC Punch for sale $1000. Free shipping, with all cards etc. </w:t>
      </w:r>
      <w:r>
        <w:rPr>
          <w:rStyle w:val="CharStyle446"/>
        </w:rPr>
        <w:t>wait thorn @altamaha. net (912) 375-3331</w:t>
      </w:r>
    </w:p>
    <w:p>
      <w:pPr>
        <w:pStyle w:val="Style438"/>
        <w:framePr w:w="3045" w:h="14479" w:hRule="exact" w:wrap="none" w:vAnchor="page" w:hAnchor="page" w:x="1009" w:y="749"/>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Key Machines Wanted</w:t>
      </w:r>
      <w:bookmarkEnd w:id="132"/>
    </w:p>
    <w:p>
      <w:pPr>
        <w:pStyle w:val="Style440"/>
        <w:framePr w:w="3045" w:h="14479" w:hRule="exact" w:wrap="none" w:vAnchor="page" w:hAnchor="page" w:x="1009" w:y="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3/F/3: Wanted Ilco, “Minute” or “Turrett” key machines, complete or parts.</w:t>
      </w:r>
    </w:p>
    <w:p>
      <w:pPr>
        <w:pStyle w:val="Style442"/>
        <w:framePr w:w="3045" w:h="14479" w:hRule="exact" w:wrap="none" w:vAnchor="page" w:hAnchor="page" w:x="1009" w:y="74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 xml:space="preserve">John T. Grist, CML, CPS (800) 896-6266 </w:t>
      </w:r>
      <w:r>
        <w:fldChar w:fldCharType="begin"/>
      </w:r>
      <w:r>
        <w:rPr/>
        <w:instrText> HYPERLINK "mailto:security@acme-brain.com" </w:instrText>
      </w:r>
      <w:r>
        <w:fldChar w:fldCharType="separate"/>
      </w:r>
      <w:r>
        <w:rPr>
          <w:lang w:val="en-US" w:eastAsia="en-US" w:bidi="en-US"/>
          <w:w w:val="100"/>
          <w:spacing w:val="0"/>
          <w:color w:val="000000"/>
          <w:position w:val="0"/>
        </w:rPr>
        <w:t>security@acme-brain.com</w:t>
      </w:r>
      <w:r>
        <w:fldChar w:fldCharType="end"/>
      </w:r>
    </w:p>
    <w:p>
      <w:pPr>
        <w:pStyle w:val="Style438"/>
        <w:framePr w:w="3045" w:h="14479" w:hRule="exact" w:wrap="none" w:vAnchor="page" w:hAnchor="page" w:x="1009" w:y="749"/>
        <w:widowControl w:val="0"/>
        <w:keepNext w:val="0"/>
        <w:keepLines w:val="0"/>
        <w:shd w:val="clear" w:color="auto" w:fill="auto"/>
        <w:bidi w:val="0"/>
        <w:jc w:val="left"/>
        <w:spacing w:before="0" w:after="0"/>
        <w:ind w:left="0" w:right="0" w:firstLine="0"/>
      </w:pPr>
      <w:bookmarkStart w:id="133" w:name="bookmark133"/>
      <w:r>
        <w:rPr>
          <w:lang w:val="en-US" w:eastAsia="en-US" w:bidi="en-US"/>
          <w:w w:val="100"/>
          <w:spacing w:val="0"/>
          <w:color w:val="000000"/>
          <w:position w:val="0"/>
        </w:rPr>
        <w:t>Safe Door Wanted &amp;</w:t>
      </w:r>
      <w:bookmarkEnd w:id="133"/>
    </w:p>
    <w:p>
      <w:pPr>
        <w:pStyle w:val="Style438"/>
        <w:framePr w:w="3045" w:h="14479" w:hRule="exact" w:wrap="none" w:vAnchor="page" w:hAnchor="page" w:x="1009" w:y="749"/>
        <w:widowControl w:val="0"/>
        <w:keepNext w:val="0"/>
        <w:keepLines w:val="0"/>
        <w:shd w:val="clear" w:color="auto" w:fill="auto"/>
        <w:bidi w:val="0"/>
        <w:jc w:val="left"/>
        <w:spacing w:before="0" w:after="0"/>
        <w:ind w:left="0" w:right="0" w:firstLine="0"/>
      </w:pPr>
      <w:bookmarkStart w:id="134" w:name="bookmark134"/>
      <w:r>
        <w:rPr>
          <w:lang w:val="en-US" w:eastAsia="en-US" w:bidi="en-US"/>
          <w:w w:val="100"/>
          <w:spacing w:val="0"/>
          <w:color w:val="000000"/>
          <w:position w:val="0"/>
        </w:rPr>
        <w:t>Misc. For Sale</w:t>
      </w:r>
      <w:bookmarkEnd w:id="134"/>
    </w:p>
    <w:p>
      <w:pPr>
        <w:pStyle w:val="Style440"/>
        <w:framePr w:w="3045" w:h="14479" w:hRule="exact" w:wrap="none" w:vAnchor="page" w:hAnchor="page" w:x="1009" w:y="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3/F/3: Looking for 8” round bottom door for Gary Safe (money chest) or will sell safe.</w:t>
      </w:r>
    </w:p>
    <w:p>
      <w:pPr>
        <w:pStyle w:val="Style440"/>
        <w:framePr w:w="3045" w:h="14479" w:hRule="exact" w:wrap="none" w:vAnchor="page" w:hAnchor="page" w:x="1009" w:y="749"/>
        <w:widowControl w:val="0"/>
        <w:keepNext w:val="0"/>
        <w:keepLines w:val="0"/>
        <w:shd w:val="clear" w:color="auto" w:fill="auto"/>
        <w:bidi w:val="0"/>
        <w:jc w:val="left"/>
        <w:spacing w:before="0" w:after="235"/>
        <w:ind w:left="0" w:right="0" w:firstLine="0"/>
      </w:pPr>
      <w:r>
        <w:rPr>
          <w:lang w:val="en-US" w:eastAsia="en-US" w:bidi="en-US"/>
          <w:w w:val="100"/>
          <w:spacing w:val="0"/>
          <w:color w:val="000000"/>
          <w:position w:val="0"/>
        </w:rPr>
        <w:t xml:space="preserve">For sale, Russwin CL3600 series locks, several key machines (manual, automatic and mini s). Call for more information. </w:t>
      </w:r>
      <w:r>
        <w:rPr>
          <w:rStyle w:val="CharStyle446"/>
        </w:rPr>
        <w:t>Priority Lock &amp; Key (817) 535-0289</w:t>
      </w:r>
    </w:p>
    <w:p>
      <w:pPr>
        <w:pStyle w:val="Style438"/>
        <w:framePr w:w="3045" w:h="14479" w:hRule="exact" w:wrap="none" w:vAnchor="page" w:hAnchor="page" w:x="1009" w:y="749"/>
        <w:widowControl w:val="0"/>
        <w:keepNext w:val="0"/>
        <w:keepLines w:val="0"/>
        <w:shd w:val="clear" w:color="auto" w:fill="auto"/>
        <w:bidi w:val="0"/>
        <w:jc w:val="left"/>
        <w:spacing w:before="0" w:after="206" w:line="200" w:lineRule="exact"/>
        <w:ind w:left="0" w:right="0" w:firstLine="0"/>
      </w:pPr>
      <w:bookmarkStart w:id="135" w:name="bookmark135"/>
      <w:r>
        <w:rPr>
          <w:lang w:val="en-US" w:eastAsia="en-US" w:bidi="en-US"/>
          <w:w w:val="100"/>
          <w:spacing w:val="0"/>
          <w:color w:val="000000"/>
          <w:position w:val="0"/>
        </w:rPr>
        <w:t>■ BUSINESSES FOR SALE</w:t>
      </w:r>
      <w:bookmarkEnd w:id="135"/>
    </w:p>
    <w:p>
      <w:pPr>
        <w:pStyle w:val="Style438"/>
        <w:framePr w:w="3045" w:h="14479" w:hRule="exact" w:wrap="none" w:vAnchor="page" w:hAnchor="page" w:x="1009" w:y="749"/>
        <w:widowControl w:val="0"/>
        <w:keepNext w:val="0"/>
        <w:keepLines w:val="0"/>
        <w:shd w:val="clear" w:color="auto" w:fill="auto"/>
        <w:bidi w:val="0"/>
        <w:jc w:val="left"/>
        <w:spacing w:before="0" w:after="0" w:line="217" w:lineRule="exact"/>
        <w:ind w:left="0" w:right="0" w:firstLine="0"/>
      </w:pPr>
      <w:bookmarkStart w:id="136" w:name="bookmark136"/>
      <w:r>
        <w:rPr>
          <w:lang w:val="en-US" w:eastAsia="en-US" w:bidi="en-US"/>
          <w:w w:val="100"/>
          <w:spacing w:val="0"/>
          <w:color w:val="000000"/>
          <w:position w:val="0"/>
        </w:rPr>
        <w:t>Mobile Locksmith Business</w:t>
      </w:r>
      <w:bookmarkEnd w:id="136"/>
    </w:p>
    <w:p>
      <w:pPr>
        <w:pStyle w:val="Style440"/>
        <w:framePr w:w="3045" w:h="14479" w:hRule="exact" w:wrap="none" w:vAnchor="page" w:hAnchor="page" w:x="1009" w:y="749"/>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4/P/2: Established mobile locksmith business for sale in Dallas, Texas. Two equipped vans. Large inventory. Auto</w:t>
        <w:softHyphen/>
        <w:t>motive, residential and commercial accounts. Also handle safe repair and access control systems. Asking $85K, Will consider selling business name and logo, all phone numbers and account list separately. Serious inquiries only. Reply to:</w:t>
      </w:r>
    </w:p>
    <w:p>
      <w:pPr>
        <w:pStyle w:val="Style442"/>
        <w:framePr w:w="3045" w:h="14479" w:hRule="exact" w:wrap="none" w:vAnchor="page" w:hAnchor="page" w:x="1009" w:y="749"/>
        <w:widowControl w:val="0"/>
        <w:keepNext w:val="0"/>
        <w:keepLines w:val="0"/>
        <w:shd w:val="clear" w:color="auto" w:fill="auto"/>
        <w:bidi w:val="0"/>
        <w:jc w:val="left"/>
        <w:spacing w:before="0" w:after="218" w:line="217" w:lineRule="exact"/>
        <w:ind w:left="0" w:right="0" w:firstLine="0"/>
      </w:pPr>
      <w:r>
        <w:rPr>
          <w:lang w:val="en-US" w:eastAsia="en-US" w:bidi="en-US"/>
          <w:w w:val="100"/>
          <w:spacing w:val="0"/>
          <w:color w:val="000000"/>
          <w:position w:val="0"/>
        </w:rPr>
        <w:t>Keynotes Classifieds 3003 Live Oak Street Dallas, TX 75204 (214)827-1701 X19</w:t>
      </w:r>
    </w:p>
    <w:p>
      <w:pPr>
        <w:pStyle w:val="Style438"/>
        <w:framePr w:w="3045" w:h="14479" w:hRule="exact" w:wrap="none" w:vAnchor="page" w:hAnchor="page" w:x="1009" w:y="749"/>
        <w:widowControl w:val="0"/>
        <w:keepNext w:val="0"/>
        <w:keepLines w:val="0"/>
        <w:shd w:val="clear" w:color="auto" w:fill="auto"/>
        <w:bidi w:val="0"/>
        <w:jc w:val="left"/>
        <w:spacing w:before="0" w:after="0" w:line="219" w:lineRule="exact"/>
        <w:ind w:left="0" w:right="0" w:firstLine="0"/>
      </w:pPr>
      <w:bookmarkStart w:id="137" w:name="bookmark137"/>
      <w:r>
        <w:rPr>
          <w:lang w:val="en-US" w:eastAsia="en-US" w:bidi="en-US"/>
          <w:w w:val="100"/>
          <w:spacing w:val="0"/>
          <w:color w:val="000000"/>
          <w:position w:val="0"/>
        </w:rPr>
        <w:t>Locksmith Business For Sale</w:t>
      </w:r>
      <w:bookmarkEnd w:id="137"/>
    </w:p>
    <w:p>
      <w:pPr>
        <w:pStyle w:val="Style440"/>
        <w:framePr w:w="3045" w:h="14479" w:hRule="exact" w:wrap="none" w:vAnchor="page" w:hAnchor="page" w:x="1009" w:y="74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4/P/2: Established locksmith business for sale in western Missouri. Recently assessed at $160K. Still growing. Industrial, institutional accounts as well as automotive, residential, bank and commercial accounts. Access control experience a plus. Master keying knowledge a must. Safe and</w:t>
      </w:r>
    </w:p>
    <w:p>
      <w:pPr>
        <w:pStyle w:val="Style440"/>
        <w:framePr w:w="3093" w:h="7335" w:hRule="exact" w:wrap="none" w:vAnchor="page" w:hAnchor="page" w:x="4630" w:y="7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safe deposit box service and repair experience helpful. Equipped van negotiable. Good location in growing community. Asking 160K. Owners seeking change. Only serious inquiries please. Reply to;</w:t>
      </w:r>
    </w:p>
    <w:p>
      <w:pPr>
        <w:pStyle w:val="Style442"/>
        <w:framePr w:w="3093" w:h="7335" w:hRule="exact" w:wrap="none" w:vAnchor="page" w:hAnchor="page" w:x="4630" w:y="746"/>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Keynotes Classifieds 3003 Live Oak Street Dallas, TX 75204 (214) 827-1701 X19</w:t>
      </w:r>
    </w:p>
    <w:p>
      <w:pPr>
        <w:pStyle w:val="Style438"/>
        <w:framePr w:w="3093" w:h="7335" w:hRule="exact" w:wrap="none" w:vAnchor="page" w:hAnchor="page" w:x="4630" w:y="746"/>
        <w:widowControl w:val="0"/>
        <w:keepNext w:val="0"/>
        <w:keepLines w:val="0"/>
        <w:shd w:val="clear" w:color="auto" w:fill="auto"/>
        <w:bidi w:val="0"/>
        <w:jc w:val="left"/>
        <w:spacing w:before="0" w:after="0" w:line="221" w:lineRule="exact"/>
        <w:ind w:left="0" w:right="0" w:firstLine="0"/>
      </w:pPr>
      <w:bookmarkStart w:id="138" w:name="bookmark138"/>
      <w:r>
        <w:rPr>
          <w:lang w:val="en-US" w:eastAsia="en-US" w:bidi="en-US"/>
          <w:w w:val="100"/>
          <w:spacing w:val="0"/>
          <w:color w:val="000000"/>
          <w:position w:val="0"/>
        </w:rPr>
        <w:t>Businesses For Sale</w:t>
      </w:r>
      <w:bookmarkEnd w:id="138"/>
    </w:p>
    <w:p>
      <w:pPr>
        <w:pStyle w:val="Style440"/>
        <w:framePr w:w="3093" w:h="7335" w:hRule="exact" w:wrap="none" w:vAnchor="page" w:hAnchor="page" w:x="4630" w:y="7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3/P/3: Sun Country, very busy Locksmith business for sale on the Gulf of Mexico Coast. All up to date equipment, including fully equipped 1993 Dodge van and up to date codes on computer. Asking 125K. Selling for health reasons. Interested parties only.</w:t>
      </w:r>
    </w:p>
    <w:p>
      <w:pPr>
        <w:pStyle w:val="Style442"/>
        <w:framePr w:w="3093" w:h="7335" w:hRule="exact" w:wrap="none" w:vAnchor="page" w:hAnchor="page" w:x="4630" w:y="746"/>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B &amp; D Lock &amp; Key 537C Venice Ave E Venice, FL (941) 485-4131 (941) 492-9370</w:t>
      </w:r>
    </w:p>
    <w:p>
      <w:pPr>
        <w:pStyle w:val="Style438"/>
        <w:framePr w:w="3093" w:h="7335" w:hRule="exact" w:wrap="none" w:vAnchor="page" w:hAnchor="page" w:x="4630" w:y="746"/>
        <w:widowControl w:val="0"/>
        <w:keepNext w:val="0"/>
        <w:keepLines w:val="0"/>
        <w:shd w:val="clear" w:color="auto" w:fill="auto"/>
        <w:bidi w:val="0"/>
        <w:jc w:val="left"/>
        <w:spacing w:before="0" w:after="0" w:line="221" w:lineRule="exact"/>
        <w:ind w:left="0" w:right="0" w:firstLine="0"/>
      </w:pPr>
      <w:bookmarkStart w:id="139" w:name="bookmark139"/>
      <w:r>
        <w:rPr>
          <w:lang w:val="en-US" w:eastAsia="en-US" w:bidi="en-US"/>
          <w:w w:val="100"/>
          <w:spacing w:val="0"/>
          <w:color w:val="000000"/>
          <w:position w:val="0"/>
        </w:rPr>
        <w:t>Locksmith Business For Sale</w:t>
      </w:r>
      <w:bookmarkEnd w:id="139"/>
    </w:p>
    <w:p>
      <w:pPr>
        <w:pStyle w:val="Style440"/>
        <w:framePr w:w="3093" w:h="7335" w:hRule="exact" w:wrap="none" w:vAnchor="page" w:hAnchor="page" w:x="4630" w:y="7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3/F/2: Established 1969 Combination Locksmith Business for sale. Complete retail shop, inventory, equipment, parking, 100% Industrial/Commercial customer base. Located in Central New Jersey. Retiring.</w:t>
      </w:r>
    </w:p>
    <w:p>
      <w:pPr>
        <w:pStyle w:val="Style442"/>
        <w:framePr w:w="3093" w:h="7335" w:hRule="exact" w:wrap="none" w:vAnchor="page" w:hAnchor="page" w:x="4630" w:y="7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Call (732) 985-7429</w:t>
      </w:r>
    </w:p>
    <w:p>
      <w:pPr>
        <w:pStyle w:val="Style438"/>
        <w:framePr w:w="3093" w:h="6672" w:hRule="exact" w:wrap="none" w:vAnchor="page" w:hAnchor="page" w:x="8222" w:y="761"/>
        <w:widowControl w:val="0"/>
        <w:keepNext w:val="0"/>
        <w:keepLines w:val="0"/>
        <w:shd w:val="clear" w:color="auto" w:fill="auto"/>
        <w:bidi w:val="0"/>
        <w:jc w:val="left"/>
        <w:spacing w:before="0" w:after="0" w:line="219" w:lineRule="exact"/>
        <w:ind w:left="0" w:right="0" w:firstLine="0"/>
      </w:pPr>
      <w:bookmarkStart w:id="140" w:name="bookmark140"/>
      <w:r>
        <w:rPr>
          <w:lang w:val="en-US" w:eastAsia="en-US" w:bidi="en-US"/>
          <w:w w:val="100"/>
          <w:spacing w:val="0"/>
          <w:color w:val="000000"/>
          <w:position w:val="0"/>
        </w:rPr>
        <w:t>Business For Sale</w:t>
      </w:r>
      <w:bookmarkEnd w:id="140"/>
    </w:p>
    <w:p>
      <w:pPr>
        <w:pStyle w:val="Style440"/>
        <w:framePr w:w="3093" w:h="6672" w:hRule="exact" w:wrap="none" w:vAnchor="page" w:hAnchor="page" w:x="8222" w:y="761"/>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3/F/3: Would you like to live in beautiful Colorado-Good fishing, hunting, skiing and making a lot of money-this may be your chance. Mobile Locksmith Corporation for sale-one man averaging over $100,000 per year working with National Contracts and no advertising. Should be able to increase the income considerably with yellow page ads etc. Corporation includes one of the best appointed mobile lock shops around (Ford F350 Diesel) valued at $20K, $120K worth of inventory and tools (at wholesale cost), two ASSA sidebar licenses for entire state of Colorado, $100K of cash and money market funds and leased Burglar Alarm Systems for additional monthly income for only $300K. In business in Metropolitan Denver as a Colorado Corporation for over 20 years-excellent reputation, contacts and credit. Reason for selling: Need more time to work on my other investments.</w:t>
      </w:r>
    </w:p>
    <w:p>
      <w:pPr>
        <w:pStyle w:val="Style442"/>
        <w:framePr w:w="3093" w:h="6672" w:hRule="exact" w:wrap="none" w:vAnchor="page" w:hAnchor="page" w:x="8222" w:y="761"/>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S.J. Lake, CML, CAI Lake/s Security &amp; Locksmith Service 6200 S Syracuse Way #125 Englewood, CO 80111 (303) 795-7600</w:t>
      </w:r>
    </w:p>
    <w:p>
      <w:pPr>
        <w:pStyle w:val="Style447"/>
        <w:framePr w:w="5228" w:h="5973" w:hRule="exact" w:wrap="none" w:vAnchor="page" w:hAnchor="page" w:x="5373" w:y="8663"/>
        <w:widowControl w:val="0"/>
        <w:keepNext w:val="0"/>
        <w:keepLines w:val="0"/>
        <w:shd w:val="clear" w:color="auto" w:fill="auto"/>
        <w:bidi w:val="0"/>
        <w:spacing w:before="0" w:after="0"/>
        <w:ind w:left="0" w:right="0" w:firstLine="0"/>
      </w:pPr>
      <w:r>
        <w:rPr>
          <w:rStyle w:val="CharStyle449"/>
          <w:b/>
          <w:bCs/>
        </w:rPr>
        <w:t>CLA</w:t>
      </w:r>
      <w:r>
        <w:rPr>
          <w:lang w:val="en-US" w:eastAsia="en-US" w:bidi="en-US"/>
          <w:w w:val="100"/>
          <w:spacing w:val="0"/>
          <w:color w:val="000000"/>
          <w:position w:val="0"/>
        </w:rPr>
        <w:t xml:space="preserve"> 2000</w:t>
      </w:r>
    </w:p>
    <w:p>
      <w:pPr>
        <w:pStyle w:val="Style450"/>
        <w:framePr w:w="5228" w:h="5973" w:hRule="exact" w:wrap="none" w:vAnchor="page" w:hAnchor="page" w:x="5373" w:y="86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Annual</w:t>
      </w:r>
    </w:p>
    <w:p>
      <w:pPr>
        <w:pStyle w:val="Style14"/>
        <w:framePr w:w="5228" w:h="5973" w:hRule="exact" w:wrap="none" w:vAnchor="page" w:hAnchor="page" w:x="5373" w:y="8663"/>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Trade Show</w:t>
      </w:r>
    </w:p>
    <w:p>
      <w:pPr>
        <w:pStyle w:val="Style289"/>
        <w:framePr w:w="5228" w:h="5973" w:hRule="exact" w:wrap="none" w:vAnchor="page" w:hAnchor="page" w:x="5373" w:y="8663"/>
        <w:widowControl w:val="0"/>
        <w:keepNext w:val="0"/>
        <w:keepLines w:val="0"/>
        <w:shd w:val="clear" w:color="auto" w:fill="auto"/>
        <w:bidi w:val="0"/>
        <w:jc w:val="center"/>
        <w:spacing w:before="0" w:after="0" w:line="412" w:lineRule="exact"/>
        <w:ind w:left="0" w:right="0" w:firstLine="0"/>
      </w:pPr>
      <w:r>
        <w:rPr>
          <w:lang w:val="en-US" w:eastAsia="en-US" w:bidi="en-US"/>
          <w:w w:val="100"/>
          <w:spacing w:val="0"/>
          <w:color w:val="000000"/>
          <w:position w:val="0"/>
        </w:rPr>
        <w:t xml:space="preserve">April </w:t>
      </w:r>
      <w:r>
        <w:rPr>
          <w:rStyle w:val="CharStyle452"/>
          <w:b w:val="0"/>
          <w:bCs w:val="0"/>
        </w:rPr>
        <w:t>15</w:t>
      </w:r>
      <w:r>
        <w:rPr>
          <w:lang w:val="en-US" w:eastAsia="en-US" w:bidi="en-US"/>
          <w:w w:val="100"/>
          <w:spacing w:val="0"/>
          <w:color w:val="000000"/>
          <w:position w:val="0"/>
        </w:rPr>
        <w:t>th</w:t>
      </w:r>
    </w:p>
    <w:p>
      <w:pPr>
        <w:pStyle w:val="Style289"/>
        <w:framePr w:w="5228" w:h="5973" w:hRule="exact" w:wrap="none" w:vAnchor="page" w:hAnchor="page" w:x="5373" w:y="8663"/>
        <w:widowControl w:val="0"/>
        <w:keepNext w:val="0"/>
        <w:keepLines w:val="0"/>
        <w:shd w:val="clear" w:color="auto" w:fill="auto"/>
        <w:bidi w:val="0"/>
        <w:jc w:val="center"/>
        <w:spacing w:before="0" w:after="0" w:line="412" w:lineRule="exact"/>
        <w:ind w:left="0" w:right="0" w:firstLine="0"/>
      </w:pPr>
      <w:r>
        <w:rPr>
          <w:lang w:val="en-US" w:eastAsia="en-US" w:bidi="en-US"/>
          <w:w w:val="100"/>
          <w:spacing w:val="0"/>
          <w:color w:val="000000"/>
          <w:position w:val="0"/>
        </w:rPr>
        <w:t>Anaheim, California</w:t>
      </w:r>
    </w:p>
    <w:p>
      <w:pPr>
        <w:pStyle w:val="Style453"/>
        <w:framePr w:w="5228" w:h="5973" w:hRule="exact" w:wrap="none" w:vAnchor="page" w:hAnchor="page" w:x="5373" w:y="8663"/>
        <w:widowControl w:val="0"/>
        <w:keepNext w:val="0"/>
        <w:keepLines w:val="0"/>
        <w:shd w:val="clear" w:color="auto" w:fill="auto"/>
        <w:bidi w:val="0"/>
        <w:jc w:val="left"/>
        <w:spacing w:before="0" w:after="398"/>
        <w:ind w:left="0" w:right="0" w:firstLine="0"/>
      </w:pPr>
      <w:r>
        <w:rPr>
          <w:lang w:val="en-US" w:eastAsia="en-US" w:bidi="en-US"/>
          <w:w w:val="100"/>
          <w:spacing w:val="0"/>
          <w:color w:val="000000"/>
          <w:position w:val="0"/>
        </w:rPr>
        <w:t>California Locksmith Association</w:t>
      </w:r>
    </w:p>
    <w:p>
      <w:pPr>
        <w:pStyle w:val="Style128"/>
        <w:framePr w:w="5228" w:h="5973" w:hRule="exact" w:wrap="none" w:vAnchor="page" w:hAnchor="page" w:x="5373" w:y="8663"/>
        <w:widowControl w:val="0"/>
        <w:keepNext w:val="0"/>
        <w:keepLines w:val="0"/>
        <w:shd w:val="clear" w:color="auto" w:fill="auto"/>
        <w:bidi w:val="0"/>
        <w:spacing w:before="0" w:after="0" w:line="290" w:lineRule="exact"/>
        <w:ind w:left="0" w:right="0" w:firstLine="0"/>
      </w:pPr>
      <w:r>
        <w:rPr>
          <w:lang w:val="en-US" w:eastAsia="en-US" w:bidi="en-US"/>
          <w:w w:val="100"/>
          <w:spacing w:val="0"/>
          <w:color w:val="000000"/>
          <w:position w:val="0"/>
        </w:rPr>
        <w:t>For More Information:</w:t>
      </w:r>
    </w:p>
    <w:p>
      <w:pPr>
        <w:pStyle w:val="Style455"/>
        <w:framePr w:w="5228" w:h="5973" w:hRule="exact" w:wrap="none" w:vAnchor="page" w:hAnchor="page" w:x="5373" w:y="8663"/>
        <w:widowControl w:val="0"/>
        <w:keepNext w:val="0"/>
        <w:keepLines w:val="0"/>
        <w:shd w:val="clear" w:color="auto" w:fill="auto"/>
        <w:bidi w:val="0"/>
        <w:spacing w:before="0" w:after="279"/>
        <w:ind w:left="0" w:right="0" w:firstLine="0"/>
      </w:pPr>
      <w:r>
        <w:rPr>
          <w:lang w:val="en-US" w:eastAsia="en-US" w:bidi="en-US"/>
          <w:w w:val="100"/>
          <w:spacing w:val="0"/>
          <w:color w:val="000000"/>
          <w:position w:val="0"/>
        </w:rPr>
        <w:t>Contact</w:t>
      </w:r>
    </w:p>
    <w:p>
      <w:pPr>
        <w:pStyle w:val="Style455"/>
        <w:framePr w:w="5228" w:h="5973" w:hRule="exact" w:wrap="none" w:vAnchor="page" w:hAnchor="page" w:x="5373" w:y="8663"/>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Dan Enriquez (800)964-0700</w:t>
        <w:br/>
        <w:t>or</w:t>
      </w:r>
    </w:p>
    <w:p>
      <w:pPr>
        <w:pStyle w:val="Style455"/>
        <w:framePr w:w="5228" w:h="5973" w:hRule="exact" w:wrap="none" w:vAnchor="page" w:hAnchor="page" w:x="5373" w:y="8663"/>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Kelly Ramirez (800)767-5625</w:t>
      </w:r>
    </w:p>
    <w:p>
      <w:pPr>
        <w:pStyle w:val="Style69"/>
        <w:framePr w:wrap="none" w:vAnchor="page" w:hAnchor="page" w:x="8889" w:y="15304"/>
        <w:tabs>
          <w:tab w:leader="underscore" w:pos="1796" w:val="left"/>
        </w:tabs>
        <w:widowControl w:val="0"/>
        <w:keepNext w:val="0"/>
        <w:keepLines w:val="0"/>
        <w:shd w:val="clear" w:color="auto" w:fill="auto"/>
        <w:bidi w:val="0"/>
        <w:jc w:val="both"/>
        <w:spacing w:before="0" w:after="0" w:line="232" w:lineRule="exact"/>
        <w:ind w:left="0" w:right="0" w:firstLine="0"/>
      </w:pPr>
      <w:r>
        <w:rPr>
          <w:rStyle w:val="CharStyle148"/>
          <w:b/>
          <w:bCs/>
        </w:rPr>
        <w:t>April 2000</w:t>
      </w:r>
      <w:r>
        <w:rPr>
          <w:rStyle w:val="CharStyle457"/>
          <w:b w:val="0"/>
          <w:bCs w:val="0"/>
        </w:rPr>
        <w:tab/>
      </w:r>
      <w:r>
        <w:rPr>
          <w:rStyle w:val="CharStyle458"/>
          <w:b/>
          <w:bCs/>
        </w:rPr>
        <w:t>Keynotes</w:t>
      </w:r>
      <w:r>
        <w:rPr>
          <w:rStyle w:val="CharStyle457"/>
          <w:b w:val="0"/>
          <w:bCs w:val="0"/>
        </w:rPr>
        <w:t xml:space="preserve"> </w:t>
      </w:r>
      <w:r>
        <w:rPr>
          <w:rStyle w:val="CharStyle459"/>
          <w:b w:val="0"/>
          <w:bCs w:val="0"/>
        </w:rPr>
        <w:t>137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5.9pt;margin-top:149.35pt;width:344.15pt;height:0;z-index:-251658240;mso-position-horizontal-relative:page;mso-position-vertical-relative:page">
            <v:stroke weight="1.8pt"/>
          </v:shape>
        </w:pict>
      </w:r>
      <w:r>
        <w:pict>
          <v:shape o:spt="32" o:oned="1" path="m,l21600,21600e" style="position:absolute;margin-left:55.9pt;margin-top:149.35pt;width:0;height:598.6pt;z-index:-251658240;mso-position-horizontal-relative:page;mso-position-vertical-relative:page">
            <v:stroke weight="1.8pt"/>
          </v:shape>
        </w:pict>
      </w:r>
      <w:r>
        <w:pict>
          <v:shape o:spt="32" o:oned="1" path="m,l21600,21600e" style="position:absolute;margin-left:55.9pt;margin-top:747.95pt;width:344.15pt;height:0;z-index:-251658240;mso-position-horizontal-relative:page;mso-position-vertical-relative:page">
            <v:stroke weight="1.8pt"/>
          </v:shape>
        </w:pict>
      </w:r>
      <w:r>
        <w:pict>
          <v:shape o:spt="32" o:oned="1" path="m,l21600,21600e" style="position:absolute;margin-left:400.05pt;margin-top:149.35pt;width:0;height:598.6pt;z-index:-251658240;mso-position-horizontal-relative:page;mso-position-vertical-relative:page">
            <v:stroke weight="1.8pt"/>
          </v:shape>
        </w:pict>
      </w:r>
    </w:p>
    <w:tbl>
      <w:tblPr>
        <w:tblOverlap w:val="never"/>
        <w:tblLayout w:type="fixed"/>
        <w:jc w:val="left"/>
      </w:tblPr>
      <w:tblGrid>
        <w:gridCol w:w="2846"/>
        <w:gridCol w:w="552"/>
        <w:gridCol w:w="782"/>
        <w:gridCol w:w="1771"/>
      </w:tblGrid>
      <w:tr>
        <w:trPr>
          <w:trHeight w:val="1656" w:hRule="exact"/>
        </w:trPr>
        <w:tc>
          <w:tcPr>
            <w:shd w:val="clear" w:color="auto" w:fill="FFFFFF"/>
            <w:tcBorders/>
            <w:vAlign w:val="bottom"/>
          </w:tcPr>
          <w:p>
            <w:pPr>
              <w:pStyle w:val="Style4"/>
              <w:framePr w:w="5952" w:h="2054" w:wrap="none" w:vAnchor="page" w:hAnchor="page" w:x="406" w:y="144"/>
              <w:widowControl w:val="0"/>
              <w:keepNext w:val="0"/>
              <w:keepLines w:val="0"/>
              <w:shd w:val="clear" w:color="auto" w:fill="auto"/>
              <w:bidi w:val="0"/>
              <w:jc w:val="left"/>
              <w:spacing w:before="0" w:after="0" w:line="446" w:lineRule="exact"/>
              <w:ind w:left="840" w:right="0" w:firstLine="0"/>
            </w:pPr>
            <w:r>
              <w:rPr>
                <w:rStyle w:val="CharStyle460"/>
              </w:rPr>
              <w:t>Associ</w:t>
            </w:r>
          </w:p>
        </w:tc>
        <w:tc>
          <w:tcPr>
            <w:shd w:val="clear" w:color="auto" w:fill="FFFFFF"/>
            <w:tcBorders/>
            <w:vAlign w:val="bottom"/>
          </w:tcPr>
          <w:p>
            <w:pPr>
              <w:pStyle w:val="Style4"/>
              <w:framePr w:w="5952" w:h="2054" w:wrap="none" w:vAnchor="page" w:hAnchor="page" w:x="406" w:y="144"/>
              <w:widowControl w:val="0"/>
              <w:keepNext w:val="0"/>
              <w:keepLines w:val="0"/>
              <w:shd w:val="clear" w:color="auto" w:fill="auto"/>
              <w:bidi w:val="0"/>
              <w:jc w:val="left"/>
              <w:spacing w:before="0" w:after="0" w:line="446" w:lineRule="exact"/>
              <w:ind w:left="0" w:right="0" w:firstLine="0"/>
            </w:pPr>
            <w:r>
              <w:rPr>
                <w:rStyle w:val="CharStyle460"/>
              </w:rPr>
              <w:t>iai</w:t>
            </w:r>
          </w:p>
        </w:tc>
        <w:tc>
          <w:tcPr>
            <w:shd w:val="clear" w:color="auto" w:fill="FFFFFF"/>
            <w:tcBorders/>
            <w:vAlign w:val="bottom"/>
          </w:tcPr>
          <w:p>
            <w:pPr>
              <w:pStyle w:val="Style4"/>
              <w:framePr w:w="5952" w:h="2054" w:wrap="none" w:vAnchor="page" w:hAnchor="page" w:x="406" w:y="144"/>
              <w:widowControl w:val="0"/>
              <w:keepNext w:val="0"/>
              <w:keepLines w:val="0"/>
              <w:shd w:val="clear" w:color="auto" w:fill="auto"/>
              <w:bidi w:val="0"/>
              <w:jc w:val="left"/>
              <w:spacing w:before="0" w:after="0" w:line="446" w:lineRule="exact"/>
              <w:ind w:left="0" w:right="0" w:firstLine="0"/>
            </w:pPr>
            <w:r>
              <w:rPr>
                <w:rStyle w:val="CharStyle460"/>
              </w:rPr>
              <w:t>te</w:t>
            </w:r>
          </w:p>
        </w:tc>
        <w:tc>
          <w:tcPr>
            <w:shd w:val="clear" w:color="auto" w:fill="FFFFFF"/>
            <w:tcBorders>
              <w:left w:val="single" w:sz="4"/>
            </w:tcBorders>
            <w:vAlign w:val="bottom"/>
          </w:tcPr>
          <w:p>
            <w:pPr>
              <w:pStyle w:val="Style4"/>
              <w:framePr w:w="5952" w:h="2054" w:wrap="none" w:vAnchor="page" w:hAnchor="page" w:x="406" w:y="144"/>
              <w:widowControl w:val="0"/>
              <w:keepNext w:val="0"/>
              <w:keepLines w:val="0"/>
              <w:shd w:val="clear" w:color="auto" w:fill="auto"/>
              <w:bidi w:val="0"/>
              <w:spacing w:before="0" w:after="0" w:line="446" w:lineRule="exact"/>
              <w:ind w:left="0" w:right="0" w:firstLine="0"/>
            </w:pPr>
            <w:r>
              <w:rPr>
                <w:rStyle w:val="CharStyle461"/>
              </w:rPr>
              <w:t>i</w:t>
            </w:r>
          </w:p>
        </w:tc>
      </w:tr>
      <w:tr>
        <w:trPr>
          <w:trHeight w:val="398" w:hRule="exact"/>
        </w:trPr>
        <w:tc>
          <w:tcPr>
            <w:shd w:val="clear" w:color="auto" w:fill="FFFFFF"/>
            <w:gridSpan w:val="3"/>
            <w:tcBorders>
              <w:top w:val="single" w:sz="4"/>
            </w:tcBorders>
            <w:vAlign w:val="bottom"/>
          </w:tcPr>
          <w:p>
            <w:pPr>
              <w:pStyle w:val="Style4"/>
              <w:framePr w:w="5952" w:h="2054" w:wrap="none" w:vAnchor="page" w:hAnchor="page" w:x="406" w:y="144"/>
              <w:widowControl w:val="0"/>
              <w:keepNext w:val="0"/>
              <w:keepLines w:val="0"/>
              <w:shd w:val="clear" w:color="auto" w:fill="auto"/>
              <w:bidi w:val="0"/>
              <w:spacing w:before="0" w:after="0" w:line="446" w:lineRule="exact"/>
              <w:ind w:left="0" w:right="240" w:firstLine="0"/>
            </w:pPr>
            <w:r>
              <w:rPr>
                <w:rStyle w:val="CharStyle460"/>
              </w:rPr>
              <w:t>Members</w:t>
            </w:r>
          </w:p>
        </w:tc>
        <w:tc>
          <w:tcPr>
            <w:shd w:val="clear" w:color="auto" w:fill="FFFFFF"/>
            <w:tcBorders>
              <w:left w:val="single" w:sz="4"/>
              <w:top w:val="single" w:sz="4"/>
            </w:tcBorders>
            <w:vAlign w:val="top"/>
          </w:tcPr>
          <w:p>
            <w:pPr>
              <w:framePr w:w="5952" w:h="2054" w:wrap="none" w:vAnchor="page" w:hAnchor="page" w:x="406" w:y="144"/>
              <w:widowControl w:val="0"/>
              <w:rPr>
                <w:sz w:val="10"/>
                <w:szCs w:val="10"/>
              </w:rPr>
            </w:pPr>
          </w:p>
        </w:tc>
      </w:tr>
    </w:tbl>
    <w:p>
      <w:pPr>
        <w:framePr w:wrap="none" w:vAnchor="page" w:hAnchor="page" w:x="6252" w:y="1228"/>
        <w:widowControl w:val="0"/>
      </w:pPr>
    </w:p>
    <w:tbl>
      <w:tblPr>
        <w:tblOverlap w:val="never"/>
        <w:tblLayout w:type="fixed"/>
        <w:jc w:val="left"/>
      </w:tblPr>
      <w:tblGrid>
        <w:gridCol w:w="3389"/>
        <w:gridCol w:w="3528"/>
      </w:tblGrid>
      <w:tr>
        <w:trPr>
          <w:trHeight w:val="1219" w:hRule="exact"/>
        </w:trPr>
        <w:tc>
          <w:tcPr>
            <w:shd w:val="clear" w:color="auto" w:fill="FFFFFF"/>
            <w:tcBorders>
              <w:lef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282" w:lineRule="exact"/>
              <w:ind w:left="0" w:right="0" w:firstLine="0"/>
            </w:pPr>
            <w:r>
              <w:rPr>
                <w:rStyle w:val="CharStyle462"/>
              </w:rPr>
              <w:t>MANUFACTURERS</w:t>
            </w:r>
          </w:p>
        </w:tc>
        <w:tc>
          <w:tcPr>
            <w:shd w:val="clear" w:color="auto" w:fill="FFFFFF"/>
            <w:tcBorders>
              <w:left w:val="single" w:sz="4"/>
              <w:righ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American Security Products (AMSEC)</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11925 Pacific Ave.</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Fontana, CA 92337-6963 (800) 423-1881; FAX (909)685-9685</w:t>
            </w:r>
          </w:p>
          <w:p>
            <w:pPr>
              <w:pStyle w:val="Style4"/>
              <w:framePr w:w="6917" w:h="12005" w:wrap="none" w:vAnchor="page" w:hAnchor="page" w:x="1102" w:y="2972"/>
              <w:widowControl w:val="0"/>
              <w:keepNext w:val="0"/>
              <w:keepLines w:val="0"/>
              <w:shd w:val="clear" w:color="auto" w:fill="auto"/>
              <w:bidi w:val="0"/>
              <w:jc w:val="left"/>
              <w:spacing w:before="0" w:after="0" w:line="282" w:lineRule="exact"/>
              <w:ind w:left="1800" w:right="0" w:firstLine="0"/>
            </w:pPr>
            <w:r>
              <w:rPr>
                <w:rStyle w:val="CharStyle317"/>
              </w:rPr>
              <w:t>§</w:t>
            </w:r>
          </w:p>
        </w:tc>
      </w:tr>
      <w:tr>
        <w:trPr>
          <w:trHeight w:val="1181" w:hRule="exact"/>
        </w:trPr>
        <w:tc>
          <w:tcPr>
            <w:shd w:val="clear" w:color="auto" w:fill="FFFFFF"/>
            <w:tcBorders>
              <w:lef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 xml:space="preserve">A </w:t>
            </w:r>
            <w:r>
              <w:rPr>
                <w:rStyle w:val="CharStyle464"/>
              </w:rPr>
              <w:t xml:space="preserve">&amp; </w:t>
            </w:r>
            <w:r>
              <w:rPr>
                <w:rStyle w:val="CharStyle317"/>
              </w:rPr>
              <w:t>B Safe Corp.</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171 S. Delsea Dr.</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Glassboro, NJ 08028 (800) 253-1267; FAX (856) 863-1208</w:t>
            </w:r>
          </w:p>
          <w:p>
            <w:pPr>
              <w:pStyle w:val="Style4"/>
              <w:framePr w:w="6917" w:h="12005" w:wrap="none" w:vAnchor="page" w:hAnchor="page" w:x="1102" w:y="2972"/>
              <w:widowControl w:val="0"/>
              <w:keepNext w:val="0"/>
              <w:keepLines w:val="0"/>
              <w:shd w:val="clear" w:color="auto" w:fill="auto"/>
              <w:bidi w:val="0"/>
              <w:jc w:val="left"/>
              <w:spacing w:before="0" w:after="0" w:line="364" w:lineRule="exact"/>
              <w:ind w:left="1140" w:right="0" w:firstLine="0"/>
            </w:pPr>
            <w:r>
              <w:rPr>
                <w:rStyle w:val="CharStyle317"/>
              </w:rPr>
              <w:t xml:space="preserve">@ </w:t>
            </w:r>
            <w:r>
              <w:rPr>
                <w:rStyle w:val="CharStyle465"/>
              </w:rPr>
              <w:t>(fj (g)</w:t>
            </w:r>
          </w:p>
        </w:tc>
        <w:tc>
          <w:tcPr>
            <w:shd w:val="clear" w:color="auto" w:fill="FFFFFF"/>
            <w:tcBorders>
              <w:left w:val="single" w:sz="4"/>
              <w:righ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Arrow Lock Company</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10300 Foster Avenue</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Brooklyn, NY 11236 (718) 257-4700; FAX (718) 649-9097</w:t>
            </w:r>
          </w:p>
          <w:p>
            <w:pPr>
              <w:pStyle w:val="Style4"/>
              <w:framePr w:w="6917" w:h="12005" w:wrap="none" w:vAnchor="page" w:hAnchor="page" w:x="1102" w:y="2972"/>
              <w:tabs>
                <w:tab w:leader="none" w:pos="578" w:val="left"/>
              </w:tabs>
              <w:widowControl w:val="0"/>
              <w:keepNext w:val="0"/>
              <w:keepLines w:val="0"/>
              <w:shd w:val="clear" w:color="auto" w:fill="auto"/>
              <w:bidi w:val="0"/>
              <w:jc w:val="both"/>
              <w:spacing w:before="0" w:after="0" w:line="282" w:lineRule="exact"/>
              <w:ind w:left="0" w:right="0" w:firstLine="0"/>
            </w:pPr>
            <w:r>
              <w:rPr>
                <w:rStyle w:val="CharStyle317"/>
              </w:rPr>
              <w:t>@</w:t>
              <w:tab/>
              <w:t>® (Jj|</w:t>
            </w:r>
          </w:p>
        </w:tc>
      </w:tr>
      <w:tr>
        <w:trPr>
          <w:trHeight w:val="1186" w:hRule="exact"/>
        </w:trPr>
        <w:tc>
          <w:tcPr>
            <w:shd w:val="clear" w:color="auto" w:fill="FFFFFF"/>
            <w:tcBorders>
              <w:lef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ASSA Inc.</w:t>
            </w:r>
          </w:p>
          <w:p>
            <w:pPr>
              <w:pStyle w:val="Style4"/>
              <w:framePr w:w="6917" w:h="12005" w:wrap="none" w:vAnchor="page" w:hAnchor="page" w:x="1102" w:y="2972"/>
              <w:widowControl w:val="0"/>
              <w:keepNext w:val="0"/>
              <w:keepLines w:val="0"/>
              <w:shd w:val="clear" w:color="auto" w:fill="auto"/>
              <w:bidi w:val="0"/>
              <w:jc w:val="left"/>
              <w:spacing w:before="0" w:after="0" w:line="180" w:lineRule="exact"/>
              <w:ind w:left="1140" w:right="0" w:firstLine="0"/>
            </w:pPr>
            <w:r>
              <w:rPr>
                <w:rStyle w:val="CharStyle464"/>
              </w:rPr>
              <w:t>10300 Foster Ave.</w:t>
            </w:r>
          </w:p>
          <w:p>
            <w:pPr>
              <w:pStyle w:val="Style4"/>
              <w:framePr w:w="6917" w:h="12005" w:wrap="none" w:vAnchor="page" w:hAnchor="page" w:x="1102" w:y="2972"/>
              <w:widowControl w:val="0"/>
              <w:keepNext w:val="0"/>
              <w:keepLines w:val="0"/>
              <w:shd w:val="clear" w:color="auto" w:fill="auto"/>
              <w:bidi w:val="0"/>
              <w:jc w:val="center"/>
              <w:spacing w:before="0" w:after="100" w:line="180" w:lineRule="exact"/>
              <w:ind w:left="0" w:right="0" w:firstLine="0"/>
            </w:pPr>
            <w:r>
              <w:rPr>
                <w:rStyle w:val="CharStyle464"/>
              </w:rPr>
              <w:t>Brooklyn, NY 11236 (800) 235-7482; FAX (718) 257-2772</w:t>
            </w:r>
          </w:p>
          <w:p>
            <w:pPr>
              <w:pStyle w:val="Style4"/>
              <w:framePr w:w="6917" w:h="12005" w:wrap="none" w:vAnchor="page" w:hAnchor="page" w:x="1102" w:y="2972"/>
              <w:widowControl w:val="0"/>
              <w:keepNext w:val="0"/>
              <w:keepLines w:val="0"/>
              <w:shd w:val="clear" w:color="auto" w:fill="auto"/>
              <w:bidi w:val="0"/>
              <w:jc w:val="center"/>
              <w:spacing w:before="100" w:after="0" w:line="190" w:lineRule="exact"/>
              <w:ind w:left="0" w:right="0" w:firstLine="0"/>
            </w:pPr>
            <w:r>
              <w:rPr>
                <w:rStyle w:val="CharStyle463"/>
              </w:rPr>
              <w:t>0</w:t>
            </w:r>
          </w:p>
        </w:tc>
        <w:tc>
          <w:tcPr>
            <w:shd w:val="clear" w:color="auto" w:fill="FFFFFF"/>
            <w:tcBorders>
              <w:left w:val="single" w:sz="4"/>
              <w:right w:val="single" w:sz="4"/>
              <w:top w:val="single" w:sz="4"/>
            </w:tcBorders>
            <w:vAlign w:val="top"/>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Auto Security Products (A. S. P.)</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P.O. Box 10</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Redmond, WA 98073-0010 (425) 556-1900; FAX (425) 558-1205</w:t>
            </w:r>
          </w:p>
        </w:tc>
      </w:tr>
      <w:tr>
        <w:trPr>
          <w:trHeight w:val="1186" w:hRule="exact"/>
        </w:trPr>
        <w:tc>
          <w:tcPr>
            <w:shd w:val="clear" w:color="auto" w:fill="FFFFFF"/>
            <w:tcBorders>
              <w:lef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Abus Lock Company</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3555 Holly Lane North</w:t>
            </w:r>
          </w:p>
          <w:p>
            <w:pPr>
              <w:pStyle w:val="Style4"/>
              <w:framePr w:w="6917" w:h="12005" w:wrap="none" w:vAnchor="page" w:hAnchor="page" w:x="1102" w:y="2972"/>
              <w:widowControl w:val="0"/>
              <w:keepNext w:val="0"/>
              <w:keepLines w:val="0"/>
              <w:shd w:val="clear" w:color="auto" w:fill="auto"/>
              <w:bidi w:val="0"/>
              <w:jc w:val="center"/>
              <w:spacing w:before="0" w:after="100" w:line="180" w:lineRule="exact"/>
              <w:ind w:left="0" w:right="0" w:firstLine="0"/>
            </w:pPr>
            <w:r>
              <w:rPr>
                <w:rStyle w:val="CharStyle464"/>
              </w:rPr>
              <w:t>Plymouth, MN 55447-0507 (800) 352-2287; FAX (612) 509-9939</w:t>
            </w:r>
          </w:p>
          <w:p>
            <w:pPr>
              <w:pStyle w:val="Style4"/>
              <w:framePr w:w="6917" w:h="12005" w:wrap="none" w:vAnchor="page" w:hAnchor="page" w:x="1102" w:y="2972"/>
              <w:widowControl w:val="0"/>
              <w:keepNext w:val="0"/>
              <w:keepLines w:val="0"/>
              <w:shd w:val="clear" w:color="auto" w:fill="auto"/>
              <w:bidi w:val="0"/>
              <w:jc w:val="center"/>
              <w:spacing w:before="100" w:after="0" w:line="364" w:lineRule="exact"/>
              <w:ind w:left="0" w:right="0" w:firstLine="0"/>
            </w:pPr>
            <w:r>
              <w:rPr>
                <w:rStyle w:val="CharStyle465"/>
              </w:rPr>
              <w:t>0</w:t>
            </w:r>
          </w:p>
        </w:tc>
        <w:tc>
          <w:tcPr>
            <w:shd w:val="clear" w:color="auto" w:fill="FFFFFF"/>
            <w:tcBorders>
              <w:left w:val="single" w:sz="4"/>
              <w:right w:val="single" w:sz="4"/>
              <w:top w:val="single" w:sz="4"/>
            </w:tcBorders>
            <w:vAlign w:val="top"/>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Buddy Products</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1350 S. Leavitt Street</w:t>
            </w:r>
          </w:p>
          <w:p>
            <w:pPr>
              <w:pStyle w:val="Style4"/>
              <w:framePr w:w="6917" w:h="12005" w:wrap="none" w:vAnchor="page" w:hAnchor="page" w:x="1102" w:y="2972"/>
              <w:widowControl w:val="0"/>
              <w:keepNext w:val="0"/>
              <w:keepLines w:val="0"/>
              <w:shd w:val="clear" w:color="auto" w:fill="auto"/>
              <w:bidi w:val="0"/>
              <w:jc w:val="both"/>
              <w:spacing w:before="0" w:after="0" w:line="180" w:lineRule="exact"/>
              <w:ind w:left="0" w:right="0" w:firstLine="0"/>
            </w:pPr>
            <w:r>
              <w:rPr>
                <w:rStyle w:val="CharStyle464"/>
              </w:rPr>
              <w:t>Chicago, IL 60608</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(800) 886-8688; FAX (312) 733-8536</w:t>
            </w:r>
          </w:p>
        </w:tc>
      </w:tr>
      <w:tr>
        <w:trPr>
          <w:trHeight w:val="1181" w:hRule="exact"/>
        </w:trPr>
        <w:tc>
          <w:tcPr>
            <w:shd w:val="clear" w:color="auto" w:fill="FFFFFF"/>
            <w:tcBorders>
              <w:lef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Adams Rite Manufacturing Co.</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P.O. Box 1301</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LaPuente, CA 91749-1301 (562) 699-0511; FAX (562) 699-5094</w:t>
            </w:r>
          </w:p>
          <w:p>
            <w:pPr>
              <w:pStyle w:val="Style4"/>
              <w:framePr w:w="6917" w:h="12005" w:wrap="none" w:vAnchor="page" w:hAnchor="page" w:x="1102" w:y="2972"/>
              <w:widowControl w:val="0"/>
              <w:keepNext w:val="0"/>
              <w:keepLines w:val="0"/>
              <w:shd w:val="clear" w:color="auto" w:fill="auto"/>
              <w:bidi w:val="0"/>
              <w:jc w:val="left"/>
              <w:spacing w:before="0" w:after="0" w:line="282" w:lineRule="exact"/>
              <w:ind w:left="1140" w:right="0" w:firstLine="0"/>
            </w:pPr>
            <w:r>
              <w:rPr>
                <w:rStyle w:val="CharStyle317"/>
              </w:rPr>
              <w:t>@ ^</w:t>
            </w:r>
          </w:p>
        </w:tc>
        <w:tc>
          <w:tcPr>
            <w:shd w:val="clear" w:color="auto" w:fill="FFFFFF"/>
            <w:tcBorders>
              <w:left w:val="single" w:sz="4"/>
              <w:righ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BWD Automotive</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900 Ravenwood Dr.</w:t>
            </w:r>
          </w:p>
          <w:p>
            <w:pPr>
              <w:pStyle w:val="Style4"/>
              <w:framePr w:w="6917" w:h="12005" w:wrap="none" w:vAnchor="page" w:hAnchor="page" w:x="1102" w:y="2972"/>
              <w:widowControl w:val="0"/>
              <w:keepNext w:val="0"/>
              <w:keepLines w:val="0"/>
              <w:shd w:val="clear" w:color="auto" w:fill="auto"/>
              <w:bidi w:val="0"/>
              <w:jc w:val="both"/>
              <w:spacing w:before="0" w:after="0" w:line="180" w:lineRule="exact"/>
              <w:ind w:left="0" w:right="0" w:firstLine="0"/>
            </w:pPr>
            <w:r>
              <w:rPr>
                <w:rStyle w:val="CharStyle464"/>
              </w:rPr>
              <w:t>Selma, AL 36701</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(334) 874-9001; FAX (334) 874-6011</w:t>
            </w:r>
          </w:p>
          <w:p>
            <w:pPr>
              <w:pStyle w:val="Style4"/>
              <w:framePr w:w="6917" w:h="12005" w:wrap="none" w:vAnchor="page" w:hAnchor="page" w:x="1102" w:y="2972"/>
              <w:widowControl w:val="0"/>
              <w:keepNext w:val="0"/>
              <w:keepLines w:val="0"/>
              <w:shd w:val="clear" w:color="auto" w:fill="auto"/>
              <w:bidi w:val="0"/>
              <w:jc w:val="left"/>
              <w:spacing w:before="0" w:after="0" w:line="190" w:lineRule="exact"/>
              <w:ind w:left="1800" w:right="0" w:firstLine="0"/>
            </w:pPr>
            <w:r>
              <w:rPr>
                <w:rStyle w:val="CharStyle466"/>
              </w:rPr>
              <w:t>(Q</w:t>
            </w:r>
          </w:p>
        </w:tc>
      </w:tr>
      <w:tr>
        <w:trPr>
          <w:trHeight w:val="1186" w:hRule="exact"/>
        </w:trPr>
        <w:tc>
          <w:tcPr>
            <w:shd w:val="clear" w:color="auto" w:fill="FFFFFF"/>
            <w:tcBorders>
              <w:left w:val="single" w:sz="4"/>
              <w:top w:val="single" w:sz="4"/>
            </w:tcBorders>
            <w:vAlign w:val="top"/>
          </w:tcPr>
          <w:p>
            <w:pPr>
              <w:pStyle w:val="Style4"/>
              <w:framePr w:w="6917" w:h="12005" w:wrap="none" w:vAnchor="page" w:hAnchor="page" w:x="1102" w:y="2972"/>
              <w:widowControl w:val="0"/>
              <w:keepNext w:val="0"/>
              <w:keepLines w:val="0"/>
              <w:shd w:val="clear" w:color="auto" w:fill="auto"/>
              <w:bidi w:val="0"/>
              <w:jc w:val="center"/>
              <w:spacing w:before="0" w:after="0" w:line="190" w:lineRule="exact"/>
              <w:ind w:left="0" w:right="0" w:firstLine="0"/>
            </w:pPr>
            <w:r>
              <w:rPr>
                <w:rStyle w:val="CharStyle463"/>
              </w:rPr>
              <w:t>Adesco Safe Manufacturing Co.</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 xml:space="preserve">web: </w:t>
            </w:r>
            <w:r>
              <w:fldChar w:fldCharType="begin"/>
            </w:r>
            <w:r>
              <w:rPr/>
              <w:instrText> HYPERLINK "http://www.adesco.com" </w:instrText>
            </w:r>
            <w:r>
              <w:fldChar w:fldCharType="separate"/>
            </w:r>
            <w:r>
              <w:rPr>
                <w:rStyle w:val="CharStyle464"/>
              </w:rPr>
              <w:t>www.adesco.com</w:t>
            </w:r>
            <w:r>
              <w:fldChar w:fldCharType="end"/>
            </w:r>
            <w:r>
              <w:rPr>
                <w:rStyle w:val="CharStyle464"/>
              </w:rPr>
              <w:t xml:space="preserve"> email: </w:t>
            </w:r>
            <w:r>
              <w:fldChar w:fldCharType="begin"/>
            </w:r>
            <w:r>
              <w:rPr/>
              <w:instrText> HYPERLINK "mailto:sales@adesco.com" </w:instrText>
            </w:r>
            <w:r>
              <w:fldChar w:fldCharType="separate"/>
            </w:r>
            <w:r>
              <w:rPr>
                <w:rStyle w:val="CharStyle464"/>
              </w:rPr>
              <w:t>sales@adesco.com</w:t>
            </w:r>
            <w:r>
              <w:fldChar w:fldCharType="end"/>
            </w:r>
            <w:r>
              <w:rPr>
                <w:rStyle w:val="CharStyle464"/>
              </w:rPr>
              <w:t xml:space="preserve"> (800) 821-6803; FAX (562) 408-6427</w:t>
            </w:r>
          </w:p>
        </w:tc>
        <w:tc>
          <w:tcPr>
            <w:shd w:val="clear" w:color="auto" w:fill="FFFFFF"/>
            <w:tcBorders>
              <w:left w:val="single" w:sz="4"/>
              <w:righ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Chicago Lock Company</w:t>
            </w:r>
          </w:p>
          <w:p>
            <w:pPr>
              <w:pStyle w:val="Style4"/>
              <w:framePr w:w="6917" w:h="12005" w:wrap="none" w:vAnchor="page" w:hAnchor="page" w:x="1102" w:y="2972"/>
              <w:widowControl w:val="0"/>
              <w:keepNext w:val="0"/>
              <w:keepLines w:val="0"/>
              <w:shd w:val="clear" w:color="auto" w:fill="auto"/>
              <w:bidi w:val="0"/>
              <w:jc w:val="both"/>
              <w:spacing w:before="0" w:after="0" w:line="180" w:lineRule="exact"/>
              <w:ind w:left="0" w:right="0" w:firstLine="0"/>
            </w:pPr>
            <w:r>
              <w:rPr>
                <w:rStyle w:val="CharStyle464"/>
              </w:rPr>
              <w:t>10100 88th Ave.</w:t>
            </w:r>
          </w:p>
          <w:p>
            <w:pPr>
              <w:pStyle w:val="Style4"/>
              <w:framePr w:w="6917" w:h="12005" w:wrap="none" w:vAnchor="page" w:hAnchor="page" w:x="1102" w:y="2972"/>
              <w:widowControl w:val="0"/>
              <w:keepNext w:val="0"/>
              <w:keepLines w:val="0"/>
              <w:shd w:val="clear" w:color="auto" w:fill="auto"/>
              <w:bidi w:val="0"/>
              <w:jc w:val="center"/>
              <w:spacing w:before="0" w:after="100" w:line="180" w:lineRule="exact"/>
              <w:ind w:left="0" w:right="0" w:firstLine="0"/>
            </w:pPr>
            <w:r>
              <w:rPr>
                <w:rStyle w:val="CharStyle464"/>
              </w:rPr>
              <w:t>Pleasant Prairie, Wl 53158-0069 (800) 445-3204; FAX (414) 947-7178</w:t>
            </w:r>
          </w:p>
          <w:p>
            <w:pPr>
              <w:pStyle w:val="Style4"/>
              <w:framePr w:w="6917" w:h="12005" w:wrap="none" w:vAnchor="page" w:hAnchor="page" w:x="1102" w:y="2972"/>
              <w:widowControl w:val="0"/>
              <w:keepNext w:val="0"/>
              <w:keepLines w:val="0"/>
              <w:shd w:val="clear" w:color="auto" w:fill="auto"/>
              <w:bidi w:val="0"/>
              <w:jc w:val="center"/>
              <w:spacing w:before="100" w:after="0" w:line="364" w:lineRule="exact"/>
              <w:ind w:left="0" w:right="0" w:firstLine="0"/>
            </w:pPr>
            <w:r>
              <w:rPr>
                <w:rStyle w:val="CharStyle465"/>
              </w:rPr>
              <w:t>0</w:t>
            </w:r>
          </w:p>
        </w:tc>
      </w:tr>
      <w:tr>
        <w:trPr>
          <w:trHeight w:val="1181" w:hRule="exact"/>
        </w:trPr>
        <w:tc>
          <w:tcPr>
            <w:shd w:val="clear" w:color="auto" w:fill="FFFFFF"/>
            <w:tcBorders>
              <w:lef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Adrian Steel Company</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 xml:space="preserve">web: </w:t>
            </w:r>
            <w:r>
              <w:fldChar w:fldCharType="begin"/>
            </w:r>
            <w:r>
              <w:rPr/>
              <w:instrText> HYPERLINK "http://www.adriansteel.com" </w:instrText>
            </w:r>
            <w:r>
              <w:fldChar w:fldCharType="separate"/>
            </w:r>
            <w:r>
              <w:rPr>
                <w:rStyle w:val="CharStyle464"/>
              </w:rPr>
              <w:t>www.adriansteel.com</w:t>
            </w:r>
            <w:r>
              <w:fldChar w:fldCharType="end"/>
            </w:r>
          </w:p>
          <w:p>
            <w:pPr>
              <w:pStyle w:val="Style4"/>
              <w:framePr w:w="6917" w:h="12005" w:wrap="none" w:vAnchor="page" w:hAnchor="page" w:x="1102" w:y="2972"/>
              <w:widowControl w:val="0"/>
              <w:keepNext w:val="0"/>
              <w:keepLines w:val="0"/>
              <w:shd w:val="clear" w:color="auto" w:fill="auto"/>
              <w:bidi w:val="0"/>
              <w:jc w:val="left"/>
              <w:spacing w:before="0" w:after="0" w:line="180" w:lineRule="exact"/>
              <w:ind w:left="1140" w:right="0" w:firstLine="0"/>
            </w:pPr>
            <w:r>
              <w:rPr>
                <w:rStyle w:val="CharStyle464"/>
              </w:rPr>
              <w:t>Adrian, Ml 49221</w:t>
            </w:r>
          </w:p>
          <w:p>
            <w:pPr>
              <w:pStyle w:val="Style4"/>
              <w:framePr w:w="6917" w:h="12005" w:wrap="none" w:vAnchor="page" w:hAnchor="page" w:x="1102" w:y="2972"/>
              <w:widowControl w:val="0"/>
              <w:keepNext w:val="0"/>
              <w:keepLines w:val="0"/>
              <w:shd w:val="clear" w:color="auto" w:fill="auto"/>
              <w:bidi w:val="0"/>
              <w:jc w:val="center"/>
              <w:spacing w:before="0" w:after="100" w:line="180" w:lineRule="exact"/>
              <w:ind w:left="0" w:right="0" w:firstLine="0"/>
            </w:pPr>
            <w:r>
              <w:rPr>
                <w:rStyle w:val="CharStyle464"/>
              </w:rPr>
              <w:t>(800) 677-2726; FAX (517) 265-5834</w:t>
            </w:r>
          </w:p>
          <w:p>
            <w:pPr>
              <w:pStyle w:val="Style4"/>
              <w:framePr w:w="6917" w:h="12005" w:wrap="none" w:vAnchor="page" w:hAnchor="page" w:x="1102" w:y="2972"/>
              <w:widowControl w:val="0"/>
              <w:keepNext w:val="0"/>
              <w:keepLines w:val="0"/>
              <w:shd w:val="clear" w:color="auto" w:fill="auto"/>
              <w:bidi w:val="0"/>
              <w:jc w:val="center"/>
              <w:spacing w:before="100" w:after="0" w:line="398" w:lineRule="exact"/>
              <w:ind w:left="0" w:right="0" w:firstLine="0"/>
            </w:pPr>
            <w:r>
              <w:rPr>
                <w:rStyle w:val="CharStyle467"/>
              </w:rPr>
              <w:t>0</w:t>
            </w:r>
          </w:p>
        </w:tc>
        <w:tc>
          <w:tcPr>
            <w:shd w:val="clear" w:color="auto" w:fill="FFFFFF"/>
            <w:tcBorders>
              <w:left w:val="single" w:sz="4"/>
              <w:right w:val="single" w:sz="4"/>
              <w:top w:val="single" w:sz="4"/>
            </w:tcBorders>
            <w:vAlign w:val="bottom"/>
          </w:tcPr>
          <w:p>
            <w:pPr>
              <w:pStyle w:val="Style4"/>
              <w:framePr w:w="6917" w:h="12005" w:wrap="none" w:vAnchor="page" w:hAnchor="page" w:x="1102" w:y="2972"/>
              <w:widowControl w:val="0"/>
              <w:keepNext w:val="0"/>
              <w:keepLines w:val="0"/>
              <w:shd w:val="clear" w:color="auto" w:fill="auto"/>
              <w:bidi w:val="0"/>
              <w:jc w:val="left"/>
              <w:spacing w:before="0" w:after="0" w:line="180" w:lineRule="exact"/>
              <w:ind w:left="160" w:right="0" w:firstLine="0"/>
            </w:pPr>
            <w:r>
              <w:rPr>
                <w:rStyle w:val="CharStyle463"/>
              </w:rPr>
              <w:t>Corbin Russwin Architectural Hardware</w:t>
            </w:r>
          </w:p>
          <w:p>
            <w:pPr>
              <w:pStyle w:val="Style4"/>
              <w:framePr w:w="6917" w:h="12005" w:wrap="none" w:vAnchor="page" w:hAnchor="page" w:x="1102" w:y="2972"/>
              <w:widowControl w:val="0"/>
              <w:keepNext w:val="0"/>
              <w:keepLines w:val="0"/>
              <w:shd w:val="clear" w:color="auto" w:fill="auto"/>
              <w:bidi w:val="0"/>
              <w:jc w:val="both"/>
              <w:spacing w:before="0" w:after="0" w:line="180" w:lineRule="exact"/>
              <w:ind w:left="0" w:right="0" w:firstLine="0"/>
            </w:pPr>
            <w:r>
              <w:rPr>
                <w:rStyle w:val="CharStyle464"/>
              </w:rPr>
              <w:t>P.O. Box 25288</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Charlotte, NC 28229 (800) 543-3658; FAX (800) 447-6714</w:t>
            </w:r>
          </w:p>
          <w:p>
            <w:pPr>
              <w:pStyle w:val="Style4"/>
              <w:framePr w:w="6917" w:h="12005" w:wrap="none" w:vAnchor="page" w:hAnchor="page" w:x="1102" w:y="2972"/>
              <w:widowControl w:val="0"/>
              <w:keepNext w:val="0"/>
              <w:keepLines w:val="0"/>
              <w:shd w:val="clear" w:color="auto" w:fill="auto"/>
              <w:bidi w:val="0"/>
              <w:jc w:val="left"/>
              <w:spacing w:before="0" w:after="0" w:line="282" w:lineRule="exact"/>
              <w:ind w:left="1800" w:right="0" w:firstLine="0"/>
            </w:pPr>
            <w:r>
              <w:rPr>
                <w:rStyle w:val="CharStyle463"/>
              </w:rPr>
              <w:t xml:space="preserve">(jj) </w:t>
            </w:r>
            <w:r>
              <w:rPr>
                <w:rStyle w:val="CharStyle317"/>
              </w:rPr>
              <w:t>(£}</w:t>
            </w:r>
          </w:p>
        </w:tc>
      </w:tr>
      <w:tr>
        <w:trPr>
          <w:trHeight w:val="1176" w:hRule="exact"/>
        </w:trPr>
        <w:tc>
          <w:tcPr>
            <w:shd w:val="clear" w:color="auto" w:fill="FFFFFF"/>
            <w:tcBorders>
              <w:lef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3"/>
              </w:rPr>
              <w:t>Alarm Lock Systems, Inc.</w:t>
            </w:r>
          </w:p>
          <w:p>
            <w:pPr>
              <w:pStyle w:val="Style4"/>
              <w:framePr w:w="6917" w:h="12005" w:wrap="none" w:vAnchor="page" w:hAnchor="page" w:x="1102" w:y="2972"/>
              <w:widowControl w:val="0"/>
              <w:keepNext w:val="0"/>
              <w:keepLines w:val="0"/>
              <w:shd w:val="clear" w:color="auto" w:fill="auto"/>
              <w:bidi w:val="0"/>
              <w:jc w:val="left"/>
              <w:spacing w:before="0" w:after="0" w:line="178" w:lineRule="exact"/>
              <w:ind w:left="1140" w:right="0" w:firstLine="0"/>
            </w:pPr>
            <w:r>
              <w:rPr>
                <w:rStyle w:val="CharStyle464"/>
              </w:rPr>
              <w:t>345 Bayview Ave.</w:t>
            </w:r>
          </w:p>
          <w:p>
            <w:pPr>
              <w:pStyle w:val="Style4"/>
              <w:framePr w:w="6917" w:h="12005" w:wrap="none" w:vAnchor="page" w:hAnchor="page" w:x="1102" w:y="2972"/>
              <w:widowControl w:val="0"/>
              <w:keepNext w:val="0"/>
              <w:keepLines w:val="0"/>
              <w:shd w:val="clear" w:color="auto" w:fill="auto"/>
              <w:bidi w:val="0"/>
              <w:jc w:val="center"/>
              <w:spacing w:before="0" w:after="80" w:line="178" w:lineRule="exact"/>
              <w:ind w:left="0" w:right="0" w:firstLine="0"/>
            </w:pPr>
            <w:r>
              <w:rPr>
                <w:rStyle w:val="CharStyle464"/>
              </w:rPr>
              <w:t>Amityville, NY 11701 (800) ALA-LOCK; (516) 789-3383</w:t>
            </w:r>
          </w:p>
          <w:p>
            <w:pPr>
              <w:pStyle w:val="Style4"/>
              <w:framePr w:w="6917" w:h="12005" w:wrap="none" w:vAnchor="page" w:hAnchor="page" w:x="1102" w:y="2972"/>
              <w:widowControl w:val="0"/>
              <w:keepNext w:val="0"/>
              <w:keepLines w:val="0"/>
              <w:shd w:val="clear" w:color="auto" w:fill="auto"/>
              <w:bidi w:val="0"/>
              <w:jc w:val="center"/>
              <w:spacing w:before="80" w:after="0" w:line="364" w:lineRule="exact"/>
              <w:ind w:left="0" w:right="0" w:firstLine="0"/>
            </w:pPr>
            <w:r>
              <w:rPr>
                <w:rStyle w:val="CharStyle465"/>
              </w:rPr>
              <w:t>0</w:t>
            </w:r>
          </w:p>
        </w:tc>
        <w:tc>
          <w:tcPr>
            <w:shd w:val="clear" w:color="auto" w:fill="FFFFFF"/>
            <w:tcBorders>
              <w:left w:val="single" w:sz="4"/>
              <w:right w:val="single" w:sz="4"/>
              <w:top w:val="single" w:sz="4"/>
            </w:tcBorders>
            <w:vAlign w:val="top"/>
          </w:tcPr>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3"/>
              </w:rPr>
              <w:t>Curtis Industries</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6140 Parkland Blvd, Ste. 300</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Mayfield Heights, OH 44124-4103 (800) 555-5397</w:t>
            </w:r>
          </w:p>
        </w:tc>
      </w:tr>
      <w:tr>
        <w:trPr>
          <w:trHeight w:val="1171" w:hRule="exact"/>
        </w:trPr>
        <w:tc>
          <w:tcPr>
            <w:shd w:val="clear" w:color="auto" w:fill="FFFFFF"/>
            <w:tcBorders>
              <w:lef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3"/>
              </w:rPr>
              <w:t>Aiphone Intercom Systems</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1700-130th Avenue, NE</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Bellevue, WA 98005 (425) 455-0510; FAX (425) 455-0071</w:t>
            </w:r>
          </w:p>
          <w:p>
            <w:pPr>
              <w:pStyle w:val="Style4"/>
              <w:framePr w:w="6917" w:h="12005" w:wrap="none" w:vAnchor="page" w:hAnchor="page" w:x="1102" w:y="2972"/>
              <w:widowControl w:val="0"/>
              <w:keepNext w:val="0"/>
              <w:keepLines w:val="0"/>
              <w:shd w:val="clear" w:color="auto" w:fill="auto"/>
              <w:bidi w:val="0"/>
              <w:jc w:val="center"/>
              <w:spacing w:before="0" w:after="0" w:line="282" w:lineRule="exact"/>
              <w:ind w:left="0" w:right="0" w:firstLine="0"/>
            </w:pPr>
            <w:r>
              <w:rPr>
                <w:rStyle w:val="CharStyle317"/>
              </w:rPr>
              <w:t xml:space="preserve">® </w:t>
            </w:r>
            <w:r>
              <w:rPr>
                <w:rStyle w:val="CharStyle463"/>
              </w:rPr>
              <w:t>(fg (fj</w:t>
            </w:r>
          </w:p>
        </w:tc>
        <w:tc>
          <w:tcPr>
            <w:shd w:val="clear" w:color="auto" w:fill="FFFFFF"/>
            <w:tcBorders>
              <w:left w:val="single" w:sz="4"/>
              <w:righ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3"/>
              </w:rPr>
              <w:t>DETEX</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302 Detex Dr.</w:t>
            </w:r>
          </w:p>
          <w:p>
            <w:pPr>
              <w:pStyle w:val="Style4"/>
              <w:framePr w:w="6917" w:h="12005" w:wrap="none" w:vAnchor="page" w:hAnchor="page" w:x="1102" w:y="2972"/>
              <w:widowControl w:val="0"/>
              <w:keepNext w:val="0"/>
              <w:keepLines w:val="0"/>
              <w:shd w:val="clear" w:color="auto" w:fill="auto"/>
              <w:bidi w:val="0"/>
              <w:jc w:val="center"/>
              <w:spacing w:before="0" w:after="0" w:line="180" w:lineRule="exact"/>
              <w:ind w:left="0" w:right="0" w:firstLine="0"/>
            </w:pPr>
            <w:r>
              <w:rPr>
                <w:rStyle w:val="CharStyle464"/>
              </w:rPr>
              <w:t>New Braunfels, TX 78130 (800) 729-3839; FAX (830) 620-6711</w:t>
            </w:r>
          </w:p>
          <w:p>
            <w:pPr>
              <w:pStyle w:val="Style4"/>
              <w:framePr w:w="6917" w:h="12005" w:wrap="none" w:vAnchor="page" w:hAnchor="page" w:x="1102" w:y="2972"/>
              <w:widowControl w:val="0"/>
              <w:keepNext w:val="0"/>
              <w:keepLines w:val="0"/>
              <w:shd w:val="clear" w:color="auto" w:fill="auto"/>
              <w:bidi w:val="0"/>
              <w:jc w:val="both"/>
              <w:spacing w:before="0" w:after="0" w:line="282" w:lineRule="exact"/>
              <w:ind w:left="0" w:right="0" w:firstLine="0"/>
            </w:pPr>
            <w:r>
              <w:rPr>
                <w:rStyle w:val="CharStyle317"/>
              </w:rPr>
              <w:t>© (£) ^</w:t>
            </w:r>
          </w:p>
        </w:tc>
      </w:tr>
      <w:tr>
        <w:trPr>
          <w:trHeight w:val="1171" w:hRule="exact"/>
        </w:trPr>
        <w:tc>
          <w:tcPr>
            <w:shd w:val="clear" w:color="auto" w:fill="FFFFFF"/>
            <w:tcBorders>
              <w:lef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3"/>
              </w:rPr>
              <w:t>American Lock Co.</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3400 West Exchange Road</w:t>
            </w:r>
          </w:p>
          <w:p>
            <w:pPr>
              <w:pStyle w:val="Style4"/>
              <w:framePr w:w="6917" w:h="12005" w:wrap="none" w:vAnchor="page" w:hAnchor="page" w:x="1102" w:y="2972"/>
              <w:widowControl w:val="0"/>
              <w:keepNext w:val="0"/>
              <w:keepLines w:val="0"/>
              <w:shd w:val="clear" w:color="auto" w:fill="auto"/>
              <w:bidi w:val="0"/>
              <w:jc w:val="center"/>
              <w:spacing w:before="0" w:after="80" w:line="178" w:lineRule="exact"/>
              <w:ind w:left="0" w:right="0" w:firstLine="0"/>
            </w:pPr>
            <w:r>
              <w:rPr>
                <w:rStyle w:val="CharStyle464"/>
              </w:rPr>
              <w:t>Crete, IL 60417-2099 (708) 534-2000; FAX (708) 534-0531</w:t>
            </w:r>
          </w:p>
          <w:p>
            <w:pPr>
              <w:pStyle w:val="Style4"/>
              <w:framePr w:w="6917" w:h="12005" w:wrap="none" w:vAnchor="page" w:hAnchor="page" w:x="1102" w:y="2972"/>
              <w:widowControl w:val="0"/>
              <w:keepNext w:val="0"/>
              <w:keepLines w:val="0"/>
              <w:shd w:val="clear" w:color="auto" w:fill="auto"/>
              <w:bidi w:val="0"/>
              <w:jc w:val="center"/>
              <w:spacing w:before="80" w:after="0" w:line="364" w:lineRule="exact"/>
              <w:ind w:left="0" w:right="0" w:firstLine="0"/>
            </w:pPr>
            <w:r>
              <w:rPr>
                <w:rStyle w:val="CharStyle465"/>
              </w:rPr>
              <w:t>0 0</w:t>
            </w:r>
          </w:p>
        </w:tc>
        <w:tc>
          <w:tcPr>
            <w:shd w:val="clear" w:color="auto" w:fill="FFFFFF"/>
            <w:tcBorders>
              <w:left w:val="single" w:sz="4"/>
              <w:right w:val="single" w:sz="4"/>
              <w:top w:val="single" w:sz="4"/>
            </w:tcBorders>
            <w:vAlign w:val="center"/>
          </w:tcPr>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3"/>
              </w:rPr>
              <w:t>DSC Group of Companies</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3301 Langstaff Road</w:t>
            </w:r>
          </w:p>
          <w:p>
            <w:pPr>
              <w:pStyle w:val="Style4"/>
              <w:framePr w:w="6917" w:h="12005" w:wrap="none" w:vAnchor="page" w:hAnchor="page" w:x="1102" w:y="2972"/>
              <w:widowControl w:val="0"/>
              <w:keepNext w:val="0"/>
              <w:keepLines w:val="0"/>
              <w:shd w:val="clear" w:color="auto" w:fill="auto"/>
              <w:bidi w:val="0"/>
              <w:jc w:val="center"/>
              <w:spacing w:before="0" w:after="0" w:line="178" w:lineRule="exact"/>
              <w:ind w:left="0" w:right="0" w:firstLine="0"/>
            </w:pPr>
            <w:r>
              <w:rPr>
                <w:rStyle w:val="CharStyle464"/>
              </w:rPr>
              <w:t>Concord, Ontario, Canada (905) 760-3000 ext. 2200; FAX (905) 760-3040</w:t>
            </w:r>
          </w:p>
          <w:p>
            <w:pPr>
              <w:pStyle w:val="Style4"/>
              <w:framePr w:w="6917" w:h="12005" w:wrap="none" w:vAnchor="page" w:hAnchor="page" w:x="1102" w:y="2972"/>
              <w:widowControl w:val="0"/>
              <w:keepNext w:val="0"/>
              <w:keepLines w:val="0"/>
              <w:shd w:val="clear" w:color="auto" w:fill="auto"/>
              <w:bidi w:val="0"/>
              <w:jc w:val="center"/>
              <w:spacing w:before="0" w:after="0" w:line="364" w:lineRule="exact"/>
              <w:ind w:left="0" w:right="0" w:firstLine="0"/>
            </w:pPr>
            <w:r>
              <w:rPr>
                <w:rStyle w:val="CharStyle317"/>
              </w:rPr>
              <w:t xml:space="preserve">® @ </w:t>
            </w:r>
            <w:r>
              <w:rPr>
                <w:rStyle w:val="CharStyle465"/>
              </w:rPr>
              <w:t>(0 (0) (jj</w:t>
            </w:r>
          </w:p>
        </w:tc>
      </w:tr>
      <w:tr>
        <w:trPr>
          <w:trHeight w:val="168" w:hRule="exact"/>
        </w:trPr>
        <w:tc>
          <w:tcPr>
            <w:shd w:val="clear" w:color="auto" w:fill="FFFFFF"/>
            <w:tcBorders>
              <w:left w:val="single" w:sz="4"/>
              <w:top w:val="single" w:sz="4"/>
              <w:bottom w:val="single" w:sz="4"/>
            </w:tcBorders>
            <w:vAlign w:val="top"/>
          </w:tcPr>
          <w:p>
            <w:pPr>
              <w:framePr w:w="6917" w:h="12005" w:wrap="none" w:vAnchor="page" w:hAnchor="page" w:x="1102" w:y="2972"/>
              <w:widowControl w:val="0"/>
              <w:rPr>
                <w:sz w:val="10"/>
                <w:szCs w:val="10"/>
              </w:rPr>
            </w:pPr>
          </w:p>
        </w:tc>
        <w:tc>
          <w:tcPr>
            <w:shd w:val="clear" w:color="auto" w:fill="FFFFFF"/>
            <w:tcBorders>
              <w:left w:val="single" w:sz="4"/>
              <w:right w:val="single" w:sz="4"/>
              <w:top w:val="single" w:sz="4"/>
              <w:bottom w:val="single" w:sz="4"/>
            </w:tcBorders>
            <w:vAlign w:val="top"/>
          </w:tcPr>
          <w:p>
            <w:pPr>
              <w:framePr w:w="6917" w:h="12005" w:wrap="none" w:vAnchor="page" w:hAnchor="page" w:x="1102" w:y="2972"/>
              <w:widowControl w:val="0"/>
              <w:rPr>
                <w:sz w:val="10"/>
                <w:szCs w:val="10"/>
              </w:rPr>
            </w:pPr>
          </w:p>
        </w:tc>
      </w:tr>
    </w:tbl>
    <w:p>
      <w:pPr>
        <w:pStyle w:val="Style4"/>
        <w:framePr w:w="3322" w:h="4216" w:hRule="exact" w:wrap="none" w:vAnchor="page" w:hAnchor="page" w:x="8364" w:y="2624"/>
        <w:widowControl w:val="0"/>
        <w:keepNext w:val="0"/>
        <w:keepLines w:val="0"/>
        <w:shd w:val="clear" w:color="auto" w:fill="DDD6D2"/>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 32-ALOA. Associate member dues are $500 per year and entitle the payor to use the ALOA logo, and receive selected discounts on ALOA products and services.</w:t>
      </w:r>
    </w:p>
    <w:p>
      <w:pPr>
        <w:pStyle w:val="Style468"/>
        <w:framePr w:w="3322" w:h="6282" w:hRule="exact" w:wrap="none" w:vAnchor="page" w:hAnchor="page" w:x="8379" w:y="7734"/>
        <w:widowControl w:val="0"/>
        <w:keepNext w:val="0"/>
        <w:keepLines w:val="0"/>
        <w:shd w:val="clear" w:color="auto" w:fill="DDD6D2"/>
        <w:bidi w:val="0"/>
        <w:jc w:val="left"/>
        <w:spacing w:before="0" w:after="0"/>
        <w:ind w:left="180" w:right="0" w:firstLine="0"/>
      </w:pPr>
      <w:bookmarkStart w:id="141" w:name="bookmark141"/>
      <w:r>
        <w:rPr>
          <w:lang w:val="en-US" w:eastAsia="en-US" w:bidi="en-US"/>
          <w:sz w:val="24"/>
          <w:szCs w:val="24"/>
          <w:w w:val="100"/>
          <w:spacing w:val="0"/>
          <w:color w:val="000000"/>
          <w:position w:val="0"/>
        </w:rPr>
        <w:t>Legend</w:t>
      </w:r>
      <w:bookmarkEnd w:id="141"/>
    </w:p>
    <w:p>
      <w:pPr>
        <w:pStyle w:val="Style470"/>
        <w:framePr w:w="3322" w:h="6282" w:hRule="exact" w:wrap="none" w:vAnchor="page" w:hAnchor="page" w:x="8379" w:y="7734"/>
        <w:widowControl w:val="0"/>
        <w:keepNext w:val="0"/>
        <w:keepLines w:val="0"/>
        <w:shd w:val="clear" w:color="auto" w:fill="DDD6D2"/>
        <w:bidi w:val="0"/>
        <w:jc w:val="left"/>
        <w:spacing w:before="0" w:after="77"/>
        <w:ind w:left="380" w:right="0"/>
      </w:pPr>
      <w:r>
        <w:rPr>
          <w:rStyle w:val="CharStyle472"/>
        </w:rPr>
        <w:t xml:space="preserve">0 Alarms: </w:t>
      </w:r>
      <w:r>
        <w:rPr>
          <w:lang w:val="en-US" w:eastAsia="en-US" w:bidi="en-US"/>
          <w:w w:val="100"/>
          <w:spacing w:val="0"/>
          <w:color w:val="000000"/>
          <w:position w:val="0"/>
        </w:rPr>
        <w:t>Personal, vehicle, electronic, fire, burglar, and exit</w:t>
      </w:r>
    </w:p>
    <w:p>
      <w:pPr>
        <w:pStyle w:val="Style430"/>
        <w:framePr w:w="3322" w:h="6282" w:hRule="exact" w:wrap="none" w:vAnchor="page" w:hAnchor="page" w:x="8379" w:y="7734"/>
        <w:widowControl w:val="0"/>
        <w:keepNext w:val="0"/>
        <w:keepLines w:val="0"/>
        <w:shd w:val="clear" w:color="auto" w:fill="DDD6D2"/>
        <w:bidi w:val="0"/>
        <w:jc w:val="left"/>
        <w:spacing w:before="0" w:after="39" w:line="178" w:lineRule="exact"/>
        <w:ind w:left="0" w:right="0" w:firstLine="0"/>
      </w:pPr>
      <w:r>
        <w:rPr>
          <w:lang w:val="en-US" w:eastAsia="en-US" w:bidi="en-US"/>
          <w:w w:val="100"/>
          <w:spacing w:val="0"/>
          <w:color w:val="000000"/>
          <w:position w:val="0"/>
        </w:rPr>
        <w:t>@ Bank security equipment</w:t>
      </w:r>
    </w:p>
    <w:p>
      <w:pPr>
        <w:pStyle w:val="Style470"/>
        <w:framePr w:w="3322" w:h="6282" w:hRule="exact" w:wrap="none" w:vAnchor="page" w:hAnchor="page" w:x="8379" w:y="7734"/>
        <w:widowControl w:val="0"/>
        <w:keepNext w:val="0"/>
        <w:keepLines w:val="0"/>
        <w:shd w:val="clear" w:color="auto" w:fill="DDD6D2"/>
        <w:bidi w:val="0"/>
        <w:jc w:val="left"/>
        <w:spacing w:before="0" w:after="62" w:line="204" w:lineRule="exact"/>
        <w:ind w:left="380" w:right="0"/>
      </w:pPr>
      <w:r>
        <w:rPr>
          <w:rStyle w:val="CharStyle472"/>
        </w:rPr>
        <w:t xml:space="preserve">® Automotive: </w:t>
      </w:r>
      <w:r>
        <w:rPr>
          <w:lang w:val="en-US" w:eastAsia="en-US" w:bidi="en-US"/>
          <w:w w:val="100"/>
          <w:spacing w:val="0"/>
          <w:color w:val="000000"/>
          <w:position w:val="0"/>
        </w:rPr>
        <w:t>Lockout equipment, key chains/rings</w:t>
      </w:r>
    </w:p>
    <w:p>
      <w:pPr>
        <w:pStyle w:val="Style470"/>
        <w:framePr w:w="3322" w:h="6282" w:hRule="exact" w:wrap="none" w:vAnchor="page" w:hAnchor="page" w:x="8379" w:y="7734"/>
        <w:widowControl w:val="0"/>
        <w:keepNext w:val="0"/>
        <w:keepLines w:val="0"/>
        <w:shd w:val="clear" w:color="auto" w:fill="DDD6D2"/>
        <w:bidi w:val="0"/>
        <w:jc w:val="left"/>
        <w:spacing w:before="0" w:after="79" w:line="202" w:lineRule="exact"/>
        <w:ind w:left="380" w:right="0"/>
      </w:pPr>
      <w:r>
        <w:rPr>
          <w:rStyle w:val="CharStyle472"/>
        </w:rPr>
        <w:t xml:space="preserve">© Builders Hardware: </w:t>
      </w:r>
      <w:r>
        <w:rPr>
          <w:lang w:val="en-US" w:eastAsia="en-US" w:bidi="en-US"/>
          <w:w w:val="100"/>
          <w:spacing w:val="0"/>
          <w:color w:val="000000"/>
          <w:position w:val="0"/>
        </w:rPr>
        <w:t>Door closers, furniture/decorative hardware, viewers, emergency exit devices</w:t>
      </w:r>
    </w:p>
    <w:p>
      <w:pPr>
        <w:pStyle w:val="Style430"/>
        <w:framePr w:w="3322" w:h="6282" w:hRule="exact" w:wrap="none" w:vAnchor="page" w:hAnchor="page" w:x="8379" w:y="7734"/>
        <w:widowControl w:val="0"/>
        <w:keepNext w:val="0"/>
        <w:keepLines w:val="0"/>
        <w:shd w:val="clear" w:color="auto" w:fill="DDD6D2"/>
        <w:bidi w:val="0"/>
        <w:jc w:val="left"/>
        <w:spacing w:before="0" w:after="41" w:line="178" w:lineRule="exact"/>
        <w:ind w:left="0" w:right="0" w:firstLine="0"/>
      </w:pPr>
      <w:r>
        <w:rPr>
          <w:lang w:val="en-US" w:eastAsia="en-US" w:bidi="en-US"/>
          <w:w w:val="100"/>
          <w:spacing w:val="0"/>
          <w:color w:val="000000"/>
          <w:position w:val="0"/>
        </w:rPr>
        <w:t>© Business/Technical &amp; Educational:</w:t>
      </w:r>
    </w:p>
    <w:p>
      <w:pPr>
        <w:pStyle w:val="Style470"/>
        <w:framePr w:w="3322" w:h="6282" w:hRule="exact" w:wrap="none" w:vAnchor="page" w:hAnchor="page" w:x="8379" w:y="7734"/>
        <w:widowControl w:val="0"/>
        <w:keepNext w:val="0"/>
        <w:keepLines w:val="0"/>
        <w:shd w:val="clear" w:color="auto" w:fill="DDD6D2"/>
        <w:bidi w:val="0"/>
        <w:jc w:val="left"/>
        <w:spacing w:before="0" w:after="60" w:line="202" w:lineRule="exact"/>
        <w:ind w:left="380" w:right="0" w:firstLine="0"/>
      </w:pPr>
      <w:r>
        <w:rPr>
          <w:lang w:val="en-US" w:eastAsia="en-US" w:bidi="en-US"/>
          <w:w w:val="100"/>
          <w:spacing w:val="0"/>
          <w:color w:val="000000"/>
          <w:position w:val="0"/>
        </w:rPr>
        <w:t>Books, reference guides, publications, computer software</w:t>
      </w:r>
    </w:p>
    <w:p>
      <w:pPr>
        <w:pStyle w:val="Style470"/>
        <w:framePr w:w="3322" w:h="6282" w:hRule="exact" w:wrap="none" w:vAnchor="page" w:hAnchor="page" w:x="8379" w:y="7734"/>
        <w:widowControl w:val="0"/>
        <w:keepNext w:val="0"/>
        <w:keepLines w:val="0"/>
        <w:shd w:val="clear" w:color="auto" w:fill="DDD6D2"/>
        <w:bidi w:val="0"/>
        <w:jc w:val="left"/>
        <w:spacing w:before="0" w:after="62" w:line="202" w:lineRule="exact"/>
        <w:ind w:left="380" w:right="0"/>
      </w:pPr>
      <w:r>
        <w:rPr>
          <w:rStyle w:val="CharStyle472"/>
        </w:rPr>
        <w:t xml:space="preserve">® CCTlf/Photo Imaging: </w:t>
      </w:r>
      <w:r>
        <w:rPr>
          <w:lang w:val="en-US" w:eastAsia="en-US" w:bidi="en-US"/>
          <w:w w:val="100"/>
          <w:spacing w:val="0"/>
          <w:color w:val="000000"/>
          <w:position w:val="0"/>
        </w:rPr>
        <w:t>Cameras, monitors, photo ID equipment, cables</w:t>
      </w:r>
    </w:p>
    <w:p>
      <w:pPr>
        <w:pStyle w:val="Style470"/>
        <w:framePr w:w="3322" w:h="6282" w:hRule="exact" w:wrap="none" w:vAnchor="page" w:hAnchor="page" w:x="8379" w:y="7734"/>
        <w:widowControl w:val="0"/>
        <w:keepNext w:val="0"/>
        <w:keepLines w:val="0"/>
        <w:shd w:val="clear" w:color="auto" w:fill="DDD6D2"/>
        <w:bidi w:val="0"/>
        <w:jc w:val="left"/>
        <w:spacing w:before="0" w:after="60"/>
        <w:ind w:left="380" w:right="0" w:firstLine="0"/>
      </w:pPr>
      <w:r>
        <w:rPr>
          <w:rStyle w:val="CharStyle472"/>
        </w:rPr>
        <w:t xml:space="preserve">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470"/>
        <w:framePr w:w="3322" w:h="6282" w:hRule="exact" w:wrap="none" w:vAnchor="page" w:hAnchor="page" w:x="8379" w:y="7734"/>
        <w:widowControl w:val="0"/>
        <w:keepNext w:val="0"/>
        <w:keepLines w:val="0"/>
        <w:shd w:val="clear" w:color="auto" w:fill="DDD6D2"/>
        <w:bidi w:val="0"/>
        <w:jc w:val="left"/>
        <w:spacing w:before="0" w:after="62"/>
        <w:ind w:left="380" w:right="0"/>
      </w:pPr>
      <w:r>
        <w:rPr>
          <w:rStyle w:val="CharStyle472"/>
        </w:rPr>
        <w:t xml:space="preserve">® Lock Devices: </w:t>
      </w:r>
      <w:r>
        <w:rPr>
          <w:lang w:val="en-US" w:eastAsia="en-US" w:bidi="en-US"/>
          <w:w w:val="100"/>
          <w:spacing w:val="0"/>
          <w:color w:val="000000"/>
          <w:position w:val="0"/>
        </w:rPr>
        <w:t>Auto locks, cylinders, emergency exit/entrance control, locks (various types), strikes</w:t>
      </w:r>
    </w:p>
    <w:p>
      <w:pPr>
        <w:pStyle w:val="Style470"/>
        <w:framePr w:w="3322" w:h="6282" w:hRule="exact" w:wrap="none" w:vAnchor="page" w:hAnchor="page" w:x="8379" w:y="7734"/>
        <w:widowControl w:val="0"/>
        <w:keepNext w:val="0"/>
        <w:keepLines w:val="0"/>
        <w:shd w:val="clear" w:color="auto" w:fill="DDD6D2"/>
        <w:bidi w:val="0"/>
        <w:jc w:val="left"/>
        <w:spacing w:before="0" w:after="0" w:line="197" w:lineRule="exact"/>
        <w:ind w:left="380" w:right="0" w:firstLine="0"/>
      </w:pPr>
      <w:r>
        <w:rPr>
          <w:rStyle w:val="CharStyle472"/>
        </w:rPr>
        <w:t xml:space="preserve">Tools &amp; Supplies: </w:t>
      </w:r>
      <w:r>
        <w:rPr>
          <w:lang w:val="en-US" w:eastAsia="en-US" w:bidi="en-US"/>
          <w:w w:val="100"/>
          <w:spacing w:val="0"/>
          <w:color w:val="000000"/>
          <w:position w:val="0"/>
        </w:rPr>
        <w:t>Key blanks, cutters, picks, rings/hooks, custom van/truck supplies</w:t>
      </w:r>
    </w:p>
    <w:p>
      <w:pPr>
        <w:pStyle w:val="Style430"/>
        <w:framePr w:w="3322" w:h="6282" w:hRule="exact" w:wrap="none" w:vAnchor="page" w:hAnchor="page" w:x="8379" w:y="7734"/>
        <w:widowControl w:val="0"/>
        <w:keepNext w:val="0"/>
        <w:keepLines w:val="0"/>
        <w:shd w:val="clear" w:color="auto" w:fill="DDD6D2"/>
        <w:bidi w:val="0"/>
        <w:jc w:val="left"/>
        <w:spacing w:before="0" w:after="0" w:line="274" w:lineRule="exact"/>
        <w:ind w:left="0" w:right="0" w:firstLine="0"/>
      </w:pPr>
      <w:r>
        <w:rPr>
          <w:lang w:val="en-US" w:eastAsia="en-US" w:bidi="en-US"/>
          <w:w w:val="100"/>
          <w:spacing w:val="0"/>
          <w:color w:val="000000"/>
          <w:position w:val="0"/>
        </w:rPr>
        <w:t>® Safes/Vaults 0 Other</w:t>
      </w:r>
    </w:p>
    <w:p>
      <w:pPr>
        <w:pStyle w:val="Style42"/>
        <w:framePr w:wrap="none" w:vAnchor="page" w:hAnchor="page" w:x="1083" w:y="15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859" w:y="15330"/>
        <w:widowControl w:val="0"/>
        <w:keepNext w:val="0"/>
        <w:keepLines w:val="0"/>
        <w:shd w:val="clear" w:color="auto" w:fill="auto"/>
        <w:bidi w:val="0"/>
        <w:jc w:val="left"/>
        <w:spacing w:before="0" w:after="0"/>
        <w:ind w:left="0" w:right="0" w:firstLine="0"/>
      </w:pPr>
      <w:r>
        <w:rPr>
          <w:rStyle w:val="CharStyle46"/>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74"/>
        <w:gridCol w:w="3474"/>
        <w:gridCol w:w="3388"/>
      </w:tblGrid>
      <w:tr>
        <w:trPr>
          <w:trHeight w:val="877"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Don-Jo Manufacturing,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P.O. Box 92?</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Sterling, MA 01564 (508)422-3377; FAX (508) 422-3467</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Intellikey</w:t>
            </w:r>
          </w:p>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551 S. Apolo Boulevard, Suite 204</w:t>
            </w:r>
          </w:p>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Melbourne, Florida 32901 (800) 226-0703; FAX (407) 724-0811</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Medeco Security Locks</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P.O. Box 3075</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Salem, VA 24153</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(540)380-5000; FAX (540) 380-5010</w:t>
            </w:r>
          </w:p>
        </w:tc>
      </w:tr>
      <w:tr>
        <w:trPr>
          <w:trHeight w:val="321"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w:t>
            </w:r>
          </w:p>
        </w:tc>
        <w:tc>
          <w:tcPr>
            <w:shd w:val="clear" w:color="auto" w:fill="FFFFFF"/>
            <w:tcBorders>
              <w:left w:val="single" w:sz="4"/>
              <w:top w:val="single" w:sz="4"/>
            </w:tcBorders>
            <w:vAlign w:val="top"/>
          </w:tcPr>
          <w:p>
            <w:pPr>
              <w:framePr w:w="10236" w:h="14299" w:wrap="none" w:vAnchor="page" w:hAnchor="page" w:x="935" w:y="624"/>
              <w:widowControl w:val="0"/>
              <w:rPr>
                <w:sz w:val="10"/>
                <w:szCs w:val="10"/>
              </w:rPr>
            </w:pPr>
          </w:p>
        </w:tc>
        <w:tc>
          <w:tcPr>
            <w:shd w:val="clear" w:color="auto" w:fill="FFFFFF"/>
            <w:tcBorders>
              <w:left w:val="single" w:sz="4"/>
              <w:righ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w:t>
            </w:r>
          </w:p>
        </w:tc>
      </w:tr>
      <w:tr>
        <w:trPr>
          <w:trHeight w:val="858"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Door Controls International</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2362 Bishop Circle East</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Dexter, Ml 48130</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(800) 742-3634; FAX (800) 742-0410</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KABA High Security Locks</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P.O. Box 490</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Southington, CT 06489 (860) 621 -3601; FAX (860) 621 -9727</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Meilink Safe Company</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111 Security Parkway</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New Albany, IN 47150 (800) 634-5465; FAX (800) 896-6606</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 •</w:t>
            </w:r>
          </w:p>
        </w:tc>
        <w:tc>
          <w:tcPr>
            <w:shd w:val="clear" w:color="auto" w:fill="FFFFFF"/>
            <w:tcBorders>
              <w:lef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c>
          <w:tcPr>
            <w:shd w:val="clear" w:color="auto" w:fill="FFFFFF"/>
            <w:tcBorders>
              <w:left w:val="single" w:sz="4"/>
              <w:righ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r>
      <w:tr>
        <w:trPr>
          <w:trHeight w:val="853"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ESP Lock Products,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375 Harvard Street</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Leominster, MA 01453 (978) 537-6121; FAX (978) 534-9109</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left"/>
              <w:spacing w:before="0" w:after="0" w:line="180" w:lineRule="exact"/>
              <w:ind w:left="200" w:right="0" w:firstLine="0"/>
            </w:pPr>
            <w:r>
              <w:rPr>
                <w:rStyle w:val="CharStyle190"/>
              </w:rPr>
              <w:t>KEY-BAK; Div. of W. Coast Chain Mfg. Co.</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1460 S. Balboa Ave.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Ontario, CA 91762 (909) 923-7800; FAX (909) 923-0024</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National Cabinet Lock</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200 Old Mill Road, P. O. Box 200</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Mauldin, SC 29662 (864) 297-6655; FAX (864) 297-9987</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xml:space="preserve">• </w:t>
            </w:r>
            <w:r>
              <w:rPr>
                <w:rStyle w:val="CharStyle473"/>
              </w:rPr>
              <w:t>9</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 •</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r>
      <w:tr>
        <w:trPr>
          <w:trHeight w:val="858"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Folger Adam Security,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16300 W. 103rd Street</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Lemont, IL 60439</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(630) 739-3900; FAX (630) 739-6138</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Knaack Manufacturing Co.</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420 E. Terra Cotta Ave.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Crystal Lake, IL 60014 (800) 456-7865; FAX (815) 459-9097</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Newman Tonks</w:t>
            </w:r>
          </w:p>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805 N Buckman St.</w:t>
            </w:r>
          </w:p>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Shepardsville, KY 40165 (800) 826-5792; FAX (800) 777-8229</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156" w:lineRule="exact"/>
              <w:ind w:left="0" w:right="0" w:firstLine="0"/>
            </w:pPr>
            <w:r>
              <w:rPr>
                <w:rStyle w:val="CharStyle473"/>
              </w:rPr>
              <w:t>9 9</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w:t>
            </w:r>
          </w:p>
        </w:tc>
      </w:tr>
      <w:tr>
        <w:trPr>
          <w:trHeight w:val="853"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Fort Lock Corp.</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3000 N. River Rd.</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River Grove, IL 60171 (708) 456-1100; FAX (708) 456-9476</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LAB Security</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700 Emmett St.</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Bristol, CT 06010</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(800) 243-8242; FAX (203) 583-7838</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ROFU International Corp.</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2004-B 48th Ave.; Court 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Tacoma, WA 98424 (800) 255-7638; FAX (253) 922-1728</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xml:space="preserve">• </w:t>
            </w:r>
            <w:r>
              <w:rPr>
                <w:rStyle w:val="CharStyle474"/>
              </w:rPr>
              <w:t>•••••</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474"/>
              </w:rPr>
              <w:t>•</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474"/>
              </w:rPr>
              <w:t>• • •</w:t>
            </w:r>
          </w:p>
        </w:tc>
      </w:tr>
      <w:tr>
        <w:trPr>
          <w:trHeight w:val="858"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Grobet File Co. of America</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750 Washington Ave.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Cadstadt, NJ 07072 (800) 962-7242; FAX (800) 243-2432</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LCN Closers (Division of Ingersol)</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121 W. Railroad Ave.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Princeton, IL 61356</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(815) 875-3311; FAX (815) 875-3222</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Rutherford Controls Inc.</w:t>
            </w:r>
          </w:p>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2697 International Pkwy, Bid 5 #100</w:t>
            </w:r>
          </w:p>
          <w:p>
            <w:pPr>
              <w:pStyle w:val="Style4"/>
              <w:framePr w:w="10236" w:h="14299" w:wrap="none" w:vAnchor="page" w:hAnchor="page" w:x="935" w:y="624"/>
              <w:widowControl w:val="0"/>
              <w:keepNext w:val="0"/>
              <w:keepLines w:val="0"/>
              <w:shd w:val="clear" w:color="auto" w:fill="auto"/>
              <w:bidi w:val="0"/>
              <w:jc w:val="center"/>
              <w:spacing w:before="0" w:after="0" w:line="181" w:lineRule="exact"/>
              <w:ind w:left="0" w:right="0" w:firstLine="0"/>
            </w:pPr>
            <w:r>
              <w:rPr>
                <w:rStyle w:val="CharStyle190"/>
              </w:rPr>
              <w:t>Virginia Beach, VA 23452 (757) 427-1230; FAX (757) 427-9549</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156" w:lineRule="exact"/>
              <w:ind w:left="0" w:right="0" w:firstLine="0"/>
            </w:pPr>
            <w:r>
              <w:rPr>
                <w:rStyle w:val="CharStyle473"/>
              </w:rPr>
              <w:t>9</w:t>
            </w:r>
          </w:p>
        </w:tc>
      </w:tr>
      <w:tr>
        <w:trPr>
          <w:trHeight w:val="853"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H.E.S.,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2040 W. Quail Ave.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Phoenix, AZ 85027 (602) 582-4626; FAX (602) 582-4641</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La Gard,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3330 Kashiwa Street</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Torrance, CA 90505 (310) 325-5670; FAX (310) 325-5615</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9" w:lineRule="exact"/>
              <w:ind w:left="0" w:right="0" w:firstLine="0"/>
            </w:pPr>
            <w:r>
              <w:rPr>
                <w:rStyle w:val="CharStyle190"/>
              </w:rPr>
              <w:t>STRATTEC Security Corp.</w:t>
            </w:r>
          </w:p>
          <w:p>
            <w:pPr>
              <w:pStyle w:val="Style4"/>
              <w:framePr w:w="10236" w:h="14299" w:wrap="none" w:vAnchor="page" w:hAnchor="page" w:x="935" w:y="624"/>
              <w:widowControl w:val="0"/>
              <w:keepNext w:val="0"/>
              <w:keepLines w:val="0"/>
              <w:shd w:val="clear" w:color="auto" w:fill="auto"/>
              <w:bidi w:val="0"/>
              <w:jc w:val="center"/>
              <w:spacing w:before="0" w:after="0" w:line="179" w:lineRule="exact"/>
              <w:ind w:left="0" w:right="0" w:firstLine="0"/>
            </w:pPr>
            <w:r>
              <w:rPr>
                <w:rStyle w:val="CharStyle190"/>
              </w:rPr>
              <w:t>3333 W. Good Hope Rd.</w:t>
            </w:r>
          </w:p>
          <w:p>
            <w:pPr>
              <w:pStyle w:val="Style4"/>
              <w:framePr w:w="10236" w:h="14299" w:wrap="none" w:vAnchor="page" w:hAnchor="page" w:x="935" w:y="624"/>
              <w:widowControl w:val="0"/>
              <w:keepNext w:val="0"/>
              <w:keepLines w:val="0"/>
              <w:shd w:val="clear" w:color="auto" w:fill="auto"/>
              <w:bidi w:val="0"/>
              <w:jc w:val="center"/>
              <w:spacing w:before="0" w:after="0" w:line="179" w:lineRule="exact"/>
              <w:ind w:left="0" w:right="0" w:firstLine="0"/>
            </w:pPr>
            <w:r>
              <w:rPr>
                <w:rStyle w:val="CharStyle190"/>
              </w:rPr>
              <w:t>Milwaukee, Wl 53209 (414) 247-3333; FAX (414) 247-3329</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left"/>
              <w:spacing w:before="0" w:after="0" w:line="156" w:lineRule="exact"/>
              <w:ind w:left="1340" w:right="0" w:firstLine="0"/>
            </w:pPr>
            <w:r>
              <w:rPr>
                <w:rStyle w:val="CharStyle473"/>
              </w:rPr>
              <w:t>^</w:t>
            </w:r>
          </w:p>
        </w:tc>
      </w:tr>
      <w:tr>
        <w:trPr>
          <w:trHeight w:val="858"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HPC,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3999 N. 25th Avenue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Schiller Park, IL 60176 (847) 671 -6280; FAX (847) 671 -6343</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Lucky Line Products</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7890 Dunbrook Rd.</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San Diego, CA 92126 (619) 549-6699; FAX (619) 549-0949</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Sargent &amp; Greenleaf, Inc.</w:t>
            </w:r>
          </w:p>
          <w:p>
            <w:pPr>
              <w:pStyle w:val="Style4"/>
              <w:framePr w:w="10236" w:h="14299" w:wrap="none" w:vAnchor="page" w:hAnchor="page" w:x="935" w:y="624"/>
              <w:widowControl w:val="0"/>
              <w:keepNext w:val="0"/>
              <w:keepLines w:val="0"/>
              <w:shd w:val="clear" w:color="auto" w:fill="auto"/>
              <w:bidi w:val="0"/>
              <w:jc w:val="left"/>
              <w:spacing w:before="0" w:after="0" w:line="180" w:lineRule="exact"/>
              <w:ind w:left="1340" w:right="0" w:firstLine="0"/>
            </w:pPr>
            <w:r>
              <w:rPr>
                <w:rStyle w:val="CharStyle190"/>
              </w:rPr>
              <w:t>P.O. Box 930</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Nicholasville, KY 40340-0930 (606) 885-9411; FAX (606) 887-2057</w:t>
            </w:r>
          </w:p>
        </w:tc>
      </w:tr>
      <w:tr>
        <w:trPr>
          <w:trHeight w:val="326" w:hRule="exact"/>
        </w:trPr>
        <w:tc>
          <w:tcPr>
            <w:shd w:val="clear" w:color="auto" w:fill="FFFFFF"/>
            <w:tcBorders>
              <w:lef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w:t>
            </w:r>
          </w:p>
        </w:tc>
        <w:tc>
          <w:tcPr>
            <w:shd w:val="clear" w:color="auto" w:fill="FFFFFF"/>
            <w:tcBorders>
              <w:lef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c>
          <w:tcPr>
            <w:shd w:val="clear" w:color="auto" w:fill="FFFFFF"/>
            <w:tcBorders>
              <w:left w:val="single" w:sz="4"/>
              <w:righ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 •</w:t>
            </w:r>
          </w:p>
        </w:tc>
      </w:tr>
      <w:tr>
        <w:trPr>
          <w:trHeight w:val="853"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HID Corporation</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9292 Jeronimo Road</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Irvine, CA 92618</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(949) 568-1600; FAX (949) 568-1680</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M.A.G. Engineering &amp; Mfg. Inc.</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15261 Transistor Lane</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Huntington Beach, CA 92649 (714) 891-5100; FAX (714) 892-6845</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Schlage Lock Co.</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1915 Jamboree Suite 165</w:t>
            </w:r>
          </w:p>
          <w:p>
            <w:pPr>
              <w:pStyle w:val="Style4"/>
              <w:framePr w:w="10236" w:h="14299" w:wrap="none" w:vAnchor="page" w:hAnchor="page" w:x="935" w:y="624"/>
              <w:widowControl w:val="0"/>
              <w:keepNext w:val="0"/>
              <w:keepLines w:val="0"/>
              <w:shd w:val="clear" w:color="auto" w:fill="auto"/>
              <w:bidi w:val="0"/>
              <w:jc w:val="center"/>
              <w:spacing w:before="0" w:after="0" w:line="180" w:lineRule="exact"/>
              <w:ind w:left="0" w:right="0" w:firstLine="0"/>
            </w:pPr>
            <w:r>
              <w:rPr>
                <w:rStyle w:val="CharStyle190"/>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156" w:lineRule="exact"/>
              <w:ind w:left="0" w:right="0" w:firstLine="0"/>
            </w:pPr>
            <w:r>
              <w:rPr>
                <w:rStyle w:val="CharStyle473"/>
              </w:rPr>
              <w:t>9 9</w:t>
            </w:r>
          </w:p>
        </w:tc>
      </w:tr>
      <w:tr>
        <w:trPr>
          <w:trHeight w:val="843"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Hongtai Lock Co. Ltd.</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Jidong, Xiaolan Road, Xiolan Zhongshan/Guangdong, China 528415 (86) 137-238-1414; FAX (86) 208-793-3856</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MARKS USA</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5300 New Horizons Blvd.</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Amityville, NY 11701 (516) 225-5400; FAX (516) 225-6136</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Schwab Corporation</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110 Professional Court</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 • •</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156" w:lineRule="exact"/>
              <w:ind w:left="0" w:right="0" w:firstLine="0"/>
            </w:pPr>
            <w:r>
              <w:rPr>
                <w:rStyle w:val="CharStyle473"/>
              </w:rPr>
              <w:t>9</w:t>
            </w:r>
          </w:p>
        </w:tc>
      </w:tr>
      <w:tr>
        <w:trPr>
          <w:trHeight w:val="843"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llco Unican</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400 Jeffreys Road</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Rocky Mount, NC 27804 (252) 446-3321; FAX (252) 446-4702</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MUL-T-LOCK USA, Inc.</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300-1 Route 17 South Suite A</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Lodi, NJ 07644</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(800) 562-3511; FAX (973) 778-4007</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Securitron Magnalock Corp.</w:t>
            </w:r>
          </w:p>
          <w:p>
            <w:pPr>
              <w:pStyle w:val="Style4"/>
              <w:framePr w:w="10236" w:h="14299" w:wrap="none" w:vAnchor="page" w:hAnchor="page" w:x="935" w:y="624"/>
              <w:widowControl w:val="0"/>
              <w:keepNext w:val="0"/>
              <w:keepLines w:val="0"/>
              <w:shd w:val="clear" w:color="auto" w:fill="auto"/>
              <w:bidi w:val="0"/>
              <w:jc w:val="left"/>
              <w:spacing w:before="0" w:after="0" w:line="177" w:lineRule="exact"/>
              <w:ind w:left="1340" w:right="0" w:firstLine="0"/>
            </w:pPr>
            <w:r>
              <w:rPr>
                <w:rStyle w:val="CharStyle190"/>
              </w:rPr>
              <w:t>550 Vista Blvd.</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Sparks, NV 89434</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(800) 624-5625; FAX (702) 355-5636</w:t>
            </w:r>
          </w:p>
        </w:tc>
      </w:tr>
      <w:tr>
        <w:trPr>
          <w:trHeight w:val="321"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xml:space="preserve">• </w:t>
            </w:r>
            <w:r>
              <w:rPr>
                <w:rStyle w:val="CharStyle474"/>
              </w:rPr>
              <w:t>••••••</w:t>
            </w:r>
          </w:p>
        </w:tc>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474"/>
              </w:rPr>
              <w:t>• • •</w:t>
            </w:r>
          </w:p>
        </w:tc>
        <w:tc>
          <w:tcPr>
            <w:shd w:val="clear" w:color="auto" w:fill="FFFFFF"/>
            <w:tcBorders>
              <w:left w:val="single" w:sz="4"/>
              <w:righ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474"/>
              </w:rPr>
              <w:t xml:space="preserve">&lt;0 </w:t>
            </w:r>
            <w:r>
              <w:rPr>
                <w:rStyle w:val="CharStyle473"/>
              </w:rPr>
              <w:t>9</w:t>
            </w:r>
          </w:p>
        </w:tc>
      </w:tr>
      <w:tr>
        <w:trPr>
          <w:trHeight w:val="848" w:hRule="exact"/>
        </w:trPr>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In Out Systems, Inc.</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3650-B Matte Boulevard</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Brossard, Quebec J4Y-2Z2, Canada (450) 444-5949; FAX (450) 444-4856</w:t>
            </w:r>
          </w:p>
        </w:tc>
        <w:tc>
          <w:tcPr>
            <w:shd w:val="clear" w:color="auto" w:fill="FFFFFF"/>
            <w:tcBorders>
              <w:lef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Master Lock Company</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2600 North 32nd Street</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Milwaukee, Wl 53211 (414) 444-2800; FAX (414) 449-3114</w:t>
            </w:r>
          </w:p>
        </w:tc>
        <w:tc>
          <w:tcPr>
            <w:shd w:val="clear" w:color="auto" w:fill="FFFFFF"/>
            <w:tcBorders>
              <w:left w:val="single" w:sz="4"/>
              <w:right w:val="single" w:sz="4"/>
              <w:top w:val="single" w:sz="4"/>
            </w:tcBorders>
            <w:vAlign w:val="bottom"/>
          </w:tcPr>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Security Door Controls</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3580 Willow Lane</w:t>
            </w:r>
          </w:p>
          <w:p>
            <w:pPr>
              <w:pStyle w:val="Style4"/>
              <w:framePr w:w="10236" w:h="14299" w:wrap="none" w:vAnchor="page" w:hAnchor="page" w:x="935" w:y="624"/>
              <w:widowControl w:val="0"/>
              <w:keepNext w:val="0"/>
              <w:keepLines w:val="0"/>
              <w:shd w:val="clear" w:color="auto" w:fill="auto"/>
              <w:bidi w:val="0"/>
              <w:jc w:val="center"/>
              <w:spacing w:before="0" w:after="0" w:line="177" w:lineRule="exact"/>
              <w:ind w:left="0" w:right="0" w:firstLine="0"/>
            </w:pPr>
            <w:r>
              <w:rPr>
                <w:rStyle w:val="CharStyle190"/>
              </w:rPr>
              <w:t>Westlake Village, CA 91361 (805) 494-0622; FAX (800) 959-4732</w:t>
            </w:r>
          </w:p>
        </w:tc>
      </w:tr>
      <w:tr>
        <w:trPr>
          <w:trHeight w:val="321" w:hRule="exact"/>
        </w:trPr>
        <w:tc>
          <w:tcPr>
            <w:shd w:val="clear" w:color="auto" w:fill="FFFFFF"/>
            <w:tcBorders>
              <w:left w:val="single" w:sz="4"/>
              <w:top w:val="single" w:sz="4"/>
            </w:tcBorders>
            <w:vAlign w:val="center"/>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w:t>
            </w:r>
          </w:p>
        </w:tc>
        <w:tc>
          <w:tcPr>
            <w:shd w:val="clear" w:color="auto" w:fill="FFFFFF"/>
            <w:tcBorders>
              <w:lef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 •</w:t>
            </w:r>
          </w:p>
        </w:tc>
        <w:tc>
          <w:tcPr>
            <w:shd w:val="clear" w:color="auto" w:fill="FFFFFF"/>
            <w:tcBorders>
              <w:left w:val="single" w:sz="4"/>
              <w:right w:val="single" w:sz="4"/>
              <w:top w:val="single" w:sz="4"/>
            </w:tcBorders>
            <w:vAlign w:val="top"/>
          </w:tcPr>
          <w:p>
            <w:pPr>
              <w:pStyle w:val="Style4"/>
              <w:framePr w:w="10236" w:h="14299" w:wrap="none" w:vAnchor="page" w:hAnchor="page" w:x="935" w:y="624"/>
              <w:widowControl w:val="0"/>
              <w:keepNext w:val="0"/>
              <w:keepLines w:val="0"/>
              <w:shd w:val="clear" w:color="auto" w:fill="auto"/>
              <w:bidi w:val="0"/>
              <w:jc w:val="center"/>
              <w:spacing w:before="0" w:after="0" w:line="232" w:lineRule="exact"/>
              <w:ind w:left="0" w:right="0" w:firstLine="0"/>
            </w:pPr>
            <w:r>
              <w:rPr>
                <w:rStyle w:val="CharStyle190"/>
              </w:rPr>
              <w:t>•</w:t>
            </w:r>
          </w:p>
        </w:tc>
      </w:tr>
      <w:tr>
        <w:trPr>
          <w:trHeight w:val="149" w:hRule="exact"/>
        </w:trPr>
        <w:tc>
          <w:tcPr>
            <w:shd w:val="clear" w:color="auto" w:fill="FFFFFF"/>
            <w:tcBorders>
              <w:left w:val="single" w:sz="4"/>
              <w:top w:val="single" w:sz="4"/>
              <w:bottom w:val="single" w:sz="4"/>
            </w:tcBorders>
            <w:vAlign w:val="top"/>
          </w:tcPr>
          <w:p>
            <w:pPr>
              <w:framePr w:w="10236" w:h="14299" w:wrap="none" w:vAnchor="page" w:hAnchor="page" w:x="935" w:y="624"/>
              <w:widowControl w:val="0"/>
              <w:rPr>
                <w:sz w:val="10"/>
                <w:szCs w:val="10"/>
              </w:rPr>
            </w:pPr>
          </w:p>
        </w:tc>
        <w:tc>
          <w:tcPr>
            <w:shd w:val="clear" w:color="auto" w:fill="FFFFFF"/>
            <w:tcBorders>
              <w:left w:val="single" w:sz="4"/>
              <w:top w:val="single" w:sz="4"/>
              <w:bottom w:val="single" w:sz="4"/>
            </w:tcBorders>
            <w:vAlign w:val="top"/>
          </w:tcPr>
          <w:p>
            <w:pPr>
              <w:framePr w:w="10236" w:h="14299" w:wrap="none" w:vAnchor="page" w:hAnchor="page" w:x="935" w:y="624"/>
              <w:widowControl w:val="0"/>
              <w:rPr>
                <w:sz w:val="10"/>
                <w:szCs w:val="10"/>
              </w:rPr>
            </w:pPr>
          </w:p>
        </w:tc>
        <w:tc>
          <w:tcPr>
            <w:shd w:val="clear" w:color="auto" w:fill="FFFFFF"/>
            <w:tcBorders>
              <w:left w:val="single" w:sz="4"/>
              <w:right w:val="single" w:sz="4"/>
              <w:top w:val="single" w:sz="4"/>
              <w:bottom w:val="single" w:sz="4"/>
            </w:tcBorders>
            <w:vAlign w:val="top"/>
          </w:tcPr>
          <w:p>
            <w:pPr>
              <w:framePr w:w="10236" w:h="14299" w:wrap="none" w:vAnchor="page" w:hAnchor="page" w:x="935" w:y="624"/>
              <w:widowControl w:val="0"/>
              <w:rPr>
                <w:sz w:val="10"/>
                <w:szCs w:val="10"/>
              </w:rPr>
            </w:pPr>
          </w:p>
        </w:tc>
      </w:tr>
    </w:tbl>
    <w:p>
      <w:pPr>
        <w:pStyle w:val="Style69"/>
        <w:framePr w:wrap="none" w:vAnchor="page" w:hAnchor="page" w:x="8751"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pStyle w:val="Style71"/>
        <w:framePr w:wrap="none" w:vAnchor="page" w:hAnchor="page" w:x="10548"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8"/>
        <w:gridCol w:w="3461"/>
        <w:gridCol w:w="3389"/>
      </w:tblGrid>
      <w:tr>
        <w:trPr>
          <w:trHeight w:val="1200"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Security Solutions</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1640 W. Hwy. 152</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Mustang, OK 73064 (405) 376-1600; FAX (405) 376-6870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w:t>
            </w:r>
          </w:p>
        </w:tc>
        <w:tc>
          <w:tcPr>
            <w:shd w:val="clear" w:color="auto" w:fill="FFFFFF"/>
            <w:tcBorders>
              <w:left w:val="single" w:sz="4"/>
              <w:top w:val="single" w:sz="4"/>
            </w:tcBorders>
            <w:vAlign w:val="center"/>
          </w:tcPr>
          <w:p>
            <w:pPr>
              <w:pStyle w:val="Style4"/>
              <w:framePr w:w="10248" w:h="14323" w:wrap="none" w:vAnchor="page" w:hAnchor="page" w:x="929" w:y="624"/>
              <w:widowControl w:val="0"/>
              <w:keepNext w:val="0"/>
              <w:keepLines w:val="0"/>
              <w:shd w:val="clear" w:color="auto" w:fill="auto"/>
              <w:bidi w:val="0"/>
              <w:jc w:val="center"/>
              <w:spacing w:before="0" w:after="0" w:line="464" w:lineRule="exact"/>
              <w:ind w:left="0" w:right="0" w:firstLine="0"/>
            </w:pPr>
            <w:r>
              <w:rPr>
                <w:rStyle w:val="CharStyle475"/>
              </w:rPr>
              <w:t>DISTRIBUTORS</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Direct Security Supply,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36 Lincoln Street</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Boston, MA 02135</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(800) 252-5757; FAX (800) 452-8600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 g</w:t>
            </w:r>
          </w:p>
        </w:tc>
      </w:tr>
      <w:tr>
        <w:trPr>
          <w:trHeight w:val="1181"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Sentry Group</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900 Linden Ave.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Rochester, NY 14625-2784 (716) 381-4900; FAX (716) 381-8559</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Accredited Lock Supply Co.</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P.O. Box 1442</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Secaucus, NJ 07096-1442 (800) 652-2835; FAX (201) 865-5031</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Doyle Lock Supply</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2211 W. River Road N.</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Minneapolis, MN 55411 (800) 333-6953; FAX (612) 521-0166</w:t>
            </w:r>
          </w:p>
          <w:p>
            <w:pPr>
              <w:pStyle w:val="Style4"/>
              <w:framePr w:w="10248" w:h="14323" w:wrap="none" w:vAnchor="page" w:hAnchor="page" w:x="929" w:y="624"/>
              <w:widowControl w:val="0"/>
              <w:keepNext w:val="0"/>
              <w:keepLines w:val="0"/>
              <w:shd w:val="clear" w:color="auto" w:fill="auto"/>
              <w:bidi w:val="0"/>
              <w:jc w:val="left"/>
              <w:spacing w:before="0" w:after="0" w:line="190" w:lineRule="exact"/>
              <w:ind w:left="200" w:right="0" w:firstLine="0"/>
            </w:pPr>
            <w:r>
              <w:rPr>
                <w:rStyle w:val="CharStyle476"/>
              </w:rPr>
              <w:t>ggggggggggg</w:t>
            </w:r>
          </w:p>
        </w:tc>
      </w:tr>
      <w:tr>
        <w:trPr>
          <w:trHeight w:val="1186"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Sully Tools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3515 Nodding Pine Ct.</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Fairfax, VA 22033</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(703) 689-3416; FAX (703) 787-0869</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Ace Lock &amp; Security Supply Co.</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565 Rahway Ave.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Union, NJ 07083-6631 (800) ACE-LOCK; (800) ACE-FAX4</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76"/>
              </w:rPr>
              <w:t>gggggggg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Dugmore &amp; Duncan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30 Pond Park Rd.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Hingham, MA 02043 (888) 384-6673; FAX (888) 329-3846</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 g</w:t>
            </w:r>
          </w:p>
        </w:tc>
      </w:tr>
      <w:tr>
        <w:trPr>
          <w:trHeight w:val="1186"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Taymor Industries,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1586 Zephyr Ave.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Hayward, CA 94544 (800) 388-9887; FAX (800) 288-8133</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ADI</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263 Old Country Road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Melville, NY 11747 (516) 692-1000; FAX (516) 692-3457</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E. L. Reinhardt Co.,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3250 Fanum Road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Vadnais Heights, MN 55110 (800) 328-1311; FAX (612) 481 -0166</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w:t>
            </w:r>
          </w:p>
        </w:tc>
      </w:tr>
      <w:tr>
        <w:trPr>
          <w:trHeight w:val="1181"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Trine Products Corporation</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1430 Ferris Place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Bronx, NY 10461</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(718) 829-4796; FAX (718) 792-9127</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(0 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Akron Hardware Consultants,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2579 South Arlington Road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Akron, OH 44319</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(800) 321 -9602; FAX (800) 328-6070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Ewert Wholesale Hardware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4709 W 120th St</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Alsip II 60658</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(800) 451 -0200; FAX (708) 597-0881</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w:t>
            </w:r>
          </w:p>
        </w:tc>
      </w:tr>
      <w:tr>
        <w:trPr>
          <w:trHeight w:val="1186"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Unelko Security Systems Ltd.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14641 N. 74th Street</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Scottsdale, AZ 85260 (480) 991-7272; FAX (480) 483-7674</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American Security Distribution</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4411 E. La Palma</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Anaheim, CA 92807 (714) 996-0791; FAX (714) 579-3508</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 g g 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Fairway Supply,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2631 Lombardy Lane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Dallas, TX 75220</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(214)350-0021; FAX (214) 352-4299</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 g</w:t>
            </w:r>
          </w:p>
        </w:tc>
      </w:tr>
      <w:tr>
        <w:trPr>
          <w:trHeight w:val="1181" w:hRule="exact"/>
        </w:trPr>
        <w:tc>
          <w:tcPr>
            <w:shd w:val="clear" w:color="auto" w:fill="FFFFFF"/>
            <w:tcBorders>
              <w:left w:val="single" w:sz="4"/>
              <w:top w:val="single" w:sz="4"/>
            </w:tcBorders>
            <w:vAlign w:val="top"/>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Videx,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1105NE Circle Blvd.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Corvallis, OR 97330 (541) 758-0521; FAX (541) 752-5285</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Andrews Wholesale Lock Supply</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544 S. 9th St.</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Lebanon, PA 17042-6608 (717) 272-7422; FAX (717) 274-8679</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Foley-Belsaw Company</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6301 Equitable Road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Kansas City, MO 64120 (800)821-3452; FAX (816) 483-5010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w:t>
            </w:r>
          </w:p>
        </w:tc>
      </w:tr>
      <w:tr>
        <w:trPr>
          <w:trHeight w:val="1181"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W-Lok Corporation</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675 East 16th Street, Suite 111</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Holland, Ml 49423</w:t>
            </w:r>
          </w:p>
          <w:p>
            <w:pPr>
              <w:pStyle w:val="Style4"/>
              <w:framePr w:w="10248" w:h="14323" w:wrap="none" w:vAnchor="page" w:hAnchor="page" w:x="929" w:y="624"/>
              <w:widowControl w:val="0"/>
              <w:keepNext w:val="0"/>
              <w:keepLines w:val="0"/>
              <w:shd w:val="clear" w:color="auto" w:fill="auto"/>
              <w:bidi w:val="0"/>
              <w:jc w:val="center"/>
              <w:spacing w:before="0" w:after="100" w:line="180" w:lineRule="exact"/>
              <w:ind w:left="0" w:right="0" w:firstLine="0"/>
            </w:pPr>
            <w:r>
              <w:rPr>
                <w:rStyle w:val="CharStyle464"/>
              </w:rPr>
              <w:t>(616) 355-4015; FAX (616) 355-4295</w:t>
            </w:r>
          </w:p>
          <w:p>
            <w:pPr>
              <w:pStyle w:val="Style4"/>
              <w:framePr w:w="10248" w:h="14323" w:wrap="none" w:vAnchor="page" w:hAnchor="page" w:x="929" w:y="624"/>
              <w:widowControl w:val="0"/>
              <w:keepNext w:val="0"/>
              <w:keepLines w:val="0"/>
              <w:shd w:val="clear" w:color="auto" w:fill="auto"/>
              <w:bidi w:val="0"/>
              <w:jc w:val="center"/>
              <w:spacing w:before="100" w:after="0" w:line="146" w:lineRule="exact"/>
              <w:ind w:left="0" w:right="0" w:firstLine="0"/>
            </w:pPr>
            <w:r>
              <w:rPr>
                <w:rStyle w:val="CharStyle464"/>
              </w:rPr>
              <w:t>©</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Boyle &amp; Chase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P. O. Box 74</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Accord, MA 02018-0074 (800) 325-2530; FAX (800) 205-3500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Fried Brothers,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467 N. 7th St.</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Philadelphia, PA 19123 (800) 523-2924; FAX (800) 541 -3489</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76"/>
              </w:rPr>
              <w:t>gggggggggg</w:t>
            </w:r>
          </w:p>
        </w:tc>
      </w:tr>
      <w:tr>
        <w:trPr>
          <w:trHeight w:val="1186"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Weiser Lock Company</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6700 Weiser Lock Blvd.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Tucson, AZ 85746</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(502) 741 -6338; FAX (520) 741 -6363</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Clark Security Products, Inc.</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4775 Viewridge Ave.</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San Diego, CA 92123-1641 (800) 854-2088; FAX (619) 974-5284</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76"/>
              </w:rPr>
              <w:t>gggggggggg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HS&amp;S Wholesale Distributors</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12915 West 8 Mile Road</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Detroit, Ml 48235</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(800) 521 -2202; FAX (313) 342-7580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 g</w:t>
            </w:r>
          </w:p>
        </w:tc>
      </w:tr>
      <w:tr>
        <w:trPr>
          <w:trHeight w:val="1171"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3"/>
              </w:rPr>
              <w:t>Wilson Bohannan Company</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621 Buckeye Street</w:t>
            </w:r>
          </w:p>
          <w:p>
            <w:pPr>
              <w:pStyle w:val="Style4"/>
              <w:framePr w:w="10248" w:h="14323" w:wrap="none" w:vAnchor="page" w:hAnchor="page" w:x="929" w:y="624"/>
              <w:widowControl w:val="0"/>
              <w:keepNext w:val="0"/>
              <w:keepLines w:val="0"/>
              <w:shd w:val="clear" w:color="auto" w:fill="auto"/>
              <w:bidi w:val="0"/>
              <w:jc w:val="center"/>
              <w:spacing w:before="0" w:after="100" w:line="178" w:lineRule="exact"/>
              <w:ind w:left="0" w:right="0" w:firstLine="0"/>
            </w:pPr>
            <w:r>
              <w:rPr>
                <w:rStyle w:val="CharStyle464"/>
              </w:rPr>
              <w:t>Marion, OH 43301-0504 (800) 382-3639; FAX (740) 383-1653</w:t>
            </w:r>
          </w:p>
          <w:p>
            <w:pPr>
              <w:pStyle w:val="Style4"/>
              <w:framePr w:w="10248" w:h="14323" w:wrap="none" w:vAnchor="page" w:hAnchor="page" w:x="929" w:y="624"/>
              <w:widowControl w:val="0"/>
              <w:keepNext w:val="0"/>
              <w:keepLines w:val="0"/>
              <w:shd w:val="clear" w:color="auto" w:fill="auto"/>
              <w:bidi w:val="0"/>
              <w:jc w:val="center"/>
              <w:spacing w:before="100" w:after="0" w:line="146" w:lineRule="exact"/>
              <w:ind w:left="0" w:right="0" w:firstLine="0"/>
            </w:pPr>
            <w:r>
              <w:rPr>
                <w:rStyle w:val="CharStyle464"/>
              </w:rPr>
              <w:t>®</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Cook's Building Specialties</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2441 Menaul Blvd. NE; P.O. Box 37320 Albuquerque, NM 87176-7320 (505) 883-5701; FAX (505) 883-5704</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3"/>
              </w:rPr>
              <w:t>Hans Johnsen Company</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8901 Chancellor Row</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Dallas, TX 75247</w:t>
            </w:r>
          </w:p>
          <w:p>
            <w:pPr>
              <w:pStyle w:val="Style4"/>
              <w:framePr w:w="10248" w:h="14323" w:wrap="none" w:vAnchor="page" w:hAnchor="page" w:x="929" w:y="624"/>
              <w:widowControl w:val="0"/>
              <w:keepNext w:val="0"/>
              <w:keepLines w:val="0"/>
              <w:shd w:val="clear" w:color="auto" w:fill="auto"/>
              <w:bidi w:val="0"/>
              <w:jc w:val="center"/>
              <w:spacing w:before="0" w:after="0" w:line="180" w:lineRule="exact"/>
              <w:ind w:left="0" w:right="0" w:firstLine="0"/>
            </w:pPr>
            <w:r>
              <w:rPr>
                <w:rStyle w:val="CharStyle464"/>
              </w:rPr>
              <w:t>(214) 879-1550; FAX (214) 879-1530</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76"/>
              </w:rPr>
              <w:t>gggggggg</w:t>
            </w:r>
          </w:p>
        </w:tc>
      </w:tr>
      <w:tr>
        <w:trPr>
          <w:trHeight w:val="1171" w:hRule="exact"/>
        </w:trPr>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3"/>
              </w:rPr>
              <w:t>Yale Security Inc.</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P.O. Box 25288</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Charlotte, NC 28229-8010 (800) 438-1951; FAX (800) 338-0965</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w:t>
            </w:r>
          </w:p>
        </w:tc>
        <w:tc>
          <w:tcPr>
            <w:shd w:val="clear" w:color="auto" w:fill="FFFFFF"/>
            <w:tcBorders>
              <w:lef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3"/>
              </w:rPr>
              <w:t>DiMark International</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3117 Liberator St., Unit A</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Santa Maria, CA 93455 (800) 235-2435; FAX (805) 928-8034</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 g g g</w:t>
            </w:r>
          </w:p>
        </w:tc>
        <w:tc>
          <w:tcPr>
            <w:shd w:val="clear" w:color="auto" w:fill="FFFFFF"/>
            <w:tcBorders>
              <w:left w:val="single" w:sz="4"/>
              <w:right w:val="single" w:sz="4"/>
              <w:top w:val="single" w:sz="4"/>
            </w:tcBorders>
            <w:vAlign w:val="bottom"/>
          </w:tcPr>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3"/>
              </w:rPr>
              <w:t>Hardware Agencies, Ltd.</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1 220 Dundas Street East</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Toronto, ON M4M 1S3 (416) 462-1921; FAX (414) 462-1922</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76"/>
              </w:rPr>
              <w:t>gggggggg</w:t>
            </w:r>
          </w:p>
        </w:tc>
      </w:tr>
      <w:tr>
        <w:trPr>
          <w:trHeight w:val="1171" w:hRule="exact"/>
        </w:trPr>
        <w:tc>
          <w:tcPr>
            <w:shd w:val="clear" w:color="auto" w:fill="FFFFFF"/>
            <w:tcBorders>
              <w:left w:val="single" w:sz="4"/>
              <w:top w:val="single" w:sz="4"/>
            </w:tcBorders>
            <w:vAlign w:val="center"/>
          </w:tcPr>
          <w:p>
            <w:pPr>
              <w:pStyle w:val="Style4"/>
              <w:framePr w:w="10248" w:h="14323" w:wrap="none" w:vAnchor="page" w:hAnchor="page" w:x="929" w:y="624"/>
              <w:widowControl w:val="0"/>
              <w:keepNext w:val="0"/>
              <w:keepLines w:val="0"/>
              <w:shd w:val="clear" w:color="auto" w:fill="auto"/>
              <w:bidi w:val="0"/>
              <w:jc w:val="left"/>
              <w:spacing w:before="0" w:after="0" w:line="178" w:lineRule="exact"/>
              <w:ind w:left="180" w:right="0" w:firstLine="0"/>
            </w:pPr>
            <w:r>
              <w:rPr>
                <w:rStyle w:val="CharStyle463"/>
              </w:rPr>
              <w:t>Zhongshan Hua Feng Lock Products</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S Yongning Industrial Road, Ziaolan Zhongshan Guangdong, China</w:t>
            </w:r>
          </w:p>
          <w:p>
            <w:pPr>
              <w:pStyle w:val="Style4"/>
              <w:framePr w:w="10248" w:h="14323" w:wrap="none" w:vAnchor="page" w:hAnchor="page" w:x="929" w:y="624"/>
              <w:widowControl w:val="0"/>
              <w:keepNext w:val="0"/>
              <w:keepLines w:val="0"/>
              <w:shd w:val="clear" w:color="auto" w:fill="auto"/>
              <w:bidi w:val="0"/>
              <w:jc w:val="center"/>
              <w:spacing w:before="0" w:after="100" w:line="178" w:lineRule="exact"/>
              <w:ind w:left="0" w:right="0" w:firstLine="0"/>
            </w:pPr>
            <w:r>
              <w:rPr>
                <w:rStyle w:val="CharStyle464"/>
              </w:rPr>
              <w:t>86-760 227 82 63; FAX 86-270 227 80 63</w:t>
            </w:r>
          </w:p>
          <w:p>
            <w:pPr>
              <w:pStyle w:val="Style4"/>
              <w:framePr w:w="10248" w:h="14323" w:wrap="none" w:vAnchor="page" w:hAnchor="page" w:x="929" w:y="624"/>
              <w:widowControl w:val="0"/>
              <w:keepNext w:val="0"/>
              <w:keepLines w:val="0"/>
              <w:shd w:val="clear" w:color="auto" w:fill="auto"/>
              <w:bidi w:val="0"/>
              <w:jc w:val="center"/>
              <w:spacing w:before="100" w:after="0" w:line="146" w:lineRule="exact"/>
              <w:ind w:left="0" w:right="0" w:firstLine="0"/>
            </w:pPr>
            <w:r>
              <w:rPr>
                <w:rStyle w:val="CharStyle464"/>
              </w:rPr>
              <w:t>•</w:t>
            </w:r>
          </w:p>
        </w:tc>
        <w:tc>
          <w:tcPr>
            <w:shd w:val="clear" w:color="auto" w:fill="FFFFFF"/>
            <w:tcBorders>
              <w:left w:val="single" w:sz="4"/>
              <w:top w:val="single" w:sz="4"/>
            </w:tcBorders>
            <w:vAlign w:val="center"/>
          </w:tcPr>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3"/>
              </w:rPr>
              <w:t>Dire's Lock &amp; Key Co.</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2201 Broadway</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Denver, CO 80205</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(303) 294-0176; FAX (303) 294-0198</w:t>
            </w:r>
          </w:p>
          <w:p>
            <w:pPr>
              <w:pStyle w:val="Style4"/>
              <w:framePr w:w="10248" w:h="14323" w:wrap="none" w:vAnchor="page" w:hAnchor="page" w:x="929" w:y="624"/>
              <w:widowControl w:val="0"/>
              <w:keepNext w:val="0"/>
              <w:keepLines w:val="0"/>
              <w:shd w:val="clear" w:color="auto" w:fill="auto"/>
              <w:bidi w:val="0"/>
              <w:jc w:val="left"/>
              <w:spacing w:before="0" w:after="0" w:line="190" w:lineRule="exact"/>
              <w:ind w:left="200" w:right="0" w:firstLine="0"/>
            </w:pPr>
            <w:r>
              <w:rPr>
                <w:rStyle w:val="CharStyle476"/>
              </w:rPr>
              <w:t>ggggggggggg</w:t>
            </w:r>
          </w:p>
        </w:tc>
        <w:tc>
          <w:tcPr>
            <w:shd w:val="clear" w:color="auto" w:fill="FFFFFF"/>
            <w:tcBorders>
              <w:left w:val="single" w:sz="4"/>
              <w:right w:val="single" w:sz="4"/>
              <w:top w:val="single" w:sz="4"/>
            </w:tcBorders>
            <w:vAlign w:val="center"/>
          </w:tcPr>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3"/>
              </w:rPr>
              <w:t>Hardware Suppliers of America</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P.O. Box 2208</w:t>
            </w:r>
          </w:p>
          <w:p>
            <w:pPr>
              <w:pStyle w:val="Style4"/>
              <w:framePr w:w="10248" w:h="14323" w:wrap="none" w:vAnchor="page" w:hAnchor="page" w:x="929" w:y="624"/>
              <w:widowControl w:val="0"/>
              <w:keepNext w:val="0"/>
              <w:keepLines w:val="0"/>
              <w:shd w:val="clear" w:color="auto" w:fill="auto"/>
              <w:bidi w:val="0"/>
              <w:jc w:val="center"/>
              <w:spacing w:before="0" w:after="0" w:line="178" w:lineRule="exact"/>
              <w:ind w:left="0" w:right="0" w:firstLine="0"/>
            </w:pPr>
            <w:r>
              <w:rPr>
                <w:rStyle w:val="CharStyle464"/>
              </w:rPr>
              <w:t>Winterville, NC 28590 (800) 334-5625; FAX (800) 334-5635</w:t>
            </w:r>
          </w:p>
          <w:p>
            <w:pPr>
              <w:pStyle w:val="Style4"/>
              <w:framePr w:w="10248" w:h="14323" w:wrap="none" w:vAnchor="page" w:hAnchor="page" w:x="929" w:y="624"/>
              <w:widowControl w:val="0"/>
              <w:keepNext w:val="0"/>
              <w:keepLines w:val="0"/>
              <w:shd w:val="clear" w:color="auto" w:fill="auto"/>
              <w:bidi w:val="0"/>
              <w:jc w:val="center"/>
              <w:spacing w:before="0" w:after="0" w:line="190" w:lineRule="exact"/>
              <w:ind w:left="0" w:right="0" w:firstLine="0"/>
            </w:pPr>
            <w:r>
              <w:rPr>
                <w:rStyle w:val="CharStyle463"/>
              </w:rPr>
              <w:t>g g</w:t>
            </w:r>
          </w:p>
        </w:tc>
      </w:tr>
      <w:tr>
        <w:trPr>
          <w:trHeight w:val="144" w:hRule="exact"/>
        </w:trPr>
        <w:tc>
          <w:tcPr>
            <w:shd w:val="clear" w:color="auto" w:fill="FFFFFF"/>
            <w:tcBorders>
              <w:left w:val="single" w:sz="4"/>
              <w:top w:val="single" w:sz="4"/>
              <w:bottom w:val="single" w:sz="4"/>
            </w:tcBorders>
            <w:vAlign w:val="top"/>
          </w:tcPr>
          <w:p>
            <w:pPr>
              <w:framePr w:w="10248" w:h="14323" w:wrap="none" w:vAnchor="page" w:hAnchor="page" w:x="929" w:y="624"/>
              <w:widowControl w:val="0"/>
              <w:rPr>
                <w:sz w:val="10"/>
                <w:szCs w:val="10"/>
              </w:rPr>
            </w:pPr>
          </w:p>
        </w:tc>
        <w:tc>
          <w:tcPr>
            <w:shd w:val="clear" w:color="auto" w:fill="FFFFFF"/>
            <w:tcBorders>
              <w:left w:val="single" w:sz="4"/>
              <w:top w:val="single" w:sz="4"/>
              <w:bottom w:val="single" w:sz="4"/>
            </w:tcBorders>
            <w:vAlign w:val="top"/>
          </w:tcPr>
          <w:p>
            <w:pPr>
              <w:framePr w:w="10248" w:h="14323" w:wrap="none" w:vAnchor="page" w:hAnchor="page" w:x="929" w:y="624"/>
              <w:widowControl w:val="0"/>
              <w:rPr>
                <w:sz w:val="10"/>
                <w:szCs w:val="10"/>
              </w:rPr>
            </w:pPr>
          </w:p>
        </w:tc>
        <w:tc>
          <w:tcPr>
            <w:shd w:val="clear" w:color="auto" w:fill="FFFFFF"/>
            <w:tcBorders>
              <w:left w:val="single" w:sz="4"/>
              <w:right w:val="single" w:sz="4"/>
              <w:top w:val="single" w:sz="4"/>
              <w:bottom w:val="single" w:sz="4"/>
            </w:tcBorders>
            <w:vAlign w:val="top"/>
          </w:tcPr>
          <w:p>
            <w:pPr>
              <w:framePr w:w="10248" w:h="14323" w:wrap="none" w:vAnchor="page" w:hAnchor="page" w:x="929" w:y="624"/>
              <w:widowControl w:val="0"/>
              <w:rPr>
                <w:sz w:val="10"/>
                <w:szCs w:val="10"/>
              </w:rPr>
            </w:pPr>
          </w:p>
        </w:tc>
      </w:tr>
    </w:tbl>
    <w:p>
      <w:pPr>
        <w:pStyle w:val="Style42"/>
        <w:framePr w:wrap="none" w:vAnchor="page" w:hAnchor="page" w:x="919" w:y="15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
        <w:framePr w:wrap="none" w:vAnchor="page" w:hAnchor="page" w:x="2691"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4"/>
        <w:gridCol w:w="3466"/>
        <w:gridCol w:w="3389"/>
      </w:tblGrid>
      <w:tr>
        <w:trPr>
          <w:trHeight w:val="1214"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IDN,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1000 S. Main, Suite 280</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Grapevine, TX 76051 (817)421-5470; FAX (817) 421-5468</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76"/>
              </w:rPr>
              <w:t>0000000000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Securite.com</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4775 Viewridge Avenue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San Diego, CA 92123 (800) 241 -3930; FAX (619) 974-5269</w:t>
            </w:r>
          </w:p>
          <w:p>
            <w:pPr>
              <w:pStyle w:val="Style4"/>
              <w:framePr w:w="10248" w:h="14323" w:wrap="none" w:vAnchor="page" w:hAnchor="page" w:x="929" w:y="644"/>
              <w:widowControl w:val="0"/>
              <w:keepNext w:val="0"/>
              <w:keepLines w:val="0"/>
              <w:shd w:val="clear" w:color="auto" w:fill="auto"/>
              <w:bidi w:val="0"/>
              <w:jc w:val="left"/>
              <w:spacing w:before="0" w:after="0" w:line="190" w:lineRule="exact"/>
              <w:ind w:left="1360" w:right="0" w:firstLine="0"/>
            </w:pPr>
            <w:r>
              <w:rPr>
                <w:rStyle w:val="CharStyle463"/>
              </w:rPr>
              <w:t>(0 (0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spacing w:before="0" w:after="0" w:line="180" w:lineRule="exact"/>
              <w:ind w:left="0" w:right="220" w:firstLine="0"/>
            </w:pPr>
            <w:r>
              <w:rPr>
                <w:rStyle w:val="CharStyle463"/>
              </w:rPr>
              <w:t>Webster Safe &amp; Lock Company,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3020 Millbranch</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Memphis, TN 38116 (901) 332-2911; FAX (901) 332-2878</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0 0 0 0 0 0 0</w:t>
            </w:r>
          </w:p>
        </w:tc>
      </w:tr>
      <w:tr>
        <w:trPr>
          <w:trHeight w:val="1162"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Intermountain Lock &amp; Supply Co</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3106 South Main Street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Salt Lake City, Utah 84115 (800) 453-5386; FAX (801) 485-7205</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76"/>
              </w:rPr>
              <w:t>0000000000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Omaha Wholesale Hardware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1201 Pacific Street, PO Box 3628</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Omaha, NE 68108 (800) 238-4566</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76"/>
              </w:rPr>
              <w:t>00000000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464" w:lineRule="exact"/>
              <w:ind w:left="0" w:right="0" w:firstLine="0"/>
            </w:pPr>
            <w:r>
              <w:rPr>
                <w:rStyle w:val="CharStyle475"/>
              </w:rPr>
              <w:t>SERVICE</w:t>
            </w:r>
          </w:p>
        </w:tc>
      </w:tr>
      <w:tr>
        <w:trPr>
          <w:trHeight w:val="1186"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JLM Wholesale,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3095 Mullins Ct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Oxford, Ml 48371-1643 (800) 522-2940; FAX (800) 782-1160</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Security Lock Distributors</w:t>
            </w:r>
          </w:p>
          <w:p>
            <w:pPr>
              <w:pStyle w:val="Style4"/>
              <w:framePr w:w="10248" w:h="14323" w:wrap="none" w:vAnchor="page" w:hAnchor="page" w:x="929" w:y="644"/>
              <w:widowControl w:val="0"/>
              <w:keepNext w:val="0"/>
              <w:keepLines w:val="0"/>
              <w:shd w:val="clear" w:color="auto" w:fill="auto"/>
              <w:bidi w:val="0"/>
              <w:jc w:val="left"/>
              <w:spacing w:before="0" w:after="0" w:line="180" w:lineRule="exact"/>
              <w:ind w:left="1360" w:right="0" w:firstLine="0"/>
            </w:pPr>
            <w:r>
              <w:rPr>
                <w:rStyle w:val="CharStyle464"/>
              </w:rPr>
              <w:t>40 A Street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Needham Heights, MA 02194 (800) 847-5625; FAX (800) 878-6400</w:t>
            </w:r>
          </w:p>
          <w:p>
            <w:pPr>
              <w:pStyle w:val="Style4"/>
              <w:framePr w:w="10248" w:h="14323" w:wrap="none" w:vAnchor="page" w:hAnchor="page" w:x="929" w:y="644"/>
              <w:widowControl w:val="0"/>
              <w:keepNext w:val="0"/>
              <w:keepLines w:val="0"/>
              <w:shd w:val="clear" w:color="auto" w:fill="auto"/>
              <w:bidi w:val="0"/>
              <w:jc w:val="left"/>
              <w:spacing w:before="0" w:after="0" w:line="190" w:lineRule="exact"/>
              <w:ind w:left="1360" w:right="0" w:firstLine="0"/>
            </w:pPr>
            <w:r>
              <w:rPr>
                <w:rStyle w:val="CharStyle463"/>
              </w:rPr>
              <w:t>0 0 0</w:t>
            </w:r>
          </w:p>
        </w:tc>
        <w:tc>
          <w:tcPr>
            <w:shd w:val="clear" w:color="auto" w:fill="FFFFFF"/>
            <w:tcBorders>
              <w:left w:val="single" w:sz="4"/>
              <w:right w:val="single" w:sz="4"/>
              <w:top w:val="single" w:sz="4"/>
            </w:tcBorders>
            <w:vAlign w:val="top"/>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1 -(800) Tow Truck,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190 Main Street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Hackensack, NJ 07601 (800) 835-4187; FAX (800) 835-4189</w:t>
            </w:r>
          </w:p>
        </w:tc>
      </w:tr>
      <w:tr>
        <w:trPr>
          <w:trHeight w:val="1181"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Jo-Van Distributors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929 Warden Ave.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Scarborough, Ontario Ml L 4C6 (416) 752-7249; FAX (416) 752-3845</w:t>
            </w:r>
          </w:p>
          <w:p>
            <w:pPr>
              <w:pStyle w:val="Style4"/>
              <w:framePr w:w="10248" w:h="14323" w:wrap="none" w:vAnchor="page" w:hAnchor="page" w:x="929" w:y="644"/>
              <w:widowControl w:val="0"/>
              <w:keepNext w:val="0"/>
              <w:keepLines w:val="0"/>
              <w:shd w:val="clear" w:color="auto" w:fill="auto"/>
              <w:bidi w:val="0"/>
              <w:jc w:val="left"/>
              <w:spacing w:before="0" w:after="0" w:line="190" w:lineRule="exact"/>
              <w:ind w:left="0" w:right="0" w:firstLine="0"/>
            </w:pPr>
            <w:r>
              <w:rPr>
                <w:rStyle w:val="CharStyle476"/>
              </w:rPr>
              <w:t>00000000000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Sentry Security Fasteners</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8109 N. University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Peoria, IL 61615</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(309) 693-2800; FAX (309) 693-2872</w:t>
            </w:r>
          </w:p>
          <w:p>
            <w:pPr>
              <w:pStyle w:val="Style4"/>
              <w:framePr w:w="10248" w:h="14323" w:wrap="none" w:vAnchor="page" w:hAnchor="page" w:x="929" w:y="644"/>
              <w:widowControl w:val="0"/>
              <w:keepNext w:val="0"/>
              <w:keepLines w:val="0"/>
              <w:shd w:val="clear" w:color="auto" w:fill="auto"/>
              <w:bidi w:val="0"/>
              <w:jc w:val="center"/>
              <w:spacing w:before="100" w:after="0" w:line="190" w:lineRule="exact"/>
              <w:ind w:left="0" w:right="0" w:firstLine="0"/>
            </w:pPr>
            <w:r>
              <w:rPr>
                <w:rStyle w:val="CharStyle463"/>
              </w:rPr>
              <w:t xml:space="preserve">© </w:t>
            </w:r>
            <w:r>
              <w:rPr>
                <w:rStyle w:val="CharStyle464"/>
              </w:rPr>
              <w:t>®</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Alarm Monitoring Service,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5021 Fairfield St.</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Metairie, LA 70006 (504) 454-2163; (504) 456-8737</w:t>
            </w:r>
          </w:p>
          <w:p>
            <w:pPr>
              <w:pStyle w:val="Style4"/>
              <w:framePr w:w="10248" w:h="14323" w:wrap="none" w:vAnchor="page" w:hAnchor="page" w:x="929" w:y="644"/>
              <w:widowControl w:val="0"/>
              <w:keepNext w:val="0"/>
              <w:keepLines w:val="0"/>
              <w:shd w:val="clear" w:color="auto" w:fill="auto"/>
              <w:bidi w:val="0"/>
              <w:jc w:val="center"/>
              <w:spacing w:before="100" w:after="0" w:line="190" w:lineRule="exact"/>
              <w:ind w:left="0" w:right="0" w:firstLine="0"/>
            </w:pPr>
            <w:r>
              <w:rPr>
                <w:rStyle w:val="CharStyle463"/>
              </w:rPr>
              <w:t>®</w:t>
            </w:r>
          </w:p>
        </w:tc>
      </w:tr>
      <w:tr>
        <w:trPr>
          <w:trHeight w:val="1181"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Lockmasters,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5085 Danville Road</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Nicholasville KY, 40356 (800) 654-0637; FAX (606) 885-7093</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Southern Lock and Supply Co.</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Box 1980, 10910 Endeavor Way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Pinellas Park, FL 33780 (800) 237-2875; FAX: (800) 447-2299</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76"/>
              </w:rPr>
              <w:t>000000000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Allstate Insurance Company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2775 Sanders Road, Suite A5</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Northbrook, IL 60062 (847) 402-8196; FAX (847) 326-7509</w:t>
            </w:r>
          </w:p>
          <w:p>
            <w:pPr>
              <w:pStyle w:val="Style4"/>
              <w:framePr w:w="10248" w:h="14323" w:wrap="none" w:vAnchor="page" w:hAnchor="page" w:x="929" w:y="644"/>
              <w:widowControl w:val="0"/>
              <w:keepNext w:val="0"/>
              <w:keepLines w:val="0"/>
              <w:shd w:val="clear" w:color="auto" w:fill="auto"/>
              <w:bidi w:val="0"/>
              <w:jc w:val="center"/>
              <w:spacing w:before="100" w:after="0" w:line="146" w:lineRule="exact"/>
              <w:ind w:left="0" w:right="0" w:firstLine="0"/>
            </w:pPr>
            <w:r>
              <w:rPr>
                <w:rStyle w:val="CharStyle464"/>
              </w:rPr>
              <w:t>®</w:t>
            </w:r>
          </w:p>
        </w:tc>
      </w:tr>
      <w:tr>
        <w:trPr>
          <w:trHeight w:val="1186"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Locks Company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2050 N.E. 151 St.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N. Miami, FL 33162 (800) 288-0801; FAX (305) 949-3619</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 (g| 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Stone &amp; Berg Wholesale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99 Stafford Street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Worcester, MA 01603 (800) 225-7405; FAX (800) 535-5625</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76"/>
              </w:rPr>
              <w:t>0000000000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Diamond Software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2952 N. Expressway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Griffin, GA 30223</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(770) 227-7650; FAX (770) 227-1699</w:t>
            </w:r>
          </w:p>
          <w:p>
            <w:pPr>
              <w:pStyle w:val="Style4"/>
              <w:framePr w:w="10248" w:h="14323" w:wrap="none" w:vAnchor="page" w:hAnchor="page" w:x="929" w:y="644"/>
              <w:widowControl w:val="0"/>
              <w:keepNext w:val="0"/>
              <w:keepLines w:val="0"/>
              <w:shd w:val="clear" w:color="auto" w:fill="auto"/>
              <w:bidi w:val="0"/>
              <w:jc w:val="center"/>
              <w:spacing w:before="100" w:after="0" w:line="190" w:lineRule="exact"/>
              <w:ind w:left="0" w:right="0" w:firstLine="0"/>
            </w:pPr>
            <w:r>
              <w:rPr>
                <w:rStyle w:val="CharStyle463"/>
              </w:rPr>
              <w:t>®</w:t>
            </w:r>
          </w:p>
        </w:tc>
      </w:tr>
      <w:tr>
        <w:trPr>
          <w:trHeight w:val="1181" w:hRule="exact"/>
        </w:trPr>
        <w:tc>
          <w:tcPr>
            <w:shd w:val="clear" w:color="auto" w:fill="FFFFFF"/>
            <w:tcBorders>
              <w:left w:val="single" w:sz="4"/>
              <w:top w:val="single" w:sz="4"/>
            </w:tcBorders>
            <w:vAlign w:val="bottom"/>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The Locksmith Store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1229 E Algonquin Rd. Suite 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Arlington Heights, IL 60005 (847) 364-5111; FAX (847) 364-5125</w:t>
            </w:r>
          </w:p>
          <w:p>
            <w:pPr>
              <w:pStyle w:val="Style4"/>
              <w:framePr w:w="10248" w:h="14323" w:wrap="none" w:vAnchor="page" w:hAnchor="page" w:x="929" w:y="644"/>
              <w:widowControl w:val="0"/>
              <w:keepNext w:val="0"/>
              <w:keepLines w:val="0"/>
              <w:shd w:val="clear" w:color="auto" w:fill="auto"/>
              <w:bidi w:val="0"/>
              <w:jc w:val="left"/>
              <w:spacing w:before="0" w:after="0" w:line="398" w:lineRule="exact"/>
              <w:ind w:left="1120" w:right="0" w:firstLine="0"/>
            </w:pPr>
            <w:r>
              <w:rPr>
                <w:rStyle w:val="CharStyle463"/>
              </w:rPr>
              <w:t xml:space="preserve">0 </w:t>
            </w:r>
            <w:r>
              <w:rPr>
                <w:rStyle w:val="CharStyle477"/>
              </w:rPr>
              <w:t>0</w:t>
            </w:r>
            <w:r>
              <w:rPr>
                <w:rStyle w:val="CharStyle463"/>
              </w:rPr>
              <w:t xml:space="preserve"> </w:t>
            </w:r>
            <w:r>
              <w:rPr>
                <w:rStyle w:val="CharStyle477"/>
              </w:rPr>
              <w:t>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Strauss Safe &amp; Lock Company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1801 Second Avenue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Des Moines, IA 50314 (515)288-9571; FAX: (515) 288-9752</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0 0 0 0 0 0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Locksmith Publishing Corp.</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850 Busse Hwy.</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Park Ridge, IL 60068 (847) 692-5940; FAX (847)692-4604</w:t>
            </w:r>
          </w:p>
          <w:p>
            <w:pPr>
              <w:pStyle w:val="Style4"/>
              <w:framePr w:w="10248" w:h="14323" w:wrap="none" w:vAnchor="page" w:hAnchor="page" w:x="929" w:y="644"/>
              <w:widowControl w:val="0"/>
              <w:keepNext w:val="0"/>
              <w:keepLines w:val="0"/>
              <w:shd w:val="clear" w:color="auto" w:fill="auto"/>
              <w:bidi w:val="0"/>
              <w:jc w:val="center"/>
              <w:spacing w:before="100" w:after="0" w:line="190" w:lineRule="exact"/>
              <w:ind w:left="0" w:right="0" w:firstLine="0"/>
            </w:pPr>
            <w:r>
              <w:rPr>
                <w:rStyle w:val="CharStyle463"/>
              </w:rPr>
              <w:t>©</w:t>
            </w:r>
          </w:p>
        </w:tc>
      </w:tr>
      <w:tr>
        <w:trPr>
          <w:trHeight w:val="1181" w:hRule="exact"/>
        </w:trPr>
        <w:tc>
          <w:tcPr>
            <w:shd w:val="clear" w:color="auto" w:fill="FFFFFF"/>
            <w:tcBorders>
              <w:left w:val="single" w:sz="4"/>
              <w:top w:val="single" w:sz="4"/>
            </w:tcBorders>
            <w:vAlign w:val="bottom"/>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M. Zion Company</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69 Reade Street, 4th Floor</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New York, NY 10007 (212) 349-8677; FAX (212) 964-0495</w:t>
            </w:r>
          </w:p>
          <w:p>
            <w:pPr>
              <w:pStyle w:val="Style4"/>
              <w:framePr w:w="10248" w:h="14323" w:wrap="none" w:vAnchor="page" w:hAnchor="page" w:x="929" w:y="644"/>
              <w:widowControl w:val="0"/>
              <w:keepNext w:val="0"/>
              <w:keepLines w:val="0"/>
              <w:shd w:val="clear" w:color="auto" w:fill="auto"/>
              <w:bidi w:val="0"/>
              <w:jc w:val="center"/>
              <w:spacing w:before="0" w:after="0" w:line="398" w:lineRule="exact"/>
              <w:ind w:left="0" w:right="0" w:firstLine="0"/>
            </w:pPr>
            <w:r>
              <w:rPr>
                <w:rStyle w:val="CharStyle463"/>
              </w:rPr>
              <w:t xml:space="preserve">0 0 </w:t>
            </w:r>
            <w:r>
              <w:rPr>
                <w:rStyle w:val="CharStyle477"/>
              </w:rPr>
              <w:t>0</w:t>
            </w:r>
            <w:r>
              <w:rPr>
                <w:rStyle w:val="CharStyle463"/>
              </w:rPr>
              <w:t xml:space="preserve"> </w:t>
            </w:r>
            <w:r>
              <w:rPr>
                <w:rStyle w:val="CharStyle477"/>
              </w:rPr>
              <w:t>0</w:t>
            </w:r>
            <w:r>
              <w:rPr>
                <w:rStyle w:val="CharStyle463"/>
              </w:rPr>
              <w:t xml:space="preserve"> </w:t>
            </w:r>
            <w:r>
              <w:rPr>
                <w:rStyle w:val="CharStyle477"/>
              </w:rPr>
              <w:t>0</w:t>
            </w:r>
            <w:r>
              <w:rPr>
                <w:rStyle w:val="CharStyle463"/>
              </w:rPr>
              <w:t xml:space="preserve"> 0 </w:t>
            </w:r>
            <w:r>
              <w:rPr>
                <w:rStyle w:val="CharStyle477"/>
              </w:rPr>
              <w:t>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Tanner Bolt &amp; Nut Corporation</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4302 Glenwood Road</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Brooklyn, NY 11210 (718) 434-4502; FAX (718) 434-3215</w:t>
            </w:r>
          </w:p>
          <w:p>
            <w:pPr>
              <w:pStyle w:val="Style4"/>
              <w:framePr w:w="10248" w:h="14323" w:wrap="none" w:vAnchor="page" w:hAnchor="page" w:x="929" w:y="644"/>
              <w:widowControl w:val="0"/>
              <w:keepNext w:val="0"/>
              <w:keepLines w:val="0"/>
              <w:shd w:val="clear" w:color="auto" w:fill="auto"/>
              <w:bidi w:val="0"/>
              <w:jc w:val="center"/>
              <w:spacing w:before="100" w:after="0" w:line="146" w:lineRule="exact"/>
              <w:ind w:left="0" w:right="0" w:firstLine="0"/>
            </w:pPr>
            <w:r>
              <w:rPr>
                <w:rStyle w:val="CharStyle464"/>
              </w:rPr>
              <w:t>®</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The National Locksmith Magazine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1533 Burgundy Parkway</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Stream wood, IL 60107 (630) 837-2044; FAX (630) 837-1210</w:t>
            </w:r>
          </w:p>
          <w:p>
            <w:pPr>
              <w:pStyle w:val="Style4"/>
              <w:framePr w:w="10248" w:h="14323" w:wrap="none" w:vAnchor="page" w:hAnchor="page" w:x="929" w:y="644"/>
              <w:widowControl w:val="0"/>
              <w:keepNext w:val="0"/>
              <w:keepLines w:val="0"/>
              <w:shd w:val="clear" w:color="auto" w:fill="auto"/>
              <w:bidi w:val="0"/>
              <w:jc w:val="center"/>
              <w:spacing w:before="100" w:after="0" w:line="282" w:lineRule="exact"/>
              <w:ind w:left="0" w:right="0" w:firstLine="0"/>
            </w:pPr>
            <w:r>
              <w:rPr>
                <w:rStyle w:val="CharStyle317"/>
              </w:rPr>
              <w:t>©</w:t>
            </w:r>
          </w:p>
        </w:tc>
      </w:tr>
      <w:tr>
        <w:trPr>
          <w:trHeight w:val="1181"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McDonald-DASH Locksmith Supply</w:t>
            </w:r>
          </w:p>
          <w:p>
            <w:pPr>
              <w:pStyle w:val="Style4"/>
              <w:framePr w:w="10248" w:h="14323" w:wrap="none" w:vAnchor="page" w:hAnchor="page" w:x="929" w:y="644"/>
              <w:widowControl w:val="0"/>
              <w:keepNext w:val="0"/>
              <w:keepLines w:val="0"/>
              <w:shd w:val="clear" w:color="auto" w:fill="auto"/>
              <w:bidi w:val="0"/>
              <w:jc w:val="left"/>
              <w:spacing w:before="0" w:after="0" w:line="180" w:lineRule="exact"/>
              <w:ind w:left="1120" w:right="0" w:firstLine="0"/>
            </w:pPr>
            <w:r>
              <w:rPr>
                <w:rStyle w:val="CharStyle464"/>
              </w:rPr>
              <w:t>5767 E. Shelby Dr.</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Memphis, TN 38141 (800) 238-7541; FAX (901) 366-0005</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76"/>
              </w:rPr>
              <w:t>00000000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Timemaster, Inc.</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127 SE 29th Street</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Topeka, KS 66605</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(785) 232-8705; FAX (800) 798-8463</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0 0 0 0 0 0 0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3"/>
              </w:rPr>
              <w:t>Pine Technical College</w:t>
            </w:r>
          </w:p>
          <w:p>
            <w:pPr>
              <w:pStyle w:val="Style4"/>
              <w:framePr w:w="10248" w:h="14323" w:wrap="none" w:vAnchor="page" w:hAnchor="page" w:x="929" w:y="644"/>
              <w:widowControl w:val="0"/>
              <w:keepNext w:val="0"/>
              <w:keepLines w:val="0"/>
              <w:shd w:val="clear" w:color="auto" w:fill="auto"/>
              <w:bidi w:val="0"/>
              <w:jc w:val="center"/>
              <w:spacing w:before="0" w:after="0" w:line="180" w:lineRule="exact"/>
              <w:ind w:left="0" w:right="0" w:firstLine="0"/>
            </w:pPr>
            <w:r>
              <w:rPr>
                <w:rStyle w:val="CharStyle464"/>
              </w:rPr>
              <w:t>1000 4th Street</w:t>
            </w:r>
          </w:p>
          <w:p>
            <w:pPr>
              <w:pStyle w:val="Style4"/>
              <w:framePr w:w="10248" w:h="14323" w:wrap="none" w:vAnchor="page" w:hAnchor="page" w:x="929" w:y="644"/>
              <w:widowControl w:val="0"/>
              <w:keepNext w:val="0"/>
              <w:keepLines w:val="0"/>
              <w:shd w:val="clear" w:color="auto" w:fill="auto"/>
              <w:bidi w:val="0"/>
              <w:jc w:val="center"/>
              <w:spacing w:before="0" w:after="100" w:line="180" w:lineRule="exact"/>
              <w:ind w:left="0" w:right="0" w:firstLine="0"/>
            </w:pPr>
            <w:r>
              <w:rPr>
                <w:rStyle w:val="CharStyle464"/>
              </w:rPr>
              <w:t>Pine City, MN 55063 (800)521-7463; FAX (320) 629-7603</w:t>
            </w:r>
          </w:p>
          <w:p>
            <w:pPr>
              <w:pStyle w:val="Style4"/>
              <w:framePr w:w="10248" w:h="14323" w:wrap="none" w:vAnchor="page" w:hAnchor="page" w:x="929" w:y="644"/>
              <w:widowControl w:val="0"/>
              <w:keepNext w:val="0"/>
              <w:keepLines w:val="0"/>
              <w:shd w:val="clear" w:color="auto" w:fill="auto"/>
              <w:bidi w:val="0"/>
              <w:jc w:val="center"/>
              <w:spacing w:before="100" w:after="0" w:line="190" w:lineRule="exact"/>
              <w:ind w:left="0" w:right="0" w:firstLine="0"/>
            </w:pPr>
            <w:r>
              <w:rPr>
                <w:rStyle w:val="CharStyle463"/>
              </w:rPr>
              <w:t>©</w:t>
            </w:r>
          </w:p>
        </w:tc>
      </w:tr>
      <w:tr>
        <w:trPr>
          <w:trHeight w:val="1171"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3"/>
              </w:rPr>
              <w:t>McManus Locksmith Supply, Inc.</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P.O. Box 9231, 1309 Central Ave.</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Charlotte, NC 28299 (702) 333-9112; FAX (704) 332-8664</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0 0 0 0 0 0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3"/>
              </w:rPr>
              <w:t>Top Notch Distributors, Inc.</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3151 Goni Rd.</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Carson City, NV 89706-7922 (800) 722-4210; FAX (800) 248-3620</w:t>
            </w:r>
          </w:p>
          <w:p>
            <w:pPr>
              <w:pStyle w:val="Style4"/>
              <w:framePr w:w="10248" w:h="14323" w:wrap="none" w:vAnchor="page" w:hAnchor="page" w:x="929" w:y="644"/>
              <w:widowControl w:val="0"/>
              <w:keepNext w:val="0"/>
              <w:keepLines w:val="0"/>
              <w:shd w:val="clear" w:color="auto" w:fill="auto"/>
              <w:bidi w:val="0"/>
              <w:jc w:val="left"/>
              <w:spacing w:before="0" w:after="0" w:line="190" w:lineRule="exact"/>
              <w:ind w:left="1360" w:right="0" w:firstLine="0"/>
            </w:pPr>
            <w:r>
              <w:rPr>
                <w:rStyle w:val="CharStyle463"/>
              </w:rPr>
              <w:t>0 0 0</w:t>
            </w:r>
          </w:p>
        </w:tc>
        <w:tc>
          <w:tcPr>
            <w:shd w:val="clear" w:color="auto" w:fill="FFFFFF"/>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3"/>
              </w:rPr>
              <w:t>SecurityEdge.com</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P.O. Box 990</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Exeter, NH 03833</w:t>
            </w:r>
          </w:p>
          <w:p>
            <w:pPr>
              <w:pStyle w:val="Style4"/>
              <w:framePr w:w="10248" w:h="14323" w:wrap="none" w:vAnchor="page" w:hAnchor="page" w:x="929" w:y="644"/>
              <w:widowControl w:val="0"/>
              <w:keepNext w:val="0"/>
              <w:keepLines w:val="0"/>
              <w:shd w:val="clear" w:color="auto" w:fill="auto"/>
              <w:bidi w:val="0"/>
              <w:jc w:val="center"/>
              <w:spacing w:before="0" w:after="100" w:line="178" w:lineRule="exact"/>
              <w:ind w:left="0" w:right="0" w:firstLine="0"/>
            </w:pPr>
            <w:r>
              <w:rPr>
                <w:rStyle w:val="CharStyle464"/>
              </w:rPr>
              <w:t>(603) 772-6645; FAX (603) 778-7265</w:t>
            </w:r>
          </w:p>
          <w:p>
            <w:pPr>
              <w:pStyle w:val="Style4"/>
              <w:framePr w:w="10248" w:h="14323" w:wrap="none" w:vAnchor="page" w:hAnchor="page" w:x="929" w:y="644"/>
              <w:widowControl w:val="0"/>
              <w:keepNext w:val="0"/>
              <w:keepLines w:val="0"/>
              <w:shd w:val="clear" w:color="auto" w:fill="auto"/>
              <w:bidi w:val="0"/>
              <w:jc w:val="center"/>
              <w:spacing w:before="100" w:after="0" w:line="190" w:lineRule="exact"/>
              <w:ind w:left="0" w:right="0" w:firstLine="0"/>
            </w:pPr>
            <w:r>
              <w:rPr>
                <w:rStyle w:val="CharStyle463"/>
              </w:rPr>
              <w:t>©</w:t>
            </w:r>
          </w:p>
        </w:tc>
      </w:tr>
      <w:tr>
        <w:trPr>
          <w:trHeight w:val="1190"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3"/>
              </w:rPr>
              <w:t>McMaster-Carr Supply Company</w:t>
            </w:r>
          </w:p>
          <w:p>
            <w:pPr>
              <w:pStyle w:val="Style4"/>
              <w:framePr w:w="10248" w:h="14323" w:wrap="none" w:vAnchor="page" w:hAnchor="page" w:x="929" w:y="644"/>
              <w:widowControl w:val="0"/>
              <w:keepNext w:val="0"/>
              <w:keepLines w:val="0"/>
              <w:shd w:val="clear" w:color="auto" w:fill="auto"/>
              <w:bidi w:val="0"/>
              <w:jc w:val="left"/>
              <w:spacing w:before="0" w:after="0" w:line="178" w:lineRule="exact"/>
              <w:ind w:left="1120" w:right="0" w:firstLine="0"/>
            </w:pPr>
            <w:r>
              <w:rPr>
                <w:rStyle w:val="CharStyle464"/>
              </w:rPr>
              <w:t>600 County Line Rd,</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Elmhurst, IL 60126-2081 (630) 833-0300; FAX (630) 834-9427</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0 0 0 0 0 0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left"/>
              <w:spacing w:before="0" w:after="0" w:line="178" w:lineRule="exact"/>
              <w:ind w:left="1360" w:right="0" w:firstLine="0"/>
            </w:pPr>
            <w:r>
              <w:rPr>
                <w:rStyle w:val="CharStyle463"/>
              </w:rPr>
              <w:t>Turn 10</w:t>
            </w:r>
          </w:p>
          <w:p>
            <w:pPr>
              <w:pStyle w:val="Style4"/>
              <w:framePr w:w="10248" w:h="14323" w:wrap="none" w:vAnchor="page" w:hAnchor="page" w:x="929" w:y="644"/>
              <w:widowControl w:val="0"/>
              <w:keepNext w:val="0"/>
              <w:keepLines w:val="0"/>
              <w:shd w:val="clear" w:color="auto" w:fill="auto"/>
              <w:bidi w:val="0"/>
              <w:jc w:val="left"/>
              <w:spacing w:before="0" w:after="0" w:line="178" w:lineRule="exact"/>
              <w:ind w:left="1360" w:right="0" w:firstLine="0"/>
            </w:pPr>
            <w:r>
              <w:rPr>
                <w:rStyle w:val="CharStyle464"/>
              </w:rPr>
              <w:t>P. O. Box 746</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Marietta, OH m45750 (800) 848-9790; FAX (800) 391-4553</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w:t>
            </w:r>
          </w:p>
        </w:tc>
        <w:tc>
          <w:tcPr>
            <w:shd w:val="clear" w:color="auto" w:fill="DDD6D2"/>
            <w:vMerge w:val="restart"/>
            <w:tcBorders>
              <w:left w:val="single" w:sz="4"/>
              <w:righ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left"/>
              <w:spacing w:before="0" w:after="0" w:line="197" w:lineRule="exact"/>
              <w:ind w:left="460" w:right="0" w:firstLine="0"/>
            </w:pPr>
            <w:r>
              <w:rPr>
                <w:rStyle w:val="CharStyle317"/>
              </w:rPr>
              <w:t>© Alarms</w:t>
            </w:r>
          </w:p>
          <w:p>
            <w:pPr>
              <w:pStyle w:val="Style4"/>
              <w:framePr w:w="10248" w:h="14323" w:wrap="none" w:vAnchor="page" w:hAnchor="page" w:x="929" w:y="644"/>
              <w:widowControl w:val="0"/>
              <w:keepNext w:val="0"/>
              <w:keepLines w:val="0"/>
              <w:shd w:val="clear" w:color="auto" w:fill="auto"/>
              <w:bidi w:val="0"/>
              <w:jc w:val="left"/>
              <w:spacing w:before="0" w:after="0" w:line="197" w:lineRule="exact"/>
              <w:ind w:left="460" w:right="0" w:firstLine="0"/>
            </w:pPr>
            <w:r>
              <w:rPr>
                <w:rStyle w:val="CharStyle317"/>
              </w:rPr>
              <w:t>© Bank Security Equipment © Automotive © Builders Hardware © Business/Tech &amp; Ed.</w:t>
            </w:r>
          </w:p>
          <w:p>
            <w:pPr>
              <w:pStyle w:val="Style4"/>
              <w:framePr w:w="10248" w:h="14323" w:wrap="none" w:vAnchor="page" w:hAnchor="page" w:x="929" w:y="644"/>
              <w:widowControl w:val="0"/>
              <w:keepNext w:val="0"/>
              <w:keepLines w:val="0"/>
              <w:shd w:val="clear" w:color="auto" w:fill="auto"/>
              <w:bidi w:val="0"/>
              <w:jc w:val="left"/>
              <w:spacing w:before="0" w:after="0" w:line="197" w:lineRule="exact"/>
              <w:ind w:left="460" w:right="0" w:firstLine="0"/>
            </w:pPr>
            <w:r>
              <w:rPr>
                <w:rStyle w:val="CharStyle317"/>
              </w:rPr>
              <w:t>© CCTV/Photo Imaging © Electric/Electronic Security ® Lock Devices ® Tools &amp; Supplies © Safes/Vaults ® Other</w:t>
            </w:r>
          </w:p>
        </w:tc>
      </w:tr>
      <w:tr>
        <w:trPr>
          <w:trHeight w:val="1162" w:hRule="exact"/>
        </w:trPr>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3"/>
              </w:rPr>
              <w:t>Monaco Lock Co.</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339-345 Newark Ave.</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Jersey City, NJ 07302 (800) 526-6094; FAX (800) 845-LOCK</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w:t>
            </w:r>
          </w:p>
        </w:tc>
        <w:tc>
          <w:tcPr>
            <w:shd w:val="clear" w:color="auto" w:fill="FFFFFF"/>
            <w:tcBorders>
              <w:left w:val="single" w:sz="4"/>
              <w:top w:val="single" w:sz="4"/>
            </w:tcBorders>
            <w:vAlign w:val="center"/>
          </w:tcPr>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3"/>
              </w:rPr>
              <w:t>U.S. Lock Corporation</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77 Rodeo Drive</w:t>
            </w:r>
          </w:p>
          <w:p>
            <w:pPr>
              <w:pStyle w:val="Style4"/>
              <w:framePr w:w="10248" w:h="14323" w:wrap="none" w:vAnchor="page" w:hAnchor="page" w:x="929" w:y="644"/>
              <w:widowControl w:val="0"/>
              <w:keepNext w:val="0"/>
              <w:keepLines w:val="0"/>
              <w:shd w:val="clear" w:color="auto" w:fill="auto"/>
              <w:bidi w:val="0"/>
              <w:jc w:val="center"/>
              <w:spacing w:before="0" w:after="0" w:line="178" w:lineRule="exact"/>
              <w:ind w:left="0" w:right="0" w:firstLine="0"/>
            </w:pPr>
            <w:r>
              <w:rPr>
                <w:rStyle w:val="CharStyle464"/>
              </w:rPr>
              <w:t>Brentwood, NY 11717 (800) 925-5000; FAX (800) 338-5625</w:t>
            </w:r>
          </w:p>
          <w:p>
            <w:pPr>
              <w:pStyle w:val="Style4"/>
              <w:framePr w:w="10248" w:h="14323" w:wrap="none" w:vAnchor="page" w:hAnchor="page" w:x="929" w:y="644"/>
              <w:widowControl w:val="0"/>
              <w:keepNext w:val="0"/>
              <w:keepLines w:val="0"/>
              <w:shd w:val="clear" w:color="auto" w:fill="auto"/>
              <w:bidi w:val="0"/>
              <w:jc w:val="center"/>
              <w:spacing w:before="0" w:after="0" w:line="190" w:lineRule="exact"/>
              <w:ind w:left="0" w:right="0" w:firstLine="0"/>
            </w:pPr>
            <w:r>
              <w:rPr>
                <w:rStyle w:val="CharStyle463"/>
              </w:rPr>
              <w:t>0 0 0 0 0</w:t>
            </w:r>
          </w:p>
        </w:tc>
        <w:tc>
          <w:tcPr>
            <w:shd w:val="clear" w:color="auto" w:fill="DDD6D2"/>
            <w:vMerge/>
            <w:tcBorders>
              <w:left w:val="single" w:sz="4"/>
              <w:right w:val="single" w:sz="4"/>
            </w:tcBorders>
            <w:vAlign w:val="center"/>
          </w:tcPr>
          <w:p>
            <w:pPr>
              <w:framePr w:w="10248" w:h="14323" w:wrap="none" w:vAnchor="page" w:hAnchor="page" w:x="929" w:y="644"/>
            </w:pPr>
          </w:p>
        </w:tc>
      </w:tr>
      <w:tr>
        <w:trPr>
          <w:trHeight w:val="149" w:hRule="exact"/>
        </w:trPr>
        <w:tc>
          <w:tcPr>
            <w:shd w:val="clear" w:color="auto" w:fill="FFFFFF"/>
            <w:tcBorders>
              <w:left w:val="single" w:sz="4"/>
              <w:top w:val="single" w:sz="4"/>
              <w:bottom w:val="single" w:sz="4"/>
            </w:tcBorders>
            <w:vAlign w:val="top"/>
          </w:tcPr>
          <w:p>
            <w:pPr>
              <w:framePr w:w="10248" w:h="14323" w:wrap="none" w:vAnchor="page" w:hAnchor="page" w:x="929" w:y="644"/>
              <w:widowControl w:val="0"/>
              <w:rPr>
                <w:sz w:val="10"/>
                <w:szCs w:val="10"/>
              </w:rPr>
            </w:pPr>
          </w:p>
        </w:tc>
        <w:tc>
          <w:tcPr>
            <w:shd w:val="clear" w:color="auto" w:fill="FFFFFF"/>
            <w:tcBorders>
              <w:left w:val="single" w:sz="4"/>
              <w:top w:val="single" w:sz="4"/>
              <w:bottom w:val="single" w:sz="4"/>
            </w:tcBorders>
            <w:vAlign w:val="top"/>
          </w:tcPr>
          <w:p>
            <w:pPr>
              <w:framePr w:w="10248" w:h="14323" w:wrap="none" w:vAnchor="page" w:hAnchor="page" w:x="929" w:y="644"/>
              <w:widowControl w:val="0"/>
              <w:rPr>
                <w:sz w:val="10"/>
                <w:szCs w:val="10"/>
              </w:rPr>
            </w:pPr>
          </w:p>
        </w:tc>
        <w:tc>
          <w:tcPr>
            <w:shd w:val="clear" w:color="auto" w:fill="DDD6D2"/>
            <w:vMerge/>
            <w:tcBorders>
              <w:left w:val="single" w:sz="4"/>
              <w:right w:val="single" w:sz="4"/>
              <w:bottom w:val="single" w:sz="4"/>
            </w:tcBorders>
            <w:vAlign w:val="center"/>
          </w:tcPr>
          <w:p>
            <w:pPr>
              <w:framePr w:w="10248" w:h="14323" w:wrap="none" w:vAnchor="page" w:hAnchor="page" w:x="929" w:y="644"/>
            </w:pPr>
          </w:p>
        </w:tc>
      </w:tr>
    </w:tbl>
    <w:p>
      <w:pPr>
        <w:pStyle w:val="Style44"/>
        <w:framePr w:wrap="none" w:vAnchor="page" w:hAnchor="page" w:x="8767"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2000</w:t>
      </w:r>
    </w:p>
    <w:p>
      <w:pPr>
        <w:pStyle w:val="Style42"/>
        <w:framePr w:wrap="none" w:vAnchor="page" w:hAnchor="page" w:x="10567"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0.35pt;margin-top:393.35pt;width:242.4pt;height:0;z-index:-251658240;mso-position-horizontal-relative:page;mso-position-vertical-relative:page">
            <v:stroke weight="0.35pt"/>
          </v:shape>
        </w:pict>
      </w:r>
      <w:r>
        <w:pict>
          <v:shape o:spt="32" o:oned="1" path="m,l21600,21600e" style="position:absolute;margin-left:320.35pt;margin-top:393.35pt;width:0;height:366.95pt;z-index:-251658240;mso-position-horizontal-relative:page;mso-position-vertical-relative:page">
            <v:stroke weight="0.35pt"/>
          </v:shape>
        </w:pict>
      </w:r>
      <w:r>
        <w:pict>
          <v:shape o:spt="32" o:oned="1" path="m,l21600,21600e" style="position:absolute;margin-left:320.35pt;margin-top:760.3pt;width:242.4pt;height:0;z-index:-251658240;mso-position-horizontal-relative:page;mso-position-vertical-relative:page">
            <v:stroke weight="0.35pt"/>
          </v:shape>
        </w:pict>
      </w:r>
      <w:r>
        <w:pict>
          <v:shape o:spt="32" o:oned="1" path="m,l21600,21600e" style="position:absolute;margin-left:562.75pt;margin-top:393.35pt;width:0;height:366.95pt;z-index:-251658240;mso-position-horizontal-relative:page;mso-position-vertical-relative:page">
            <v:stroke weight="0.35pt"/>
          </v:shape>
        </w:pict>
      </w:r>
      <w:r>
        <w:pict>
          <v:shape o:spt="32" o:oned="1" path="m,l21600,21600e" style="position:absolute;margin-left:170.7pt;margin-top:415.3pt;width:0;height:78.75pt;z-index:-251658240;mso-position-horizontal-relative:page;mso-position-vertical-relative:page">
            <v:stroke weight="0.7pt"/>
          </v:shape>
        </w:pict>
      </w:r>
      <w:r>
        <w:pict>
          <v:shape o:spt="32" o:oned="1" path="m,l21600,21600e" style="position:absolute;margin-left:270.2pt;margin-top:418.9pt;width:0;height:333.15pt;z-index:-251658240;mso-position-horizontal-relative:page;mso-position-vertical-relative:page">
            <v:stroke weight="0.7pt"/>
          </v:shape>
        </w:pict>
      </w:r>
    </w:p>
    <w:p>
      <w:pPr>
        <w:pStyle w:val="Style478"/>
        <w:framePr w:wrap="none" w:vAnchor="page" w:hAnchor="page" w:x="981" w:y="1069"/>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Keynotes</w:t>
      </w:r>
      <w:bookmarkEnd w:id="142"/>
    </w:p>
    <w:p>
      <w:pPr>
        <w:pStyle w:val="Style180"/>
        <w:framePr w:wrap="none" w:vAnchor="page" w:hAnchor="page" w:x="2604" w:y="1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321" w:y="1520"/>
        <w:widowControl w:val="0"/>
        <w:rPr>
          <w:sz w:val="2"/>
          <w:szCs w:val="2"/>
        </w:rPr>
      </w:pPr>
      <w:r>
        <w:pict>
          <v:shape id="_x0000_s1089" type="#_x0000_t75" style="width:27pt;height:28pt;">
            <v:imagedata r:id="rId131" r:href="rId132"/>
          </v:shape>
        </w:pict>
      </w:r>
    </w:p>
    <w:p>
      <w:pPr>
        <w:pStyle w:val="Style480"/>
        <w:framePr w:wrap="none" w:vAnchor="page" w:hAnchor="page" w:x="5388"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76"/>
        <w:framePr w:w="4915" w:h="4094" w:hRule="exact" w:wrap="none" w:vAnchor="page" w:hAnchor="page" w:x="981" w:y="2824"/>
        <w:widowControl w:val="0"/>
        <w:keepNext w:val="0"/>
        <w:keepLines w:val="0"/>
        <w:shd w:val="clear" w:color="auto" w:fill="auto"/>
        <w:bidi w:val="0"/>
        <w:jc w:val="left"/>
        <w:spacing w:before="0" w:after="280" w:line="288" w:lineRule="exact"/>
        <w:ind w:left="1176" w:right="0" w:firstLine="0"/>
      </w:pPr>
      <w:r>
        <w:rPr>
          <w:rStyle w:val="CharStyle482"/>
          <w:i/>
          <w:iCs/>
        </w:rPr>
        <w:t xml:space="preserve">Claire L. Cohen, </w:t>
      </w:r>
      <w:r>
        <w:rPr>
          <w:lang w:val="en-US" w:eastAsia="en-US" w:bidi="en-US"/>
          <w:w w:val="100"/>
          <w:spacing w:val="0"/>
          <w:color w:val="000000"/>
          <w:position w:val="0"/>
        </w:rPr>
        <w:t>the second woman to</w:t>
        <w:br/>
        <w:t>become a CML, has been in locksmithing</w:t>
        <w:br/>
        <w:t>since 1977 and has been writing articles for</w:t>
        <w:br/>
        <w:t>Keynotes since 1987. She is also a con</w:t>
        <w:t>-</w:t>
        <w:br/>
        <w:t>tributing editor for Keynotes.</w:t>
      </w:r>
    </w:p>
    <w:p>
      <w:pPr>
        <w:pStyle w:val="Style276"/>
        <w:framePr w:w="4915" w:h="4094" w:hRule="exact" w:wrap="none" w:vAnchor="page" w:hAnchor="page" w:x="981" w:y="2824"/>
        <w:widowControl w:val="0"/>
        <w:keepNext w:val="0"/>
        <w:keepLines w:val="0"/>
        <w:shd w:val="clear" w:color="auto" w:fill="auto"/>
        <w:bidi w:val="0"/>
        <w:jc w:val="left"/>
        <w:spacing w:before="0" w:after="0" w:line="288" w:lineRule="exact"/>
        <w:ind w:left="0" w:right="0" w:firstLine="0"/>
      </w:pPr>
      <w:r>
        <w:rPr>
          <w:rStyle w:val="CharStyle482"/>
          <w:i/>
          <w:iCs/>
        </w:rPr>
        <w:t xml:space="preserve">Donald B. Dennis, </w:t>
      </w:r>
      <w:r>
        <w:rPr>
          <w:lang w:val="en-US" w:eastAsia="en-US" w:bidi="en-US"/>
          <w:w w:val="100"/>
          <w:spacing w:val="0"/>
          <w:color w:val="000000"/>
          <w:position w:val="0"/>
        </w:rPr>
        <w:t>CPL 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w:t>
        <w:softHyphen/>
        <w:t>rently the Chairman of the Education Committee and edi</w:t>
        <w:softHyphen/>
        <w:t>tor of ETLA Newsletter.</w:t>
      </w:r>
    </w:p>
    <w:p>
      <w:pPr>
        <w:pStyle w:val="Style483"/>
        <w:framePr w:w="4762" w:h="4104" w:hRule="exact" w:wrap="none" w:vAnchor="page" w:hAnchor="page" w:x="6372" w:y="2826"/>
        <w:widowControl w:val="0"/>
        <w:keepNext w:val="0"/>
        <w:keepLines w:val="0"/>
        <w:shd w:val="clear" w:color="auto" w:fill="auto"/>
        <w:bidi w:val="0"/>
        <w:jc w:val="left"/>
        <w:spacing w:before="0" w:after="0"/>
        <w:ind w:left="1172" w:right="0" w:firstLine="0"/>
      </w:pPr>
      <w:r>
        <w:rPr>
          <w:rStyle w:val="CharStyle485"/>
          <w:i/>
          <w:iCs/>
        </w:rPr>
        <w:t xml:space="preserve">Sal Dulcamaro, </w:t>
      </w:r>
      <w:r>
        <w:rPr>
          <w:lang w:val="en-US" w:eastAsia="en-US" w:bidi="en-US"/>
          <w:w w:val="100"/>
          <w:spacing w:val="0"/>
          <w:color w:val="000000"/>
          <w:position w:val="0"/>
        </w:rPr>
        <w:t>CML, has been in the</w:t>
        <w:br/>
        <w:t>locksmith business for over 24 years. He is</w:t>
        <w:br/>
        <w:t>the president of All Pro Security, Inc. in</w:t>
        <w:br/>
        <w:t>Michigan and has been an ALOA member</w:t>
      </w:r>
    </w:p>
    <w:p>
      <w:pPr>
        <w:pStyle w:val="Style483"/>
        <w:framePr w:w="4762" w:h="4104" w:hRule="exact" w:wrap="none" w:vAnchor="page" w:hAnchor="page" w:x="6372" w:y="2826"/>
        <w:widowControl w:val="0"/>
        <w:keepNext w:val="0"/>
        <w:keepLines w:val="0"/>
        <w:shd w:val="clear" w:color="auto" w:fill="auto"/>
        <w:bidi w:val="0"/>
        <w:jc w:val="left"/>
        <w:spacing w:before="0" w:after="0"/>
        <w:ind w:left="1133" w:right="0" w:firstLine="0"/>
      </w:pPr>
      <w:r>
        <w:rPr>
          <w:lang w:val="en-US" w:eastAsia="en-US" w:bidi="en-US"/>
          <w:w w:val="100"/>
          <w:spacing w:val="0"/>
          <w:color w:val="000000"/>
          <w:position w:val="0"/>
        </w:rPr>
        <w:t>for 17 years. A past president of the</w:t>
      </w:r>
    </w:p>
    <w:p>
      <w:pPr>
        <w:pStyle w:val="Style483"/>
        <w:framePr w:w="4762" w:h="4104" w:hRule="exact" w:wrap="none" w:vAnchor="page" w:hAnchor="page" w:x="6372" w:y="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Security Association of Michigan. Sal</w:t>
        <w:br/>
        <w:t>currently serves as editor of the association newsletter.</w:t>
      </w:r>
    </w:p>
    <w:p>
      <w:pPr>
        <w:pStyle w:val="Style276"/>
        <w:framePr w:w="4762" w:h="4104" w:hRule="exact" w:wrap="none" w:vAnchor="page" w:hAnchor="page" w:x="6372" w:y="2826"/>
        <w:widowControl w:val="0"/>
        <w:keepNext w:val="0"/>
        <w:keepLines w:val="0"/>
        <w:shd w:val="clear" w:color="auto" w:fill="auto"/>
        <w:bidi w:val="0"/>
        <w:jc w:val="left"/>
        <w:spacing w:before="0" w:after="282" w:line="290" w:lineRule="exact"/>
        <w:ind w:left="0" w:right="0" w:firstLine="0"/>
      </w:pPr>
      <w:r>
        <w:rPr>
          <w:lang w:val="en-US" w:eastAsia="en-US" w:bidi="en-US"/>
          <w:w w:val="100"/>
          <w:spacing w:val="0"/>
          <w:color w:val="000000"/>
          <w:position w:val="0"/>
        </w:rPr>
        <w:t>He was named “Keynotes Author of the Year” for 1996 and 1997. He is also a contributing editor for Keynotes.</w:t>
      </w:r>
    </w:p>
    <w:p>
      <w:pPr>
        <w:pStyle w:val="Style276"/>
        <w:framePr w:w="4762" w:h="4104" w:hRule="exact" w:wrap="none" w:vAnchor="page" w:hAnchor="page" w:x="6372" w:y="2826"/>
        <w:widowControl w:val="0"/>
        <w:keepNext w:val="0"/>
        <w:keepLines w:val="0"/>
        <w:shd w:val="clear" w:color="auto" w:fill="auto"/>
        <w:bidi w:val="0"/>
        <w:jc w:val="left"/>
        <w:spacing w:before="0" w:after="0" w:line="288" w:lineRule="exact"/>
        <w:ind w:left="0" w:right="0" w:firstLine="0"/>
      </w:pPr>
      <w:r>
        <w:rPr>
          <w:rStyle w:val="CharStyle482"/>
          <w:i/>
          <w:iCs/>
        </w:rPr>
        <w:t xml:space="preserve">Tim McMullen </w:t>
      </w:r>
      <w:r>
        <w:rPr>
          <w:lang w:val="en-US" w:eastAsia="en-US" w:bidi="en-US"/>
          <w:w w:val="100"/>
          <w:spacing w:val="0"/>
          <w:color w:val="000000"/>
          <w:position w:val="0"/>
        </w:rPr>
        <w:t>oversees legislative affairs for ALOA. He is a graduate of the District of Columbia School of Law and has an extensive background in legislative work.</w:t>
      </w:r>
    </w:p>
    <w:p>
      <w:pPr>
        <w:framePr w:wrap="none" w:vAnchor="page" w:hAnchor="page" w:x="1005" w:y="2624"/>
        <w:widowControl w:val="0"/>
        <w:rPr>
          <w:sz w:val="2"/>
          <w:szCs w:val="2"/>
        </w:rPr>
      </w:pPr>
      <w:r>
        <w:pict>
          <v:shape id="_x0000_s1090" type="#_x0000_t75" style="width:54pt;height:70pt;">
            <v:imagedata r:id="rId133" r:href="rId134"/>
          </v:shape>
        </w:pict>
      </w:r>
    </w:p>
    <w:p>
      <w:pPr>
        <w:framePr w:wrap="none" w:vAnchor="page" w:hAnchor="page" w:x="6391" w:y="2658"/>
        <w:widowControl w:val="0"/>
        <w:rPr>
          <w:sz w:val="2"/>
          <w:szCs w:val="2"/>
        </w:rPr>
      </w:pPr>
      <w:r>
        <w:pict>
          <v:shape id="_x0000_s1091" type="#_x0000_t75" style="width:53pt;height:69pt;">
            <v:imagedata r:id="rId135" r:href="rId136"/>
          </v:shape>
        </w:pict>
      </w:r>
    </w:p>
    <w:p>
      <w:pPr>
        <w:pStyle w:val="Style486"/>
        <w:framePr w:wrap="none" w:vAnchor="page" w:hAnchor="page" w:x="957" w:y="816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WE’RE NOT JUST</w:t>
      </w:r>
    </w:p>
    <w:p>
      <w:pPr>
        <w:pStyle w:val="Style488"/>
        <w:framePr w:wrap="none" w:vAnchor="page" w:hAnchor="page" w:x="3564" w:y="82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 STOCK:</w:t>
      </w:r>
    </w:p>
    <w:p>
      <w:pPr>
        <w:pStyle w:val="Style4"/>
        <w:framePr w:wrap="none" w:vAnchor="page" w:hAnchor="page" w:x="5186" w:y="8199"/>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w:t>
      </w:r>
    </w:p>
    <w:p>
      <w:pPr>
        <w:pStyle w:val="Style486"/>
        <w:framePr w:w="2299" w:h="1500" w:hRule="exact" w:wrap="none" w:vAnchor="page" w:hAnchor="page" w:x="972" w:y="854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KEYS...ANYMORE</w:t>
      </w:r>
    </w:p>
    <w:p>
      <w:pPr>
        <w:pStyle w:val="Style228"/>
        <w:framePr w:w="2299" w:h="1500" w:hRule="exact" w:wrap="none" w:vAnchor="page" w:hAnchor="page" w:x="972" w:y="8547"/>
        <w:widowControl w:val="0"/>
        <w:keepNext w:val="0"/>
        <w:keepLines w:val="0"/>
        <w:shd w:val="clear" w:color="auto" w:fill="auto"/>
        <w:bidi w:val="0"/>
        <w:jc w:val="left"/>
        <w:spacing w:before="0" w:after="0" w:line="209" w:lineRule="exact"/>
        <w:ind w:left="260" w:right="0" w:firstLine="0"/>
      </w:pPr>
      <w:r>
        <w:rPr>
          <w:lang w:val="en-US" w:eastAsia="en-US" w:bidi="en-US"/>
          <w:w w:val="100"/>
          <w:spacing w:val="0"/>
          <w:color w:val="000000"/>
          <w:position w:val="0"/>
        </w:rPr>
        <w:t>Key Sales &amp; Supply, one of the nation’s largest key blanks and tool suppliers, now stocks the most popular door hardware.</w:t>
      </w:r>
    </w:p>
    <w:p>
      <w:pPr>
        <w:pStyle w:val="Style490"/>
        <w:framePr w:w="2299" w:h="1500" w:hRule="exact" w:wrap="none" w:vAnchor="page" w:hAnchor="page" w:x="972" w:y="854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Prices subject to change.</w:t>
      </w:r>
    </w:p>
    <w:p>
      <w:pPr>
        <w:pStyle w:val="Style228"/>
        <w:framePr w:w="1594" w:h="1500" w:hRule="exact" w:wrap="none" w:vAnchor="page" w:hAnchor="page" w:x="3554" w:y="85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 Blanks Key Machines Locksmith Tools &amp; Supplies Locks of All Types American &amp; Foreign Automobile Locks Security Hardware (Wholesale Only)</w:t>
      </w:r>
    </w:p>
    <w:p>
      <w:pPr>
        <w:pStyle w:val="Style492"/>
        <w:framePr w:w="946" w:h="3816" w:hRule="exact" w:wrap="none" w:vAnchor="page" w:hAnchor="page" w:x="1217"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AMI-AR3-KN1179A 41C-104C1 AM3-J41-1046 AR1-135-1I79 AR3-KN1179A AM- 135A-1179A B1-98M-1098M B2-H98M-H1098M BS-98DB-1098DB B10-H98LA-H1098LA B11-098LA-01098LA B24-H98X-H1098X B44-X98E-P1098E B45O9BH-S1098H B46-X96J-P1096J B47-098K-S1098K B48-P91A-P1098A B49-S91B-S10988 B50-P91C-P109BC B51-S91D-S1098D B52JB4-98X-I098X BE2-A114A-A1114A BN1-L54P-K1122D BO 1/HL2-22B-R1003M CG1-41G-1041G CG2-41GA-1041GA CGMCG3-4IGR-1041GR CG16-41R-1041T CG17/KP1-41Y-1041Y CG22-41RB-1041E </w:t>
      </w:r>
      <w:r>
        <w:rPr>
          <w:rStyle w:val="CharStyle494"/>
          <w:i/>
          <w:iCs/>
        </w:rPr>
        <w:t xml:space="preserve">001-20-1000 </w:t>
      </w:r>
      <w:r>
        <w:rPr>
          <w:lang w:val="en-US" w:eastAsia="en-US" w:bidi="en-US"/>
          <w:w w:val="100"/>
          <w:spacing w:val="0"/>
          <w:color w:val="000000"/>
          <w:position w:val="0"/>
        </w:rPr>
        <w:t>C03-21EB-1001EB C07-21EN-1001EN COI0-20G-1000Q CO26-20Y- 1000V C068-20VSS1000V 0007-2222-1001EH C088/CO66-A2222-A1001 EH COB9-A22GM-A100IABM C091-A22A1-A1001AH C097-K22-I001GH C0106YHLI-R22B-1003M DE6-540R-D1054K EA1-61-1014</w:t>
      </w:r>
    </w:p>
    <w:p>
      <w:pPr>
        <w:framePr w:wrap="none" w:vAnchor="page" w:hAnchor="page" w:x="1236" w:y="13967"/>
        <w:widowControl w:val="0"/>
        <w:rPr>
          <w:sz w:val="2"/>
          <w:szCs w:val="2"/>
        </w:rPr>
      </w:pPr>
      <w:r>
        <w:pict>
          <v:shape id="_x0000_s1092" type="#_x0000_t75" style="width:43pt;height:27pt;">
            <v:imagedata r:id="rId137" r:href="rId138"/>
          </v:shape>
        </w:pict>
      </w:r>
    </w:p>
    <w:p>
      <w:pPr>
        <w:pStyle w:val="Style495"/>
        <w:framePr w:w="946" w:h="526" w:hRule="exact" w:wrap="none" w:vAnchor="page" w:hAnchor="page" w:x="1217" w:y="14501"/>
        <w:widowControl w:val="0"/>
        <w:keepNext w:val="0"/>
        <w:keepLines w:val="0"/>
        <w:shd w:val="clear" w:color="auto" w:fill="auto"/>
        <w:bidi w:val="0"/>
        <w:spacing w:before="0" w:after="0"/>
        <w:ind w:left="40" w:right="53" w:firstLine="0"/>
      </w:pPr>
      <w:r>
        <w:rPr>
          <w:lang w:val="en-US" w:eastAsia="en-US" w:bidi="en-US"/>
          <w:w w:val="100"/>
          <w:spacing w:val="0"/>
          <w:color w:val="000000"/>
          <w:position w:val="0"/>
        </w:rPr>
        <w:t>Send in order or</w:t>
        <w:br/>
        <w:t>request order</w:t>
        <w:br/>
        <w:t>form.</w:t>
      </w:r>
    </w:p>
    <w:p>
      <w:pPr>
        <w:framePr w:wrap="none" w:vAnchor="page" w:hAnchor="page" w:x="276" w:y="15200"/>
        <w:widowControl w:val="0"/>
        <w:rPr>
          <w:sz w:val="2"/>
          <w:szCs w:val="2"/>
        </w:rPr>
      </w:pPr>
      <w:r>
        <w:pict>
          <v:shape id="_x0000_s1093" type="#_x0000_t75" style="width:33pt;height:26pt;">
            <v:imagedata r:id="rId139" r:href="rId140"/>
          </v:shape>
        </w:pict>
      </w:r>
    </w:p>
    <w:p>
      <w:pPr>
        <w:pStyle w:val="Style497"/>
        <w:framePr w:w="643" w:h="409" w:hRule="exact" w:wrap="none" w:vAnchor="page" w:hAnchor="page" w:x="991" w:y="14846"/>
        <w:tabs>
          <w:tab w:leader="underscore" w:pos="638"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ab/>
      </w:r>
    </w:p>
    <w:p>
      <w:pPr>
        <w:pStyle w:val="Style42"/>
        <w:framePr w:w="643" w:h="177" w:hRule="exact" w:wrap="none" w:vAnchor="page" w:hAnchor="page" w:x="991" w:y="15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EA27/EA50-X61F-X1014F</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EL10-C1096CN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ER1-119-I119</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EBB-1502</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FA1-F54-I054WC</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FR2-L54G-L1054G</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H26-127ES-1127ES</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H27-127DP-1127DP</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H50-S27-S1167FD</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H51-P27-1167FD</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H54-PS23F3-1184FD</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H60-1190LN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H03-170-1170B</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HR1-X61FR-1014C</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IN1-54F-1054F</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IN3/1N20-X54K- 1054K</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IN8-L54B-L10S4B</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INIB-X54F-XI054F</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IN28-54FN-1064FN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IN29-1054UN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IN33-S4MT-WS4MT</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IN35-1054DL</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K2-79HK-1079B</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KW1-S4KS-1176</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LI-35-1004</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L4-3SA-I004A</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MI-921092</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M2-92B-1092B</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M4-U92A-1092V</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U10-92N-1092N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M11-92T-1092H</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U27/M16-92NR-1092NR</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NA12-174BN-1069LA</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NA24-1069LC</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NA2S/HAB-N174D-R1064E</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NH1-N102-1177N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RA3-99B-S1970AM</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RA4-99A- 1970AM</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RO1-62-1069</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R03-174J-1069N</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RU1-56-1011</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RU4-55P-1011P</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RU16-57PA-A1011P</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RU45-57-ID-1011D1</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RU46-A57-1D-A1011D1</w:t>
      </w:r>
    </w:p>
    <w:p>
      <w:pPr>
        <w:pStyle w:val="Style492"/>
        <w:framePr w:w="850" w:h="4159" w:hRule="exact" w:wrap="none" w:vAnchor="page" w:hAnchor="page" w:x="2220" w:y="10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SI-48-1009</w:t>
      </w:r>
    </w:p>
    <w:p>
      <w:pPr>
        <w:pStyle w:val="Style492"/>
        <w:numPr>
          <w:ilvl w:val="0"/>
          <w:numId w:val="23"/>
        </w:numPr>
        <w:framePr w:w="850" w:h="4159" w:hRule="exact" w:wrap="none" w:vAnchor="page" w:hAnchor="page" w:x="2220" w:y="10055"/>
        <w:tabs>
          <w:tab w:leader="none" w:pos="23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50-1010</w:t>
      </w:r>
    </w:p>
    <w:p>
      <w:pPr>
        <w:pStyle w:val="Style492"/>
        <w:numPr>
          <w:ilvl w:val="0"/>
          <w:numId w:val="23"/>
        </w:numPr>
        <w:framePr w:w="850" w:h="4159" w:hRule="exact" w:wrap="none" w:vAnchor="page" w:hAnchor="page" w:x="2220" w:y="10055"/>
        <w:tabs>
          <w:tab w:leader="none" w:pos="23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050-1010U</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S6-049KM-N1007KMA S16-49KM-N1007KMB S22-043LA-01007LA S22-1/2-43LA- 1007LA S32-48KMR-N1007RAAB</w:t>
      </w:r>
    </w:p>
    <w:p>
      <w:pPr>
        <w:pStyle w:val="Style492"/>
        <w:numPr>
          <w:ilvl w:val="0"/>
          <w:numId w:val="25"/>
        </w:numPr>
        <w:framePr w:w="845" w:h="3816" w:hRule="exact" w:wrap="none" w:vAnchor="page" w:hAnchor="page" w:x="3213" w:y="10057"/>
        <w:tabs>
          <w:tab w:leader="none" w:pos="27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515-1010N</w:t>
      </w:r>
    </w:p>
    <w:p>
      <w:pPr>
        <w:pStyle w:val="Style492"/>
        <w:numPr>
          <w:ilvl w:val="0"/>
          <w:numId w:val="25"/>
        </w:numPr>
        <w:framePr w:w="845" w:h="3816" w:hRule="exact" w:wrap="none" w:vAnchor="page" w:hAnchor="page" w:x="3213" w:y="10057"/>
        <w:tabs>
          <w:tab w:leader="none" w:pos="27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51SA-L1010N SCI-145-1145 SC4-I45A-II45A SC6-307A-1307A SC7-145FS-1145FS SC8-I45ES-II45E SC9-14SE-A1145E SC10-145F-A1145F SC20-I45L-AI145L SC22-X7W- 1307W SE1-102-1022 SE8-I02AB-1022AB SK1-R21EH-R1001EN T3-1I1E-1141E T7-111GE-1141GE WEI-133-1123 WK2-175W-I175N WR3-54WB-1054WB WR4-54WA-A1064WB WR5-54WC-N1054WB WROFA2-F54A-A10S4WC XL7-XL16-1180S</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Y1-14 999</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Y1E-E14-999N</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Y2-14A-999A</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Y3-14YM-C999</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Y4-12GM-998</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Y6-7X-997X</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YI1-7NX-0I122</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Y12-07NX-01122A</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Y13-R7NX-01122R</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Y14-R07NX-01122AR</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Y52-7E-997E</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YS4-07E-0997E</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Y103-07B-01122B</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Y149-S19-S1770U</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Y1S2-P19A-P1770U</w:t>
      </w:r>
    </w:p>
    <w:p>
      <w:pPr>
        <w:pStyle w:val="Style492"/>
        <w:framePr w:w="845" w:h="3816" w:hRule="exact" w:wrap="none" w:vAnchor="page" w:hAnchor="page" w:x="3213"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Y220-XI4S-9996</w:t>
      </w:r>
    </w:p>
    <w:p>
      <w:pPr>
        <w:pStyle w:val="Style499"/>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STOCKING DISTRIBUTORS FOR:</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American Lock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 Lock</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 Products BWD Automotive CCL Security Products Chicago Brinks Sates Detex</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DorvJo Mlg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Dorma</w:t>
      </w:r>
    </w:p>
    <w:p>
      <w:pPr>
        <w:pStyle w:val="Style92"/>
        <w:framePr w:w="979" w:h="3774" w:hRule="exact" w:wrap="none" w:vAnchor="page" w:hAnchor="page" w:x="4207" w:y="10056"/>
        <w:widowControl w:val="0"/>
        <w:keepNext w:val="0"/>
        <w:keepLines w:val="0"/>
        <w:shd w:val="clear" w:color="auto" w:fill="auto"/>
        <w:bidi w:val="0"/>
        <w:jc w:val="left"/>
        <w:spacing w:before="0" w:after="0" w:line="84" w:lineRule="exact"/>
        <w:ind w:left="0" w:right="0" w:firstLine="0"/>
      </w:pPr>
      <w:r>
        <w:rPr>
          <w:lang w:val="en-US" w:eastAsia="en-US" w:bidi="en-US"/>
          <w:spacing w:val="0"/>
          <w:color w:val="000000"/>
          <w:position w:val="0"/>
        </w:rPr>
        <w:t>EMTEK</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Corp.</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Lock Corp.</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Framon Mlg Co., Inc.</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HES</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 Inc.</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Hudson Lock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Unican Corp.</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Keedax</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Keystone Novelty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Systems KSP</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Kwlkset Hardware Group LAB</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Lucky Line Products Corp.</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 Engs &amp; Mlg Co., Inc Marks</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Lock Morse Tools Multi Lock, Inc.</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Olympus Lock S. Parker Hardware Pro-Lok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Progressive Hareware Schlage Lock Co.</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Simplex</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STRATTEC</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Supra</w:t>
      </w:r>
    </w:p>
    <w:p>
      <w:pPr>
        <w:pStyle w:val="Style501"/>
        <w:framePr w:w="979" w:h="3774" w:hRule="exact" w:wrap="none" w:vAnchor="page" w:hAnchor="page" w:x="4207" w:y="10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Trine Mlg Co.</w:t>
      </w:r>
    </w:p>
    <w:p>
      <w:pPr>
        <w:pStyle w:val="Style501"/>
        <w:framePr w:wrap="none" w:vAnchor="page" w:hAnchor="page" w:x="4207" w:y="1378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Wilson Bohan nan Co.</w:t>
      </w:r>
    </w:p>
    <w:p>
      <w:pPr>
        <w:pStyle w:val="Style503"/>
        <w:framePr w:w="1690" w:h="992" w:hRule="exact" w:wrap="none" w:vAnchor="page" w:hAnchor="page" w:x="3497" w:y="140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1-800-445-KEYS (5397)</w:t>
        <w:br/>
        <w:t>313-931-7720</w:t>
      </w:r>
    </w:p>
    <w:p>
      <w:pPr>
        <w:pStyle w:val="Style503"/>
        <w:framePr w:w="1690" w:h="992" w:hRule="exact" w:wrap="none" w:vAnchor="page" w:hAnchor="page" w:x="3497" w:y="140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Fax: 1-800-828-KEYS (5397)</w:t>
        <w:br/>
        <w:t>Local Fax: 313-931-7758</w:t>
        <w:br/>
        <w:t>9950 Freeland</w:t>
        <w:br/>
        <w:t>Detroit, Michigan 48227</w:t>
      </w:r>
    </w:p>
    <w:p>
      <w:pPr>
        <w:pStyle w:val="Style7"/>
        <w:framePr w:wrap="none" w:vAnchor="page" w:hAnchor="page" w:x="5177" w:y="14979"/>
        <w:widowControl w:val="0"/>
        <w:keepNext w:val="0"/>
        <w:keepLines w:val="0"/>
        <w:shd w:val="clear" w:color="auto" w:fill="auto"/>
        <w:bidi w:val="0"/>
        <w:jc w:val="both"/>
        <w:spacing w:before="0" w:after="0" w:line="200" w:lineRule="exact"/>
        <w:ind w:left="0" w:right="0" w:firstLine="0"/>
      </w:pPr>
      <w:r>
        <w:rPr>
          <w:rStyle w:val="CharStyle505"/>
        </w:rPr>
        <w:t>J</w:t>
      </w:r>
    </w:p>
    <w:p>
      <w:pPr>
        <w:pStyle w:val="Style44"/>
        <w:framePr w:wrap="none" w:vAnchor="page" w:hAnchor="page" w:x="2762" w:y="15330"/>
        <w:widowControl w:val="0"/>
        <w:keepNext w:val="0"/>
        <w:keepLines w:val="0"/>
        <w:shd w:val="clear" w:color="auto" w:fill="auto"/>
        <w:bidi w:val="0"/>
        <w:jc w:val="left"/>
        <w:spacing w:before="0" w:after="0"/>
        <w:ind w:left="0" w:right="0" w:firstLine="0"/>
      </w:pPr>
      <w:r>
        <w:rPr>
          <w:rStyle w:val="CharStyle46"/>
        </w:rPr>
        <w:t>April 2000</w:t>
      </w:r>
    </w:p>
    <w:tbl>
      <w:tblPr>
        <w:tblOverlap w:val="never"/>
        <w:tblLayout w:type="fixed"/>
        <w:jc w:val="left"/>
      </w:tblPr>
      <w:tblGrid>
        <w:gridCol w:w="3634"/>
        <w:gridCol w:w="1214"/>
      </w:tblGrid>
      <w:tr>
        <w:trPr>
          <w:trHeight w:val="1262" w:hRule="exact"/>
        </w:trPr>
        <w:tc>
          <w:tcPr>
            <w:shd w:val="clear" w:color="auto" w:fill="FCF4DA"/>
            <w:gridSpan w:val="2"/>
            <w:tcBorders>
              <w:left w:val="single" w:sz="4"/>
              <w:right w:val="single" w:sz="4"/>
              <w:top w:val="single" w:sz="4"/>
            </w:tcBorders>
            <w:vAlign w:val="center"/>
          </w:tcPr>
          <w:p>
            <w:pPr>
              <w:pStyle w:val="Style4"/>
              <w:framePr w:w="4848" w:h="7344" w:wrap="none" w:vAnchor="page" w:hAnchor="page" w:x="6405" w:y="7866"/>
              <w:widowControl w:val="0"/>
              <w:keepNext w:val="0"/>
              <w:keepLines w:val="0"/>
              <w:shd w:val="clear" w:color="auto" w:fill="auto"/>
              <w:bidi w:val="0"/>
              <w:jc w:val="center"/>
              <w:spacing w:before="0" w:after="120" w:line="358" w:lineRule="exact"/>
              <w:ind w:left="0" w:right="0" w:firstLine="0"/>
            </w:pPr>
            <w:r>
              <w:rPr>
                <w:rStyle w:val="CharStyle506"/>
              </w:rPr>
              <w:t>Keynotes</w:t>
            </w:r>
          </w:p>
          <w:p>
            <w:pPr>
              <w:pStyle w:val="Style4"/>
              <w:framePr w:w="4848" w:h="7344" w:wrap="none" w:vAnchor="page" w:hAnchor="page" w:x="6405" w:y="7866"/>
              <w:widowControl w:val="0"/>
              <w:keepNext w:val="0"/>
              <w:keepLines w:val="0"/>
              <w:shd w:val="clear" w:color="auto" w:fill="auto"/>
              <w:bidi w:val="0"/>
              <w:jc w:val="center"/>
              <w:spacing w:before="120" w:after="0" w:line="358" w:lineRule="exact"/>
              <w:ind w:left="0" w:right="0" w:firstLine="0"/>
            </w:pPr>
            <w:r>
              <w:rPr>
                <w:rStyle w:val="CharStyle506"/>
              </w:rPr>
              <w:t>Advertisers Index</w:t>
            </w:r>
          </w:p>
        </w:tc>
      </w:tr>
      <w:tr>
        <w:trPr>
          <w:trHeight w:val="638" w:hRule="exact"/>
        </w:trPr>
        <w:tc>
          <w:tcPr>
            <w:shd w:val="clear" w:color="auto" w:fill="FCF4DA"/>
            <w:tcBorders>
              <w:left w:val="single" w:sz="4"/>
            </w:tcBorders>
            <w:vAlign w:val="center"/>
          </w:tcPr>
          <w:p>
            <w:pPr>
              <w:pStyle w:val="Style4"/>
              <w:framePr w:w="4848" w:h="7344" w:wrap="none" w:vAnchor="page" w:hAnchor="page" w:x="6405" w:y="7866"/>
              <w:widowControl w:val="0"/>
              <w:keepNext w:val="0"/>
              <w:keepLines w:val="0"/>
              <w:shd w:val="clear" w:color="auto" w:fill="auto"/>
              <w:bidi w:val="0"/>
              <w:jc w:val="left"/>
              <w:spacing w:before="0" w:after="0" w:line="464" w:lineRule="exact"/>
              <w:ind w:left="220" w:right="0" w:firstLine="0"/>
            </w:pPr>
            <w:r>
              <w:rPr>
                <w:rStyle w:val="CharStyle507"/>
              </w:rPr>
              <w:t>Advertisers</w:t>
            </w:r>
          </w:p>
        </w:tc>
        <w:tc>
          <w:tcPr>
            <w:shd w:val="clear" w:color="auto" w:fill="FCF4DA"/>
            <w:tcBorders>
              <w:right w:val="single" w:sz="4"/>
            </w:tcBorders>
            <w:vAlign w:val="center"/>
          </w:tcPr>
          <w:p>
            <w:pPr>
              <w:pStyle w:val="Style4"/>
              <w:framePr w:w="4848" w:h="7344" w:wrap="none" w:vAnchor="page" w:hAnchor="page" w:x="6405" w:y="7866"/>
              <w:widowControl w:val="0"/>
              <w:keepNext w:val="0"/>
              <w:keepLines w:val="0"/>
              <w:shd w:val="clear" w:color="auto" w:fill="auto"/>
              <w:bidi w:val="0"/>
              <w:jc w:val="center"/>
              <w:spacing w:before="0" w:after="0" w:line="464" w:lineRule="exact"/>
              <w:ind w:left="0" w:right="0" w:firstLine="0"/>
            </w:pPr>
            <w:r>
              <w:rPr>
                <w:rStyle w:val="CharStyle507"/>
              </w:rPr>
              <w:t>Page</w:t>
            </w:r>
          </w:p>
        </w:tc>
      </w:tr>
      <w:tr>
        <w:trPr>
          <w:trHeight w:val="437"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800 Locksmith</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18</w:t>
            </w:r>
          </w:p>
        </w:tc>
      </w:tr>
      <w:tr>
        <w:trPr>
          <w:trHeight w:val="298"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ALOA 2000</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1</w:t>
            </w:r>
          </w:p>
        </w:tc>
      </w:tr>
      <w:tr>
        <w:trPr>
          <w:trHeight w:val="298"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BWD</w:t>
            </w:r>
          </w:p>
        </w:tc>
        <w:tc>
          <w:tcPr>
            <w:shd w:val="clear" w:color="auto" w:fill="FFFFFF"/>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28</w:t>
            </w:r>
          </w:p>
        </w:tc>
      </w:tr>
      <w:tr>
        <w:trPr>
          <w:trHeight w:val="302"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Calif. Locksmith Assoc</w:t>
            </w:r>
          </w:p>
        </w:tc>
        <w:tc>
          <w:tcPr>
            <w:shd w:val="clear" w:color="auto" w:fill="FFFFFF"/>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37</w:t>
            </w:r>
          </w:p>
        </w:tc>
      </w:tr>
      <w:tr>
        <w:trPr>
          <w:trHeight w:val="298"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Hickok</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BC</w:t>
            </w:r>
          </w:p>
        </w:tc>
      </w:tr>
      <w:tr>
        <w:trPr>
          <w:trHeight w:val="302"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Intralock</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5</w:t>
            </w:r>
          </w:p>
        </w:tc>
      </w:tr>
      <w:tr>
        <w:trPr>
          <w:trHeight w:val="322"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KeySales</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42</w:t>
            </w:r>
          </w:p>
        </w:tc>
      </w:tr>
      <w:tr>
        <w:trPr>
          <w:trHeight w:val="298" w:hRule="exact"/>
        </w:trPr>
        <w:tc>
          <w:tcPr>
            <w:shd w:val="clear" w:color="auto" w:fill="FCF4DA"/>
            <w:tcBorders>
              <w:left w:val="single" w:sz="4"/>
            </w:tcBorders>
            <w:vAlign w:val="top"/>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Marray Enterprises</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16</w:t>
            </w:r>
          </w:p>
        </w:tc>
      </w:tr>
      <w:tr>
        <w:trPr>
          <w:trHeight w:val="288"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Masterlink Security</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25</w:t>
            </w:r>
          </w:p>
        </w:tc>
      </w:tr>
      <w:tr>
        <w:trPr>
          <w:trHeight w:val="283" w:hRule="exact"/>
        </w:trPr>
        <w:tc>
          <w:tcPr>
            <w:shd w:val="clear" w:color="auto" w:fill="FCF4DA"/>
            <w:tcBorders>
              <w:left w:val="single" w:sz="4"/>
            </w:tcBorders>
            <w:vAlign w:val="top"/>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Medeco</w:t>
            </w:r>
          </w:p>
        </w:tc>
        <w:tc>
          <w:tcPr>
            <w:shd w:val="clear" w:color="auto" w:fill="FCF4DA"/>
            <w:tcBorders>
              <w:right w:val="single" w:sz="4"/>
            </w:tcBorders>
            <w:vAlign w:val="top"/>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IFC</w:t>
            </w:r>
          </w:p>
        </w:tc>
      </w:tr>
      <w:tr>
        <w:trPr>
          <w:trHeight w:val="298"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SafeTech 2000</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21</w:t>
            </w:r>
          </w:p>
        </w:tc>
      </w:tr>
      <w:tr>
        <w:trPr>
          <w:trHeight w:val="298"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Safe Technicians Ref Manual</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13</w:t>
            </w:r>
          </w:p>
        </w:tc>
      </w:tr>
      <w:tr>
        <w:trPr>
          <w:trHeight w:val="317"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Security Lock</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11</w:t>
            </w:r>
          </w:p>
        </w:tc>
      </w:tr>
      <w:tr>
        <w:trPr>
          <w:trHeight w:val="278" w:hRule="exact"/>
        </w:trPr>
        <w:tc>
          <w:tcPr>
            <w:shd w:val="clear" w:color="auto" w:fill="FCF4DA"/>
            <w:tcBorders>
              <w:left w:val="single" w:sz="4"/>
            </w:tcBorders>
            <w:vAlign w:val="top"/>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Tech Train</w:t>
            </w:r>
          </w:p>
        </w:tc>
        <w:tc>
          <w:tcPr>
            <w:shd w:val="clear" w:color="auto" w:fill="FCF4DA"/>
            <w:tcBorders>
              <w:right w:val="single" w:sz="4"/>
            </w:tcBorders>
            <w:vAlign w:val="top"/>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14</w:t>
            </w:r>
          </w:p>
        </w:tc>
      </w:tr>
      <w:tr>
        <w:trPr>
          <w:trHeight w:val="317" w:hRule="exact"/>
        </w:trPr>
        <w:tc>
          <w:tcPr>
            <w:shd w:val="clear" w:color="auto" w:fill="FCF4DA"/>
            <w:tcBorders>
              <w:left w:val="single" w:sz="4"/>
            </w:tcBorders>
            <w:vAlign w:val="bottom"/>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STAM InSight</w:t>
            </w:r>
          </w:p>
        </w:tc>
        <w:tc>
          <w:tcPr>
            <w:shd w:val="clear" w:color="auto" w:fill="FCF4DA"/>
            <w:tcBorders>
              <w:right w:val="single" w:sz="4"/>
            </w:tcBorders>
            <w:vAlign w:val="bottom"/>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35</w:t>
            </w:r>
          </w:p>
        </w:tc>
      </w:tr>
      <w:tr>
        <w:trPr>
          <w:trHeight w:val="278" w:hRule="exact"/>
        </w:trPr>
        <w:tc>
          <w:tcPr>
            <w:shd w:val="clear" w:color="auto" w:fill="FCF4DA"/>
            <w:tcBorders>
              <w:left w:val="single" w:sz="4"/>
            </w:tcBorders>
            <w:vAlign w:val="top"/>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Turn 10 Wholesale</w:t>
            </w:r>
          </w:p>
        </w:tc>
        <w:tc>
          <w:tcPr>
            <w:shd w:val="clear" w:color="auto" w:fill="FCF4DA"/>
            <w:tcBorders>
              <w:right w:val="single" w:sz="4"/>
            </w:tcBorders>
            <w:vAlign w:val="top"/>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7</w:t>
            </w:r>
          </w:p>
        </w:tc>
      </w:tr>
      <w:tr>
        <w:trPr>
          <w:trHeight w:val="533" w:hRule="exact"/>
        </w:trPr>
        <w:tc>
          <w:tcPr>
            <w:shd w:val="clear" w:color="auto" w:fill="FCF4DA"/>
            <w:tcBorders>
              <w:left w:val="single" w:sz="4"/>
              <w:bottom w:val="single" w:sz="4"/>
            </w:tcBorders>
            <w:vAlign w:val="top"/>
          </w:tcPr>
          <w:p>
            <w:pPr>
              <w:pStyle w:val="Style4"/>
              <w:framePr w:w="4848" w:h="7344" w:wrap="none" w:vAnchor="page" w:hAnchor="page" w:x="6405" w:y="7866"/>
              <w:widowControl w:val="0"/>
              <w:keepNext w:val="0"/>
              <w:keepLines w:val="0"/>
              <w:shd w:val="clear" w:color="auto" w:fill="auto"/>
              <w:bidi w:val="0"/>
              <w:jc w:val="left"/>
              <w:spacing w:before="0" w:after="0" w:line="246" w:lineRule="exact"/>
              <w:ind w:left="220" w:right="0" w:firstLine="0"/>
            </w:pPr>
            <w:r>
              <w:rPr>
                <w:rStyle w:val="CharStyle508"/>
              </w:rPr>
              <w:t>UPP</w:t>
            </w:r>
          </w:p>
        </w:tc>
        <w:tc>
          <w:tcPr>
            <w:shd w:val="clear" w:color="auto" w:fill="FCF4DA"/>
            <w:tcBorders>
              <w:right w:val="single" w:sz="4"/>
              <w:bottom w:val="single" w:sz="4"/>
            </w:tcBorders>
            <w:vAlign w:val="top"/>
          </w:tcPr>
          <w:p>
            <w:pPr>
              <w:pStyle w:val="Style4"/>
              <w:framePr w:w="4848" w:h="7344" w:wrap="none" w:vAnchor="page" w:hAnchor="page" w:x="6405" w:y="7866"/>
              <w:widowControl w:val="0"/>
              <w:keepNext w:val="0"/>
              <w:keepLines w:val="0"/>
              <w:shd w:val="clear" w:color="auto" w:fill="auto"/>
              <w:bidi w:val="0"/>
              <w:jc w:val="center"/>
              <w:spacing w:before="0" w:after="0" w:line="246" w:lineRule="exact"/>
              <w:ind w:left="0" w:right="0" w:firstLine="0"/>
            </w:pPr>
            <w:r>
              <w:rPr>
                <w:rStyle w:val="CharStyle508"/>
              </w:rPr>
              <w:t>IBC</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109pt;margin-top:710.5pt;width:62.4pt;height:38.4pt;z-index:-251658714;mso-wrap-distance-left:5pt;mso-wrap-distance-right:5pt;mso-position-horizontal-relative:page;mso-position-vertical-relative:page" wrapcoords="0 0">
            <v:imagedata r:id="rId141" r:href="rId142"/>
            <w10:wrap anchorx="page" anchory="page"/>
          </v:shape>
        </w:pict>
      </w:r>
    </w:p>
    <w:p>
      <w:pPr>
        <w:pStyle w:val="Style509"/>
        <w:framePr w:w="1042" w:h="467" w:hRule="exact" w:wrap="none" w:vAnchor="page" w:hAnchor="page" w:x="10524" w:y="15189"/>
        <w:widowControl w:val="0"/>
        <w:keepNext w:val="0"/>
        <w:keepLines w:val="0"/>
        <w:shd w:val="clear" w:color="auto" w:fill="243B88"/>
        <w:bidi w:val="0"/>
        <w:jc w:val="left"/>
        <w:spacing w:before="0" w:after="0"/>
        <w:ind w:left="0" w:right="0" w:firstLine="0"/>
      </w:pPr>
      <w:r>
        <w:rPr>
          <w:lang w:val="en-US" w:eastAsia="en-US" w:bidi="en-US"/>
          <w:w w:val="100"/>
          <w:spacing w:val="0"/>
          <w:color w:val="000000"/>
          <w:position w:val="0"/>
        </w:rPr>
        <w:t>Keynotes</w:t>
      </w:r>
      <w:r>
        <w:rPr>
          <w:rStyle w:val="CharStyle511"/>
          <w:i w:val="0"/>
          <w:iCs w:val="0"/>
        </w:rPr>
        <w:t xml:space="preserve"> </w:t>
      </w:r>
      <w:r>
        <w:rPr>
          <w:rStyle w:val="CharStyle512"/>
          <w:i w:val="0"/>
          <w:iCs w:val="0"/>
        </w:rPr>
        <w:t xml:space="preserve">| </w:t>
      </w:r>
      <w:r>
        <w:rPr>
          <w:rStyle w:val="CharStyle513"/>
          <w:i w:val="0"/>
          <w:iCs w:val="0"/>
        </w:rPr>
        <w:t>43</w:t>
      </w:r>
    </w:p>
    <w:p>
      <w:pPr>
        <w:pStyle w:val="Style514"/>
        <w:framePr w:w="1042" w:h="467" w:hRule="exact" w:wrap="none" w:vAnchor="page" w:hAnchor="page" w:x="10524" w:y="15189"/>
        <w:tabs>
          <w:tab w:leader="none" w:pos="649" w:val="left"/>
        </w:tabs>
        <w:widowControl w:val="0"/>
        <w:keepNext w:val="0"/>
        <w:keepLines w:val="0"/>
        <w:shd w:val="clear" w:color="auto" w:fill="243B88"/>
        <w:bidi w:val="0"/>
        <w:spacing w:before="0" w:after="0"/>
        <w:ind w:left="200" w:right="0" w:firstLine="0"/>
      </w:pPr>
      <w:r>
        <w:rPr>
          <w:lang w:val="en-US" w:eastAsia="en-US" w:bidi="en-US"/>
          <w:w w:val="100"/>
          <w:spacing w:val="0"/>
          <w:color w:val="000000"/>
          <w:position w:val="0"/>
        </w:rPr>
        <w:t>—</w:t>
        <w:tab/>
        <w:t>• hv</w:t>
      </w:r>
    </w:p>
    <w:p>
      <w:pPr>
        <w:pStyle w:val="Style516"/>
        <w:framePr w:w="3154" w:h="9295" w:hRule="exact" w:wrap="none" w:vAnchor="page" w:hAnchor="page" w:x="8450" w:y="3257"/>
        <w:widowControl w:val="0"/>
        <w:keepNext w:val="0"/>
        <w:keepLines w:val="0"/>
        <w:shd w:val="clear" w:color="auto" w:fill="auto"/>
        <w:bidi w:val="0"/>
        <w:spacing w:before="0" w:after="0"/>
        <w:ind w:left="0" w:right="0" w:firstLine="0"/>
      </w:pPr>
      <w:r>
        <w:rPr>
          <w:lang w:val="en-US" w:eastAsia="en-US" w:bidi="en-US"/>
          <w:w w:val="100"/>
          <w:color w:val="000000"/>
          <w:position w:val="0"/>
        </w:rPr>
        <w:t>To navigate</w:t>
        <w:br/>
        <w:t>your locksmithing</w:t>
      </w:r>
    </w:p>
    <w:p>
      <w:pPr>
        <w:pStyle w:val="Style516"/>
        <w:framePr w:w="3154" w:h="9295" w:hRule="exact" w:wrap="none" w:vAnchor="page" w:hAnchor="page" w:x="8450" w:y="3257"/>
        <w:widowControl w:val="0"/>
        <w:keepNext w:val="0"/>
        <w:keepLines w:val="0"/>
        <w:shd w:val="clear" w:color="auto" w:fill="auto"/>
        <w:bidi w:val="0"/>
        <w:spacing w:before="0" w:after="0"/>
        <w:ind w:left="0" w:right="0" w:firstLine="0"/>
      </w:pPr>
      <w:r>
        <w:rPr>
          <w:lang w:val="en-US" w:eastAsia="en-US" w:bidi="en-US"/>
          <w:w w:val="100"/>
          <w:color w:val="000000"/>
          <w:position w:val="0"/>
        </w:rPr>
        <w:t>enterprise into the next</w:t>
        <w:br/>
        <w:t>millennium you need the</w:t>
        <w:br/>
        <w:t>latest training, product</w:t>
        <w:br/>
        <w:t>information, and tools.</w:t>
      </w:r>
    </w:p>
    <w:p>
      <w:pPr>
        <w:pStyle w:val="Style516"/>
        <w:framePr w:w="3154" w:h="9295" w:hRule="exact" w:wrap="none" w:vAnchor="page" w:hAnchor="page" w:x="8450" w:y="3257"/>
        <w:widowControl w:val="0"/>
        <w:keepNext w:val="0"/>
        <w:keepLines w:val="0"/>
        <w:shd w:val="clear" w:color="auto" w:fill="auto"/>
        <w:bidi w:val="0"/>
        <w:spacing w:before="0" w:after="442"/>
        <w:ind w:left="0" w:right="0" w:firstLine="0"/>
      </w:pPr>
      <w:r>
        <w:rPr>
          <w:lang w:val="en-US" w:eastAsia="en-US" w:bidi="en-US"/>
          <w:w w:val="100"/>
          <w:color w:val="000000"/>
          <w:position w:val="0"/>
        </w:rPr>
        <w:t>You can explore</w:t>
        <w:br/>
        <w:t>the entire locksmithing</w:t>
        <w:br/>
        <w:t>universe at one great</w:t>
        <w:br/>
        <w:t>show—ALOA 2000 in</w:t>
        <w:br/>
        <w:t>Las Vegas, Nevada.</w:t>
      </w:r>
    </w:p>
    <w:p>
      <w:pPr>
        <w:pStyle w:val="Style516"/>
        <w:framePr w:w="3154" w:h="9295" w:hRule="exact" w:wrap="none" w:vAnchor="page" w:hAnchor="page" w:x="8450" w:y="3257"/>
        <w:widowControl w:val="0"/>
        <w:keepNext w:val="0"/>
        <w:keepLines w:val="0"/>
        <w:shd w:val="clear" w:color="auto" w:fill="auto"/>
        <w:bidi w:val="0"/>
        <w:spacing w:before="0" w:after="0" w:line="437" w:lineRule="exact"/>
        <w:ind w:left="0" w:right="0" w:firstLine="0"/>
      </w:pPr>
      <w:r>
        <w:rPr>
          <w:lang w:val="en-US" w:eastAsia="en-US" w:bidi="en-US"/>
          <w:w w:val="100"/>
          <w:color w:val="000000"/>
          <w:position w:val="0"/>
        </w:rPr>
        <w:t>You can also beam aboard</w:t>
        <w:br/>
        <w:t>the Las Vegas Hilton's</w:t>
        <w:br/>
        <w:t>newest attraction—</w:t>
        <w:br/>
      </w:r>
      <w:r>
        <w:rPr>
          <w:rStyle w:val="CharStyle518"/>
        </w:rPr>
        <w:t>Star Trek: The Experience.</w:t>
      </w:r>
    </w:p>
    <w:p>
      <w:pPr>
        <w:pStyle w:val="Style516"/>
        <w:framePr w:w="3154" w:h="9295" w:hRule="exact" w:wrap="none" w:vAnchor="page" w:hAnchor="page" w:x="8450" w:y="3257"/>
        <w:widowControl w:val="0"/>
        <w:keepNext w:val="0"/>
        <w:keepLines w:val="0"/>
        <w:shd w:val="clear" w:color="auto" w:fill="auto"/>
        <w:bidi w:val="0"/>
        <w:spacing w:before="0" w:after="0" w:line="437" w:lineRule="exact"/>
        <w:ind w:left="0" w:right="0" w:firstLine="0"/>
      </w:pPr>
      <w:r>
        <w:rPr>
          <w:lang w:val="en-US" w:eastAsia="en-US" w:bidi="en-US"/>
          <w:w w:val="100"/>
          <w:color w:val="000000"/>
          <w:position w:val="0"/>
        </w:rPr>
        <w:t>For more information</w:t>
        <w:br/>
        <w:t>visit our website at</w:t>
        <w:br/>
      </w:r>
      <w:r>
        <w:fldChar w:fldCharType="begin"/>
      </w:r>
      <w:r>
        <w:rPr/>
        <w:instrText> HYPERLINK "http://www.aloa.org/" </w:instrText>
      </w:r>
      <w:r>
        <w:fldChar w:fldCharType="separate"/>
      </w:r>
      <w:r>
        <w:rPr>
          <w:rStyle w:val="CharStyle519"/>
        </w:rPr>
        <w:t>http://www.aloa.org/</w:t>
      </w:r>
      <w:r>
        <w:fldChar w:fldCharType="end"/>
      </w:r>
      <w:r>
        <w:rPr>
          <w:rStyle w:val="CharStyle519"/>
        </w:rPr>
        <w:br/>
      </w:r>
      <w:r>
        <w:rPr>
          <w:lang w:val="en-US" w:eastAsia="en-US" w:bidi="en-US"/>
          <w:w w:val="100"/>
          <w:color w:val="000000"/>
          <w:position w:val="0"/>
        </w:rPr>
        <w:t>and plan to boldly go</w:t>
        <w:br/>
        <w:t xml:space="preserve">to </w:t>
      </w:r>
      <w:r>
        <w:rPr>
          <w:rStyle w:val="CharStyle520"/>
        </w:rPr>
        <w:t>ALOA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12.55pt;margin-top:7.45pt;width:587.05pt;height:777.1pt;z-index:-251658713;mso-wrap-distance-left:5pt;mso-wrap-distance-right:5pt;mso-position-horizontal-relative:page;mso-position-vertical-relative:page" wrapcoords="0 0">
            <v:imagedata r:id="rId143" r:href="rId144"/>
            <w10:wrap anchorx="page" anchory="page"/>
          </v:shape>
        </w:pict>
      </w:r>
    </w:p>
    <w:p>
      <w:pPr>
        <w:framePr w:wrap="none" w:vAnchor="page" w:hAnchor="page" w:x="248" w:y="155"/>
        <w:widowControl w:val="0"/>
        <w:rPr>
          <w:sz w:val="2"/>
          <w:szCs w:val="2"/>
        </w:rPr>
      </w:pPr>
      <w:r>
        <w:pict>
          <v:shape id="_x0000_s1096" type="#_x0000_t75" style="width:243pt;height:777pt;">
            <v:imagedata r:id="rId145" r:href="rId146"/>
          </v:shape>
        </w:pict>
      </w:r>
    </w:p>
    <w:p>
      <w:pPr>
        <w:framePr w:wrap="none" w:vAnchor="page" w:hAnchor="page" w:x="7016" w:y="1455"/>
        <w:widowControl w:val="0"/>
        <w:rPr>
          <w:sz w:val="2"/>
          <w:szCs w:val="2"/>
        </w:rPr>
      </w:pPr>
      <w:r>
        <w:pict>
          <v:shape id="_x0000_s1097" type="#_x0000_t75" style="width:29pt;height:29pt;">
            <v:imagedata r:id="rId147" r:href="rId148"/>
          </v:shape>
        </w:pict>
      </w:r>
    </w:p>
    <w:p>
      <w:pPr>
        <w:pStyle w:val="Style521"/>
        <w:framePr w:wrap="none" w:vAnchor="page" w:hAnchor="page" w:x="5557" w:y="2895"/>
        <w:widowControl w:val="0"/>
        <w:keepNext w:val="0"/>
        <w:keepLines w:val="0"/>
        <w:shd w:val="clear" w:color="auto" w:fill="F6B98D"/>
        <w:bidi w:val="0"/>
        <w:jc w:val="left"/>
        <w:spacing w:before="0" w:after="0"/>
        <w:ind w:left="0" w:right="0" w:firstLine="0"/>
      </w:pPr>
      <w:bookmarkStart w:id="143" w:name="bookmark143"/>
      <w:r>
        <w:rPr>
          <w:lang w:val="en-US" w:eastAsia="en-US" w:bidi="en-US"/>
          <w:w w:val="100"/>
          <w:spacing w:val="0"/>
          <w:color w:val="000000"/>
          <w:position w:val="0"/>
        </w:rPr>
        <w:t>Time to vote!</w:t>
      </w:r>
      <w:bookmarkEnd w:id="143"/>
    </w:p>
    <w:p>
      <w:pPr>
        <w:pStyle w:val="Style81"/>
        <w:framePr w:w="4507" w:h="6117" w:hRule="exact" w:wrap="none" w:vAnchor="page" w:hAnchor="page" w:x="5557" w:y="3854"/>
        <w:widowControl w:val="0"/>
        <w:keepNext w:val="0"/>
        <w:keepLines w:val="0"/>
        <w:shd w:val="clear" w:color="auto" w:fill="F6B98D"/>
        <w:bidi w:val="0"/>
        <w:jc w:val="left"/>
        <w:spacing w:before="0" w:after="0" w:line="288" w:lineRule="exact"/>
        <w:ind w:left="0" w:right="0" w:firstLine="0"/>
      </w:pPr>
      <w:r>
        <w:rPr>
          <w:lang w:val="en-US" w:eastAsia="en-US" w:bidi="en-US"/>
          <w:w w:val="100"/>
          <w:spacing w:val="0"/>
          <w:color w:val="000000"/>
          <w:position w:val="0"/>
        </w:rPr>
        <w:t>Some of you probably have election fever, considering all of the hype centered around the presidential race. With that in mind, it shouldn’t be too much of a stretch to cast your vote for Keynotes’ Author of the Year! Just think back to the articles and/or authors that have interested you the most between April ‘99 and March 2000 and send in your ballot via fax, mail or e-mail! It’s that simple. Past winners have included the likes of Sal Dulcamaro,</w:t>
      </w:r>
    </w:p>
    <w:p>
      <w:pPr>
        <w:pStyle w:val="Style81"/>
        <w:framePr w:w="4507" w:h="6117" w:hRule="exact" w:wrap="none" w:vAnchor="page" w:hAnchor="page" w:x="5557" w:y="3854"/>
        <w:widowControl w:val="0"/>
        <w:keepNext w:val="0"/>
        <w:keepLines w:val="0"/>
        <w:shd w:val="clear" w:color="auto" w:fill="F6B98D"/>
        <w:bidi w:val="0"/>
        <w:jc w:val="left"/>
        <w:spacing w:before="0" w:after="282" w:line="288" w:lineRule="exact"/>
        <w:ind w:left="0" w:right="0" w:firstLine="0"/>
      </w:pPr>
      <w:r>
        <w:rPr>
          <w:lang w:val="en-US" w:eastAsia="en-US" w:bidi="en-US"/>
          <w:w w:val="100"/>
          <w:spacing w:val="0"/>
          <w:color w:val="000000"/>
          <w:position w:val="0"/>
        </w:rPr>
        <w:t>Paul Chandler and Dan Graffeo. Who will it be in 2000? You tell us!</w:t>
      </w:r>
    </w:p>
    <w:p>
      <w:pPr>
        <w:pStyle w:val="Style81"/>
        <w:framePr w:w="4507" w:h="6117" w:hRule="exact" w:wrap="none" w:vAnchor="page" w:hAnchor="page" w:x="5557" w:y="3854"/>
        <w:widowControl w:val="0"/>
        <w:keepNext w:val="0"/>
        <w:keepLines w:val="0"/>
        <w:shd w:val="clear" w:color="auto" w:fill="F6B98D"/>
        <w:bidi w:val="0"/>
        <w:jc w:val="left"/>
        <w:spacing w:before="0" w:after="278" w:line="286" w:lineRule="exact"/>
        <w:ind w:left="0" w:right="0" w:firstLine="0"/>
      </w:pPr>
      <w:r>
        <w:rPr>
          <w:lang w:val="en-US" w:eastAsia="en-US" w:bidi="en-US"/>
          <w:w w:val="100"/>
          <w:spacing w:val="0"/>
          <w:color w:val="000000"/>
          <w:position w:val="0"/>
        </w:rPr>
        <w:t>Send all responses including name and member number to:</w:t>
      </w:r>
    </w:p>
    <w:p>
      <w:pPr>
        <w:pStyle w:val="Style81"/>
        <w:framePr w:w="4507" w:h="6117" w:hRule="exact" w:wrap="none" w:vAnchor="page" w:hAnchor="page" w:x="5557" w:y="3854"/>
        <w:widowControl w:val="0"/>
        <w:keepNext w:val="0"/>
        <w:keepLines w:val="0"/>
        <w:shd w:val="clear" w:color="auto" w:fill="F6B98D"/>
        <w:bidi w:val="0"/>
        <w:jc w:val="left"/>
        <w:spacing w:before="0" w:after="0" w:line="288" w:lineRule="exact"/>
        <w:ind w:left="0" w:right="1520" w:firstLine="0"/>
      </w:pPr>
      <w:r>
        <w:rPr>
          <w:rStyle w:val="CharStyle523"/>
        </w:rPr>
        <w:t xml:space="preserve">Keynotes’ Author of the Year </w:t>
      </w:r>
      <w:r>
        <w:rPr>
          <w:lang w:val="en-US" w:eastAsia="en-US" w:bidi="en-US"/>
          <w:w w:val="100"/>
          <w:spacing w:val="0"/>
          <w:color w:val="000000"/>
          <w:position w:val="0"/>
        </w:rPr>
        <w:t xml:space="preserve">3003 Live Oak Dallas, TX 75214 (214) 827-1810 fax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4pt;margin-top:53.75pt;width:36.25pt;height:34.1pt;z-index:-251658240;mso-position-horizontal-relative:page;mso-position-vertical-relative:page;z-index:-251658712" fillcolor="#252525" stroked="f"/>
        </w:pict>
      </w:r>
    </w:p>
    <w:p>
      <w:pPr>
        <w:pStyle w:val="Style524"/>
        <w:framePr w:wrap="none" w:vAnchor="page" w:hAnchor="page" w:x="1950" w:y="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VISA</w:t>
      </w:r>
    </w:p>
    <w:p>
      <w:pPr>
        <w:pStyle w:val="Style526"/>
        <w:framePr w:wrap="none" w:vAnchor="page" w:hAnchor="page" w:x="884" w:y="1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4"/>
        <w:framePr w:w="835" w:h="622" w:hRule="exact" w:wrap="none" w:vAnchor="page" w:hAnchor="page" w:x="1153" w:y="1916"/>
        <w:widowControl w:val="0"/>
        <w:keepNext w:val="0"/>
        <w:keepLines w:val="0"/>
        <w:shd w:val="clear" w:color="auto" w:fill="auto"/>
        <w:bidi w:val="0"/>
        <w:jc w:val="both"/>
        <w:spacing w:before="0" w:after="0" w:line="194" w:lineRule="exact"/>
        <w:ind w:left="0" w:right="0" w:firstLine="0"/>
      </w:pPr>
      <w:r>
        <w:rPr>
          <w:rStyle w:val="CharStyle528"/>
        </w:rPr>
        <w:t xml:space="preserve">&amp; ATM </w:t>
      </w:r>
      <w:r>
        <w:rPr>
          <w:lang w:val="en-US" w:eastAsia="en-US" w:bidi="en-US"/>
          <w:w w:val="100"/>
          <w:spacing w:val="0"/>
          <w:color w:val="000000"/>
          <w:position w:val="0"/>
        </w:rPr>
        <w:t>llDIBIl</w:t>
      </w:r>
    </w:p>
    <w:p>
      <w:pPr>
        <w:pStyle w:val="Style529"/>
        <w:framePr w:w="835" w:h="622" w:hRule="exact" w:wrap="none" w:vAnchor="page" w:hAnchor="page" w:x="1153" w:y="19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 CARD</w:t>
      </w:r>
    </w:p>
    <w:p>
      <w:pPr>
        <w:framePr w:wrap="none" w:vAnchor="page" w:hAnchor="page" w:x="3255" w:y="1052"/>
        <w:widowControl w:val="0"/>
        <w:rPr>
          <w:sz w:val="2"/>
          <w:szCs w:val="2"/>
        </w:rPr>
      </w:pPr>
      <w:r>
        <w:pict>
          <v:shape id="_x0000_s1098" type="#_x0000_t75" style="width:59pt;height:35pt;">
            <v:imagedata r:id="rId149" r:href="rId150"/>
          </v:shape>
        </w:pict>
      </w:r>
    </w:p>
    <w:p>
      <w:pPr>
        <w:framePr w:wrap="none" w:vAnchor="page" w:hAnchor="page" w:x="3207" w:y="1878"/>
        <w:widowControl w:val="0"/>
        <w:rPr>
          <w:sz w:val="2"/>
          <w:szCs w:val="2"/>
        </w:rPr>
      </w:pPr>
      <w:r>
        <w:pict>
          <v:shape id="_x0000_s1099" type="#_x0000_t75" style="width:63pt;height:33pt;">
            <v:imagedata r:id="rId151" r:href="rId152"/>
          </v:shape>
        </w:pict>
      </w:r>
    </w:p>
    <w:p>
      <w:pPr>
        <w:framePr w:wrap="none" w:vAnchor="page" w:hAnchor="page" w:x="4686" w:y="1103"/>
        <w:widowControl w:val="0"/>
      </w:pPr>
    </w:p>
    <w:p>
      <w:pPr>
        <w:pStyle w:val="Style531"/>
        <w:framePr w:w="1027" w:h="311" w:hRule="exact" w:wrap="none" w:vAnchor="page" w:hAnchor="page" w:x="5876" w:y="2281"/>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Diners Club International‘</w:t>
      </w:r>
    </w:p>
    <w:p>
      <w:pPr>
        <w:pStyle w:val="Style419"/>
        <w:framePr w:w="6115" w:h="1164" w:hRule="exact" w:wrap="none" w:vAnchor="page" w:hAnchor="page" w:x="923" w:y="2749"/>
        <w:widowControl w:val="0"/>
        <w:keepNext w:val="0"/>
        <w:keepLines w:val="0"/>
        <w:shd w:val="clear" w:color="auto" w:fill="auto"/>
        <w:bidi w:val="0"/>
        <w:jc w:val="center"/>
        <w:spacing w:before="0" w:after="0" w:line="360" w:lineRule="exact"/>
        <w:ind w:left="20" w:right="0" w:firstLine="0"/>
      </w:pPr>
      <w:bookmarkStart w:id="144" w:name="bookmark144"/>
      <w:r>
        <w:rPr>
          <w:lang w:val="en-US" w:eastAsia="en-US" w:bidi="en-US"/>
          <w:w w:val="100"/>
          <w:spacing w:val="0"/>
          <w:color w:val="000000"/>
          <w:position w:val="0"/>
        </w:rPr>
        <w:t>Accept Credit Cards</w:t>
        <w:br/>
        <w:t>and Increase Sales and Profits</w:t>
        <w:br/>
        <w:t>by 30% - 50%</w:t>
      </w:r>
      <w:bookmarkEnd w:id="144"/>
    </w:p>
    <w:p>
      <w:pPr>
        <w:framePr w:wrap="none" w:vAnchor="page" w:hAnchor="page" w:x="7211" w:y="1187"/>
        <w:widowControl w:val="0"/>
        <w:rPr>
          <w:sz w:val="2"/>
          <w:szCs w:val="2"/>
        </w:rPr>
      </w:pPr>
      <w:r>
        <w:pict>
          <v:shape id="_x0000_s1100" type="#_x0000_t75" style="width:179pt;height:135pt;">
            <v:imagedata r:id="rId153" r:href="rId154"/>
          </v:shape>
        </w:pict>
      </w:r>
    </w:p>
    <w:p>
      <w:pPr>
        <w:pStyle w:val="Style533"/>
        <w:framePr w:w="9955" w:h="1328" w:hRule="exact" w:wrap="none" w:vAnchor="page" w:hAnchor="page" w:x="807" w:y="3940"/>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There are three reasons why people don’t accept credit cards:</w:t>
      </w:r>
    </w:p>
    <w:p>
      <w:pPr>
        <w:pStyle w:val="Style535"/>
        <w:framePr w:w="9955" w:h="1328" w:hRule="exact" w:wrap="none" w:vAnchor="page" w:hAnchor="page" w:x="807" w:y="3940"/>
        <w:tabs>
          <w:tab w:leader="none" w:pos="4956" w:val="left"/>
          <w:tab w:leader="none" w:pos="5695" w:val="left"/>
        </w:tabs>
        <w:widowControl w:val="0"/>
        <w:keepNext w:val="0"/>
        <w:keepLines w:val="0"/>
        <w:shd w:val="clear" w:color="auto" w:fill="auto"/>
        <w:bidi w:val="0"/>
        <w:spacing w:before="0" w:after="0"/>
        <w:ind w:left="0" w:right="0" w:firstLine="0"/>
      </w:pPr>
      <w:bookmarkStart w:id="145" w:name="bookmark145"/>
      <w:r>
        <w:rPr>
          <w:lang w:val="en-US" w:eastAsia="en-US" w:bidi="en-US"/>
          <w:sz w:val="24"/>
          <w:szCs w:val="24"/>
          <w:w w:val="100"/>
          <w:spacing w:val="0"/>
          <w:color w:val="000000"/>
          <w:position w:val="0"/>
        </w:rPr>
        <w:t>Through Association Benefits</w:t>
        <w:tab/>
      </w:r>
      <w:r>
        <w:rPr>
          <w:rStyle w:val="CharStyle537"/>
          <w:b/>
          <w:bCs/>
        </w:rPr>
        <w:t>^</w:t>
      </w:r>
      <w:r>
        <w:rPr>
          <w:lang w:val="en-US" w:eastAsia="en-US" w:bidi="en-US"/>
          <w:sz w:val="24"/>
          <w:szCs w:val="24"/>
          <w:w w:val="100"/>
          <w:spacing w:val="0"/>
          <w:color w:val="000000"/>
          <w:position w:val="0"/>
        </w:rPr>
        <w:tab/>
      </w:r>
      <w:r>
        <w:rPr>
          <w:rStyle w:val="CharStyle538"/>
          <w:b w:val="0"/>
          <w:bCs w:val="0"/>
        </w:rPr>
        <w:t xml:space="preserve">1. </w:t>
      </w:r>
      <w:r>
        <w:rPr>
          <w:rStyle w:val="CharStyle539"/>
          <w:b w:val="0"/>
          <w:bCs w:val="0"/>
        </w:rPr>
        <w:t>Too expensive.</w:t>
      </w:r>
      <w:bookmarkEnd w:id="145"/>
    </w:p>
    <w:p>
      <w:pPr>
        <w:pStyle w:val="Style535"/>
        <w:framePr w:w="9955" w:h="1328" w:hRule="exact" w:wrap="none" w:vAnchor="page" w:hAnchor="page" w:x="807" w:y="3940"/>
        <w:tabs>
          <w:tab w:leader="none" w:pos="5666" w:val="left"/>
        </w:tabs>
        <w:widowControl w:val="0"/>
        <w:keepNext w:val="0"/>
        <w:keepLines w:val="0"/>
        <w:shd w:val="clear" w:color="auto" w:fill="auto"/>
        <w:bidi w:val="0"/>
        <w:spacing w:before="0" w:after="0"/>
        <w:ind w:left="0" w:right="0" w:firstLine="0"/>
      </w:pPr>
      <w:bookmarkStart w:id="146" w:name="bookmark146"/>
      <w:r>
        <w:rPr>
          <w:lang w:val="en-US" w:eastAsia="en-US" w:bidi="en-US"/>
          <w:sz w:val="24"/>
          <w:szCs w:val="24"/>
          <w:w w:val="100"/>
          <w:spacing w:val="0"/>
          <w:color w:val="000000"/>
          <w:position w:val="0"/>
        </w:rPr>
        <w:t>These Concerns Are Eliminated</w:t>
        <w:tab/>
      </w:r>
      <w:r>
        <w:rPr>
          <w:rStyle w:val="CharStyle539"/>
          <w:b w:val="0"/>
          <w:bCs w:val="0"/>
        </w:rPr>
        <w:t>2. The paperwork hassle.</w:t>
      </w:r>
      <w:bookmarkEnd w:id="146"/>
    </w:p>
    <w:p>
      <w:pPr>
        <w:pStyle w:val="Style23"/>
        <w:framePr w:w="9955" w:h="1328" w:hRule="exact" w:wrap="none" w:vAnchor="page" w:hAnchor="page" w:x="807" w:y="3940"/>
        <w:widowControl w:val="0"/>
        <w:keepNext w:val="0"/>
        <w:keepLines w:val="0"/>
        <w:shd w:val="clear" w:color="auto" w:fill="auto"/>
        <w:bidi w:val="0"/>
        <w:jc w:val="left"/>
        <w:spacing w:before="0" w:after="0"/>
        <w:ind w:left="5680" w:right="0" w:firstLine="0"/>
      </w:pPr>
      <w:r>
        <w:rPr>
          <w:lang w:val="en-US" w:eastAsia="en-US" w:bidi="en-US"/>
          <w:w w:val="100"/>
          <w:spacing w:val="0"/>
          <w:color w:val="000000"/>
          <w:position w:val="0"/>
        </w:rPr>
        <w:t>3. Inability to qualify.</w:t>
      </w:r>
    </w:p>
    <w:p>
      <w:pPr>
        <w:pStyle w:val="Style535"/>
        <w:framePr w:w="9398" w:h="1596" w:hRule="exact" w:wrap="none" w:vAnchor="page" w:hAnchor="page" w:x="1086" w:y="5052"/>
        <w:widowControl w:val="0"/>
        <w:keepNext w:val="0"/>
        <w:keepLines w:val="0"/>
        <w:shd w:val="clear" w:color="auto" w:fill="auto"/>
        <w:bidi w:val="0"/>
        <w:jc w:val="left"/>
        <w:spacing w:before="0" w:after="0"/>
        <w:ind w:left="0" w:right="0" w:firstLine="0"/>
      </w:pPr>
      <w:bookmarkStart w:id="147" w:name="bookmark147"/>
      <w:r>
        <w:rPr>
          <w:lang w:val="en-US" w:eastAsia="en-US" w:bidi="en-US"/>
          <w:sz w:val="24"/>
          <w:szCs w:val="24"/>
          <w:w w:val="100"/>
          <w:spacing w:val="0"/>
          <w:color w:val="000000"/>
          <w:position w:val="0"/>
        </w:rPr>
        <w:t>Here’s how it works:</w:t>
      </w:r>
      <w:bookmarkEnd w:id="147"/>
    </w:p>
    <w:p>
      <w:pPr>
        <w:pStyle w:val="Style23"/>
        <w:numPr>
          <w:ilvl w:val="0"/>
          <w:numId w:val="27"/>
        </w:numPr>
        <w:framePr w:w="9398" w:h="1596" w:hRule="exact" w:wrap="none" w:vAnchor="page" w:hAnchor="page" w:x="1086" w:y="5052"/>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Simply swipe or enter the credit card #.</w:t>
      </w:r>
    </w:p>
    <w:p>
      <w:pPr>
        <w:pStyle w:val="Style540"/>
        <w:numPr>
          <w:ilvl w:val="0"/>
          <w:numId w:val="27"/>
        </w:numPr>
        <w:framePr w:w="9398" w:h="1596" w:hRule="exact" w:wrap="none" w:vAnchor="page" w:hAnchor="page" w:x="1086" w:y="5052"/>
        <w:tabs>
          <w:tab w:leader="none" w:pos="211" w:val="left"/>
          <w:tab w:leader="none" w:pos="4514" w:val="left"/>
        </w:tabs>
        <w:widowControl w:val="0"/>
        <w:keepNext w:val="0"/>
        <w:keepLines w:val="0"/>
        <w:shd w:val="clear" w:color="auto" w:fill="auto"/>
        <w:bidi w:val="0"/>
        <w:jc w:val="left"/>
        <w:spacing w:before="0" w:after="0"/>
        <w:ind w:left="0" w:right="0" w:firstLine="0"/>
      </w:pPr>
      <w:bookmarkStart w:id="148" w:name="bookmark148"/>
      <w:r>
        <w:rPr>
          <w:rStyle w:val="CharStyle542"/>
          <w:b w:val="0"/>
          <w:bCs w:val="0"/>
        </w:rPr>
        <w:t>Enter amount of sale.</w:t>
        <w:tab/>
      </w:r>
      <w:r>
        <w:rPr>
          <w:lang w:val="en-US" w:eastAsia="en-US" w:bidi="en-US"/>
          <w:w w:val="100"/>
          <w:spacing w:val="0"/>
          <w:color w:val="000000"/>
          <w:position w:val="0"/>
        </w:rPr>
        <w:t>Xo Hassle - Easy Qualifying</w:t>
      </w:r>
      <w:bookmarkEnd w:id="148"/>
    </w:p>
    <w:p>
      <w:pPr>
        <w:pStyle w:val="Style23"/>
        <w:numPr>
          <w:ilvl w:val="0"/>
          <w:numId w:val="27"/>
        </w:numPr>
        <w:framePr w:w="9398" w:h="1596" w:hRule="exact" w:wrap="none" w:vAnchor="page" w:hAnchor="page" w:x="1086" w:y="5052"/>
        <w:tabs>
          <w:tab w:leader="none" w:pos="19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Approval within seconds.</w:t>
      </w:r>
    </w:p>
    <w:p>
      <w:pPr>
        <w:pStyle w:val="Style23"/>
        <w:numPr>
          <w:ilvl w:val="0"/>
          <w:numId w:val="27"/>
        </w:numPr>
        <w:framePr w:w="9398" w:h="1596" w:hRule="exact" w:wrap="none" w:vAnchor="page" w:hAnchor="page" w:x="1086" w:y="5052"/>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Funds wired electronically into your local checking account within 48 hours.</w:t>
      </w:r>
    </w:p>
    <w:p>
      <w:pPr>
        <w:pStyle w:val="Style543"/>
        <w:framePr w:w="3590" w:h="1104" w:hRule="exact" w:wrap="none" w:vAnchor="page" w:hAnchor="page" w:x="7259" w:y="73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Incredible News For Merchants Currently Accepting Credit Cards </w:t>
      </w:r>
      <w:r>
        <w:rPr>
          <w:rStyle w:val="CharStyle545"/>
          <w:b w:val="0"/>
          <w:bCs w:val="0"/>
        </w:rPr>
        <w:t xml:space="preserve">Free Set </w:t>
      </w:r>
      <w:r>
        <w:rPr>
          <w:rStyle w:val="CharStyle546"/>
          <w:b w:val="0"/>
          <w:bCs w:val="0"/>
        </w:rPr>
        <w:t>Un -</w:t>
      </w:r>
      <w:r>
        <w:rPr>
          <w:rStyle w:val="CharStyle546"/>
          <w:vertAlign w:val="superscript"/>
          <w:b w:val="0"/>
          <w:bCs w:val="0"/>
        </w:rPr>
        <w:t>M</w:t>
      </w:r>
      <w:r>
        <w:rPr>
          <w:rStyle w:val="CharStyle546"/>
          <w:b w:val="0"/>
          <w:bCs w:val="0"/>
        </w:rPr>
        <w:t>-</w:t>
      </w:r>
    </w:p>
    <w:p>
      <w:pPr>
        <w:pStyle w:val="Style547"/>
        <w:framePr w:w="10186" w:h="5283" w:hRule="exact" w:wrap="none" w:vAnchor="page" w:hAnchor="page" w:x="750" w:y="6706"/>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Because of your association membership, nearly 100% of all retail and home based applicants</w:t>
      </w:r>
    </w:p>
    <w:p>
      <w:pPr>
        <w:pStyle w:val="Style547"/>
        <w:framePr w:w="10186" w:h="5283" w:hRule="exact" w:wrap="none" w:vAnchor="page" w:hAnchor="page" w:x="750" w:y="6706"/>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will be approved even with past credit problems.</w:t>
      </w:r>
    </w:p>
    <w:p>
      <w:pPr>
        <w:pStyle w:val="Style549"/>
        <w:framePr w:w="10186" w:h="5283" w:hRule="exact" w:wrap="none" w:vAnchor="page" w:hAnchor="page" w:x="750" w:y="6706"/>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Currently Processing Merchants Please Read</w:t>
      </w:r>
    </w:p>
    <w:p>
      <w:pPr>
        <w:pStyle w:val="Style551"/>
        <w:framePr w:w="10186" w:h="5283" w:hRule="exact" w:wrap="none" w:vAnchor="page" w:hAnchor="page" w:x="750" w:y="6706"/>
        <w:widowControl w:val="0"/>
        <w:keepNext w:val="0"/>
        <w:keepLines w:val="0"/>
        <w:shd w:val="clear" w:color="auto" w:fill="auto"/>
        <w:bidi w:val="0"/>
        <w:jc w:val="left"/>
        <w:spacing w:before="0" w:after="0"/>
        <w:ind w:left="280" w:right="0"/>
      </w:pPr>
      <w:bookmarkStart w:id="149" w:name="bookmark149"/>
      <w:r>
        <w:rPr>
          <w:lang w:val="en-US" w:eastAsia="en-US" w:bidi="en-US"/>
          <w:w w:val="100"/>
          <w:spacing w:val="0"/>
          <w:color w:val="000000"/>
          <w:position w:val="0"/>
        </w:rPr>
        <w:t>Monthly Lease To Own Set-Up Options</w:t>
      </w:r>
      <w:bookmarkEnd w:id="149"/>
    </w:p>
    <w:p>
      <w:pPr>
        <w:pStyle w:val="Style553"/>
        <w:framePr w:w="10186" w:h="5283" w:hRule="exact" w:wrap="none" w:vAnchor="page" w:hAnchor="page" w:x="750" w:y="6706"/>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Special Low Discount Rate and Transaction Fee: 1.59% + 20?</w:t>
      </w:r>
    </w:p>
    <w:p>
      <w:pPr>
        <w:pStyle w:val="Style553"/>
        <w:framePr w:w="10186" w:h="5283" w:hRule="exact" w:wrap="none" w:vAnchor="page" w:hAnchor="page" w:x="750" w:y="6706"/>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Plus Monthly Statement/Customer Service Fee: $10</w:t>
      </w:r>
    </w:p>
    <w:p>
      <w:pPr>
        <w:pStyle w:val="Style555"/>
        <w:framePr w:w="10186" w:h="5283" w:hRule="exact" w:wrap="none" w:vAnchor="page" w:hAnchor="page" w:x="750" w:y="6706"/>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Package A: $29.95 Terminal</w:t>
      </w:r>
    </w:p>
    <w:p>
      <w:pPr>
        <w:pStyle w:val="Style555"/>
        <w:framePr w:w="10186" w:h="5283" w:hRule="exact" w:wrap="none" w:vAnchor="page" w:hAnchor="page" w:x="750" w:y="6706"/>
        <w:widowControl w:val="0"/>
        <w:keepNext w:val="0"/>
        <w:keepLines w:val="0"/>
        <w:shd w:val="clear" w:color="auto" w:fill="auto"/>
        <w:bidi w:val="0"/>
        <w:jc w:val="left"/>
        <w:spacing w:before="0" w:after="0"/>
        <w:ind w:left="280" w:right="0"/>
      </w:pPr>
      <w:r>
        <w:rPr>
          <w:lang w:val="en-US" w:eastAsia="en-US" w:bidi="en-US"/>
          <w:w w:val="100"/>
          <w:spacing w:val="0"/>
          <w:color w:val="000000"/>
          <w:position w:val="0"/>
        </w:rPr>
        <w:t xml:space="preserve">Package </w:t>
      </w:r>
      <w:r>
        <w:rPr>
          <w:rStyle w:val="CharStyle557"/>
        </w:rPr>
        <w:t xml:space="preserve">B: </w:t>
      </w:r>
      <w:r>
        <w:rPr>
          <w:lang w:val="en-US" w:eastAsia="en-US" w:bidi="en-US"/>
          <w:w w:val="100"/>
          <w:spacing w:val="0"/>
          <w:color w:val="000000"/>
          <w:position w:val="0"/>
        </w:rPr>
        <w:t>$39.95 Terminal &amp; Printer In One</w:t>
      </w:r>
    </w:p>
    <w:p>
      <w:pPr>
        <w:pStyle w:val="Style555"/>
        <w:framePr w:w="10186" w:h="5283" w:hRule="exact" w:wrap="none" w:vAnchor="page" w:hAnchor="page" w:x="750" w:y="6706"/>
        <w:tabs>
          <w:tab w:leader="none" w:pos="1766" w:val="left"/>
        </w:tabs>
        <w:widowControl w:val="0"/>
        <w:keepNext w:val="0"/>
        <w:keepLines w:val="0"/>
        <w:shd w:val="clear" w:color="auto" w:fill="auto"/>
        <w:bidi w:val="0"/>
        <w:jc w:val="left"/>
        <w:spacing w:before="0" w:after="0"/>
        <w:ind w:left="280" w:right="0"/>
      </w:pPr>
      <w:r>
        <w:rPr>
          <w:rStyle w:val="CharStyle558"/>
        </w:rPr>
        <w:t xml:space="preserve">Deluxe Package C: </w:t>
      </w:r>
      <w:r>
        <w:rPr>
          <w:lang w:val="en-US" w:eastAsia="en-US" w:bidi="en-US"/>
          <w:w w:val="100"/>
          <w:spacing w:val="0"/>
          <w:color w:val="000000"/>
          <w:position w:val="0"/>
        </w:rPr>
        <w:t>$49.95 Portable Terminal/Pnnter/Pin Fbd</w:t>
        <w:br/>
      </w:r>
      <w:r>
        <w:rPr>
          <w:rStyle w:val="CharStyle559"/>
        </w:rPr>
        <w:t>Debit acess fee</w:t>
        <w:tab/>
      </w:r>
      <w:r>
        <w:rPr>
          <w:lang w:val="en-US" w:eastAsia="en-US" w:bidi="en-US"/>
          <w:w w:val="100"/>
          <w:spacing w:val="0"/>
          <w:color w:val="000000"/>
          <w:position w:val="0"/>
        </w:rPr>
        <w:t>Ability to Accept Visa/MC “Check Cards”</w:t>
      </w:r>
    </w:p>
    <w:p>
      <w:pPr>
        <w:pStyle w:val="Style49"/>
        <w:framePr w:w="10186" w:h="5283" w:hRule="exact" w:wrap="none" w:vAnchor="page" w:hAnchor="page" w:x="750" w:y="6706"/>
        <w:tabs>
          <w:tab w:leader="none" w:pos="1818" w:val="left"/>
        </w:tabs>
        <w:widowControl w:val="0"/>
        <w:keepNext w:val="0"/>
        <w:keepLines w:val="0"/>
        <w:shd w:val="clear" w:color="auto" w:fill="auto"/>
        <w:bidi w:val="0"/>
        <w:jc w:val="both"/>
        <w:spacing w:before="0" w:after="0" w:line="386" w:lineRule="exact"/>
        <w:ind w:left="280" w:right="4560" w:firstLine="220"/>
      </w:pPr>
      <w:r>
        <w:rPr>
          <w:lang w:val="en-US" w:eastAsia="en-US" w:bidi="en-US"/>
          <w:w w:val="100"/>
          <w:spacing w:val="0"/>
          <w:color w:val="000000"/>
          <w:position w:val="0"/>
        </w:rPr>
        <w:t>$ 10/mo.</w:t>
        <w:tab/>
      </w:r>
      <w:r>
        <w:rPr>
          <w:lang w:val="en-US" w:eastAsia="en-US" w:bidi="en-US"/>
          <w:vertAlign w:val="subscript"/>
          <w:w w:val="100"/>
          <w:spacing w:val="0"/>
          <w:color w:val="000000"/>
          <w:position w:val="0"/>
        </w:rPr>
        <w:t>&amp; ATM</w:t>
      </w:r>
      <w:r>
        <w:rPr>
          <w:lang w:val="en-US" w:eastAsia="en-US" w:bidi="en-US"/>
          <w:w w:val="100"/>
          <w:spacing w:val="0"/>
          <w:color w:val="000000"/>
          <w:position w:val="0"/>
        </w:rPr>
        <w:t xml:space="preserve"> cauls </w:t>
      </w:r>
      <w:r>
        <w:rPr>
          <w:lang w:val="en-US" w:eastAsia="en-US" w:bidi="en-US"/>
          <w:vertAlign w:val="subscript"/>
          <w:w w:val="100"/>
          <w:spacing w:val="0"/>
          <w:color w:val="000000"/>
          <w:position w:val="0"/>
        </w:rPr>
        <w:t>at a</w:t>
      </w:r>
      <w:r>
        <w:rPr>
          <w:lang w:val="en-US" w:eastAsia="en-US" w:bidi="en-US"/>
          <w:w w:val="100"/>
          <w:spacing w:val="0"/>
          <w:color w:val="000000"/>
          <w:position w:val="0"/>
        </w:rPr>
        <w:t xml:space="preserve"> </w:t>
      </w:r>
      <w:r>
        <w:rPr>
          <w:rStyle w:val="CharStyle560"/>
          <w:b/>
          <w:bCs/>
        </w:rPr>
        <w:t xml:space="preserve">flaj </w:t>
      </w:r>
      <w:r>
        <w:rPr>
          <w:rStyle w:val="CharStyle561"/>
          <w:vertAlign w:val="subscript"/>
          <w:b/>
          <w:bCs/>
        </w:rPr>
        <w:t>2</w:t>
      </w:r>
      <w:r>
        <w:rPr>
          <w:rStyle w:val="CharStyle561"/>
          <w:b/>
          <w:bCs/>
        </w:rPr>
        <w:t>5</w:t>
      </w:r>
      <w:r>
        <w:rPr>
          <w:rStyle w:val="CharStyle562"/>
          <w:b/>
          <w:bCs/>
        </w:rPr>
        <w:t>?</w:t>
      </w:r>
    </w:p>
    <w:p>
      <w:pPr>
        <w:pStyle w:val="Style563"/>
        <w:framePr w:w="10186" w:h="5283" w:hRule="exact" w:wrap="none" w:vAnchor="page" w:hAnchor="page" w:x="750" w:y="6706"/>
        <w:widowControl w:val="0"/>
        <w:keepNext w:val="0"/>
        <w:keepLines w:val="0"/>
        <w:shd w:val="clear" w:color="auto" w:fill="auto"/>
        <w:bidi w:val="0"/>
        <w:spacing w:before="0" w:after="0"/>
        <w:ind w:left="1440" w:right="4560" w:firstLine="0"/>
      </w:pPr>
      <w:r>
        <w:rPr>
          <w:rStyle w:val="CharStyle565"/>
        </w:rPr>
        <w:t xml:space="preserve">Totally Himinating the 1.59 </w:t>
      </w:r>
      <w:r>
        <w:rPr>
          <w:rStyle w:val="CharStyle566"/>
        </w:rPr>
        <w:t>%</w:t>
      </w:r>
      <w:r>
        <w:rPr>
          <w:rStyle w:val="CharStyle565"/>
        </w:rPr>
        <w:t xml:space="preserve"> Rate</w:t>
        <w:br/>
      </w:r>
      <w:r>
        <w:rPr>
          <w:lang w:val="en-US" w:eastAsia="en-US" w:bidi="en-US"/>
          <w:w w:val="100"/>
          <w:spacing w:val="0"/>
          <w:color w:val="000000"/>
          <w:position w:val="0"/>
        </w:rPr>
        <w:t>(All lease terms 48 months • Monthly minimum $25)</w:t>
      </w:r>
    </w:p>
    <w:p>
      <w:pPr>
        <w:pStyle w:val="Style49"/>
        <w:framePr w:w="10186" w:h="5283" w:hRule="exact" w:wrap="none" w:vAnchor="page" w:hAnchor="page" w:x="750" w:y="6706"/>
        <w:widowControl w:val="0"/>
        <w:keepNext w:val="0"/>
        <w:keepLines w:val="0"/>
        <w:shd w:val="clear" w:color="auto" w:fill="auto"/>
        <w:bidi w:val="0"/>
        <w:jc w:val="both"/>
        <w:spacing w:before="0" w:after="0" w:line="230" w:lineRule="exact"/>
        <w:ind w:left="280" w:right="4640" w:firstLine="220"/>
      </w:pPr>
      <w:r>
        <w:rPr>
          <w:rStyle w:val="CharStyle567"/>
          <w:b/>
          <w:bCs/>
        </w:rPr>
        <w:t>|</w:t>
      </w:r>
      <w:r>
        <w:rPr>
          <w:lang w:val="en-US" w:eastAsia="en-US" w:bidi="en-US"/>
          <w:w w:val="100"/>
          <w:spacing w:val="0"/>
          <w:color w:val="000000"/>
          <w:position w:val="0"/>
        </w:rPr>
        <w:t xml:space="preserve"> I authorize Universal’s sales office to print and deposit a check</w:t>
        <w:br/>
        <w:t>in the amount of $49 (normally $125) for my application fee which</w:t>
      </w:r>
    </w:p>
    <w:p>
      <w:pPr>
        <w:pStyle w:val="Style49"/>
        <w:framePr w:w="10186" w:h="5283" w:hRule="exact" w:wrap="none" w:vAnchor="page" w:hAnchor="page" w:x="750" w:y="6706"/>
        <w:widowControl w:val="0"/>
        <w:keepNext w:val="0"/>
        <w:keepLines w:val="0"/>
        <w:shd w:val="clear" w:color="auto" w:fill="auto"/>
        <w:bidi w:val="0"/>
        <w:jc w:val="both"/>
        <w:spacing w:before="0" w:after="0" w:line="230" w:lineRule="exact"/>
        <w:ind w:left="280" w:right="4640" w:firstLine="0"/>
      </w:pPr>
      <w:r>
        <w:rPr>
          <w:lang w:val="en-US" w:eastAsia="en-US" w:bidi="en-US"/>
          <w:w w:val="100"/>
          <w:spacing w:val="0"/>
          <w:color w:val="000000"/>
          <w:position w:val="0"/>
        </w:rPr>
        <w:t>covers initial materials, application processing, equipment warranty,</w:t>
      </w:r>
    </w:p>
    <w:p>
      <w:pPr>
        <w:pStyle w:val="Style49"/>
        <w:framePr w:w="10186" w:h="5283" w:hRule="exact" w:wrap="none" w:vAnchor="page" w:hAnchor="page" w:x="750" w:y="6706"/>
        <w:widowControl w:val="0"/>
        <w:keepNext w:val="0"/>
        <w:keepLines w:val="0"/>
        <w:shd w:val="clear" w:color="auto" w:fill="auto"/>
        <w:bidi w:val="0"/>
        <w:jc w:val="both"/>
        <w:spacing w:before="0" w:after="77" w:line="230" w:lineRule="exact"/>
        <w:ind w:left="280" w:right="4724" w:firstLine="0"/>
      </w:pPr>
      <w:r>
        <w:rPr>
          <w:lang w:val="en-US" w:eastAsia="en-US" w:bidi="en-US"/>
          <w:w w:val="100"/>
          <w:spacing w:val="0"/>
          <w:color w:val="000000"/>
          <w:position w:val="0"/>
        </w:rPr>
        <w:t>shipping &amp; handling, programming, installation and training.</w:t>
      </w:r>
    </w:p>
    <w:p>
      <w:pPr>
        <w:pStyle w:val="Style568"/>
        <w:framePr w:w="10186" w:h="5283" w:hRule="exact" w:wrap="none" w:vAnchor="page" w:hAnchor="page" w:x="750" w:y="6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Fill out a check, tape here above mini form and then fax.</w:t>
      </w:r>
    </w:p>
    <w:p>
      <w:pPr>
        <w:pStyle w:val="Style549"/>
        <w:framePr w:w="10186" w:h="5283" w:hRule="exact" w:wrap="none" w:vAnchor="page" w:hAnchor="page" w:x="750" w:y="6706"/>
        <w:widowControl w:val="0"/>
        <w:keepNext w:val="0"/>
        <w:keepLines w:val="0"/>
        <w:shd w:val="clear" w:color="auto" w:fill="auto"/>
        <w:bidi w:val="0"/>
        <w:jc w:val="left"/>
        <w:spacing w:before="0" w:after="0" w:line="350" w:lineRule="exact"/>
        <w:ind w:left="280" w:right="0"/>
      </w:pPr>
      <w:r>
        <w:rPr>
          <w:lang w:val="en-US" w:eastAsia="en-US" w:bidi="en-US"/>
          <w:w w:val="100"/>
          <w:spacing w:val="0"/>
          <w:color w:val="000000"/>
          <w:position w:val="0"/>
        </w:rPr>
        <w:t xml:space="preserve">Fax Express Mini Form Now To </w:t>
      </w:r>
      <w:r>
        <w:rPr>
          <w:rStyle w:val="CharStyle570"/>
          <w:b/>
          <w:bCs/>
        </w:rPr>
        <w:t>1</w:t>
      </w:r>
      <w:r>
        <w:rPr>
          <w:rStyle w:val="CharStyle571"/>
          <w:b/>
          <w:bCs/>
        </w:rPr>
        <w:t>-</w:t>
      </w:r>
      <w:r>
        <w:rPr>
          <w:rStyle w:val="CharStyle570"/>
          <w:b/>
          <w:bCs/>
        </w:rPr>
        <w:t>800</w:t>
      </w:r>
      <w:r>
        <w:rPr>
          <w:rStyle w:val="CharStyle571"/>
          <w:b/>
          <w:bCs/>
        </w:rPr>
        <w:t>-</w:t>
      </w:r>
      <w:r>
        <w:rPr>
          <w:rStyle w:val="CharStyle570"/>
          <w:b/>
          <w:bCs/>
        </w:rPr>
        <w:t>439-7773</w:t>
      </w:r>
    </w:p>
    <w:p>
      <w:pPr>
        <w:framePr w:wrap="none" w:vAnchor="page" w:hAnchor="page" w:x="6990" w:y="8831"/>
        <w:widowControl w:val="0"/>
      </w:pPr>
    </w:p>
    <w:p>
      <w:pPr>
        <w:pStyle w:val="Style4"/>
        <w:framePr w:wrap="none" w:vAnchor="page" w:hAnchor="page" w:x="8862" w:y="9704"/>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fpert</w:t>
      </w:r>
    </w:p>
    <w:p>
      <w:pPr>
        <w:pStyle w:val="Style51"/>
        <w:framePr w:w="1565" w:h="590" w:hRule="exact" w:wrap="none" w:vAnchor="page" w:hAnchor="page" w:x="6663" w:y="10220"/>
        <w:widowControl w:val="0"/>
        <w:keepNext w:val="0"/>
        <w:keepLines w:val="0"/>
        <w:shd w:val="clear" w:color="auto" w:fill="auto"/>
        <w:bidi w:val="0"/>
        <w:jc w:val="right"/>
        <w:spacing w:before="0" w:after="0" w:line="240" w:lineRule="auto"/>
        <w:ind w:left="0" w:right="0" w:firstLine="0"/>
      </w:pPr>
      <w:r>
        <w:rPr>
          <w:rStyle w:val="CharStyle572"/>
          <w:i/>
          <w:iCs/>
        </w:rPr>
        <w:t>dehit</w:t>
      </w:r>
      <w:r>
        <w:rPr>
          <w:rStyle w:val="CharStyle573"/>
          <w:i w:val="0"/>
          <w:iCs w:val="0"/>
        </w:rPr>
        <w:t xml:space="preserve"> adv</w:t>
      </w:r>
    </w:p>
    <w:p>
      <w:pPr>
        <w:pStyle w:val="Style51"/>
        <w:framePr w:w="1565" w:h="590" w:hRule="exact" w:wrap="none" w:vAnchor="page" w:hAnchor="page" w:x="6663" w:y="10220"/>
        <w:widowControl w:val="0"/>
        <w:keepNext w:val="0"/>
        <w:keepLines w:val="0"/>
        <w:shd w:val="clear" w:color="auto" w:fill="auto"/>
        <w:bidi w:val="0"/>
        <w:jc w:val="right"/>
        <w:spacing w:before="0" w:after="0" w:line="240" w:lineRule="auto"/>
        <w:ind w:left="0" w:right="518" w:firstLine="0"/>
      </w:pPr>
      <w:r>
        <w:rPr>
          <w:rStyle w:val="CharStyle573"/>
          <w:vertAlign w:val="subscript"/>
          <w:i w:val="0"/>
          <w:iCs w:val="0"/>
        </w:rPr>
        <w:t>f</w:t>
      </w:r>
      <w:r>
        <w:rPr>
          <w:rStyle w:val="CharStyle573"/>
          <w:i w:val="0"/>
          <w:iCs w:val="0"/>
        </w:rPr>
        <w:t xml:space="preserve">. </w:t>
      </w:r>
      <w:r>
        <w:rPr>
          <w:lang w:val="en-US" w:eastAsia="en-US" w:bidi="en-US"/>
          <w:w w:val="100"/>
          <w:spacing w:val="0"/>
          <w:color w:val="000000"/>
          <w:position w:val="0"/>
        </w:rPr>
        <w:t>r^lxtcard</w:t>
      </w:r>
      <w:r>
        <w:rPr>
          <w:rStyle w:val="CharStyle574"/>
          <w:i w:val="0"/>
          <w:iCs w:val="0"/>
        </w:rPr>
        <w:t xml:space="preserve"> </w:t>
      </w:r>
      <w:r>
        <w:rPr>
          <w:rStyle w:val="CharStyle574"/>
          <w:vertAlign w:val="superscript"/>
          <w:i w:val="0"/>
          <w:iCs w:val="0"/>
        </w:rPr>
        <w:t>uv&lt;</w:t>
      </w:r>
    </w:p>
    <w:p>
      <w:pPr>
        <w:pStyle w:val="Style51"/>
        <w:framePr w:w="1565" w:h="590" w:hRule="exact" w:wrap="none" w:vAnchor="page" w:hAnchor="page" w:x="6663" w:y="10220"/>
        <w:widowControl w:val="0"/>
        <w:keepNext w:val="0"/>
        <w:keepLines w:val="0"/>
        <w:shd w:val="clear" w:color="auto" w:fill="auto"/>
        <w:bidi w:val="0"/>
        <w:jc w:val="left"/>
        <w:spacing w:before="0" w:after="0"/>
        <w:ind w:left="576" w:right="0" w:firstLine="0"/>
      </w:pPr>
      <w:r>
        <w:rPr>
          <w:lang w:val="en-US" w:eastAsia="en-US" w:bidi="en-US"/>
          <w:w w:val="100"/>
          <w:spacing w:val="0"/>
          <w:color w:val="000000"/>
          <w:position w:val="0"/>
        </w:rPr>
        <w:t>*?Pyour</w:t>
      </w:r>
    </w:p>
    <w:p>
      <w:pPr>
        <w:framePr w:wrap="none" w:vAnchor="page" w:hAnchor="page" w:x="6884" w:y="10204"/>
        <w:widowControl w:val="0"/>
      </w:pPr>
    </w:p>
    <w:p>
      <w:pPr>
        <w:pStyle w:val="Style51"/>
        <w:framePr w:w="931" w:h="613" w:hRule="exact" w:wrap="none" w:vAnchor="page" w:hAnchor="page" w:x="9332" w:y="9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school</w:t>
      </w:r>
    </w:p>
    <w:p>
      <w:pPr>
        <w:pStyle w:val="Style51"/>
        <w:framePr w:w="931" w:h="613" w:hRule="exact" w:wrap="none" w:vAnchor="page" w:hAnchor="page" w:x="9332" w:y="9832"/>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la</w:t>
      </w:r>
      <w:r>
        <w:rPr>
          <w:lang w:val="en-US" w:eastAsia="en-US" w:bidi="en-US"/>
          <w:w w:val="100"/>
          <w:spacing w:val="0"/>
          <w:color w:val="000000"/>
          <w:position w:val="0"/>
        </w:rPr>
        <w:t>°d wired</w:t>
      </w:r>
    </w:p>
    <w:p>
      <w:pPr>
        <w:pStyle w:val="Style51"/>
        <w:framePr w:wrap="none" w:vAnchor="page" w:hAnchor="page" w:x="8699" w:y="10806"/>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tca</w:t>
      </w:r>
      <w:r>
        <w:rPr>
          <w:lang w:val="en-US" w:eastAsia="en-US" w:bidi="en-US"/>
          <w:w w:val="100"/>
          <w:spacing w:val="0"/>
          <w:color w:val="000000"/>
          <w:position w:val="0"/>
        </w:rPr>
        <w:t>*Jm</w:t>
      </w:r>
      <w:r>
        <w:rPr>
          <w:lang w:val="en-US" w:eastAsia="en-US" w:bidi="en-US"/>
          <w:vertAlign w:val="subscript"/>
          <w:w w:val="100"/>
          <w:spacing w:val="0"/>
          <w:color w:val="000000"/>
          <w:position w:val="0"/>
        </w:rPr>
        <w:t>e</w:t>
      </w:r>
    </w:p>
    <w:p>
      <w:pPr>
        <w:pStyle w:val="Style51"/>
        <w:framePr w:wrap="none" w:vAnchor="page" w:hAnchor="page" w:x="9467" w:y="10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w:t>
      </w:r>
    </w:p>
    <w:p>
      <w:pPr>
        <w:pStyle w:val="Style575"/>
        <w:framePr w:w="3456" w:h="1298" w:hRule="exact" w:wrap="none" w:vAnchor="page" w:hAnchor="page" w:x="6654" w:y="10622"/>
        <w:widowControl w:val="0"/>
        <w:keepNext w:val="0"/>
        <w:keepLines w:val="0"/>
        <w:shd w:val="clear" w:color="auto" w:fill="auto"/>
        <w:bidi w:val="0"/>
        <w:jc w:val="left"/>
        <w:spacing w:before="0" w:after="280"/>
        <w:ind w:left="720" w:right="0" w:firstLine="0"/>
      </w:pPr>
      <w:r>
        <w:rPr>
          <w:rStyle w:val="CharStyle577"/>
        </w:rPr>
        <w:t>■&gt;</w:t>
      </w:r>
      <w:r>
        <w:rPr>
          <w:lang w:val="en-US" w:eastAsia="en-US" w:bidi="en-US"/>
          <w:w w:val="100"/>
          <w:spacing w:val="0"/>
          <w:color w:val="000000"/>
          <w:position w:val="0"/>
        </w:rPr>
        <w:t xml:space="preserve"> or lower.</w:t>
      </w:r>
    </w:p>
    <w:p>
      <w:pPr>
        <w:pStyle w:val="Style551"/>
        <w:framePr w:w="3456" w:h="1298" w:hRule="exact" w:wrap="none" w:vAnchor="page" w:hAnchor="page" w:x="6654" w:y="10622"/>
        <w:widowControl w:val="0"/>
        <w:keepNext w:val="0"/>
        <w:keepLines w:val="0"/>
        <w:shd w:val="clear" w:color="auto" w:fill="auto"/>
        <w:bidi w:val="0"/>
        <w:jc w:val="both"/>
        <w:spacing w:before="0" w:after="0" w:line="190" w:lineRule="exact"/>
        <w:ind w:left="0" w:right="0" w:firstLine="0"/>
      </w:pPr>
      <w:bookmarkStart w:id="150" w:name="bookmark150"/>
      <w:r>
        <w:rPr>
          <w:lang w:val="en-US" w:eastAsia="en-US" w:bidi="en-US"/>
          <w:w w:val="100"/>
          <w:spacing w:val="0"/>
          <w:color w:val="000000"/>
          <w:position w:val="0"/>
        </w:rPr>
        <w:t>YOU MALL SAVE UPT0 3S%OR</w:t>
      </w:r>
      <w:bookmarkEnd w:id="150"/>
    </w:p>
    <w:p>
      <w:pPr>
        <w:pStyle w:val="Style551"/>
        <w:framePr w:w="3456" w:h="1298" w:hRule="exact" w:wrap="none" w:vAnchor="page" w:hAnchor="page" w:x="6654" w:y="10622"/>
        <w:widowControl w:val="0"/>
        <w:keepNext w:val="0"/>
        <w:keepLines w:val="0"/>
        <w:shd w:val="clear" w:color="auto" w:fill="auto"/>
        <w:bidi w:val="0"/>
        <w:jc w:val="both"/>
        <w:spacing w:before="0" w:after="0" w:line="190" w:lineRule="exact"/>
        <w:ind w:left="682" w:right="0" w:firstLine="0"/>
      </w:pPr>
      <w:bookmarkStart w:id="150" w:name="bookmark150"/>
      <w:r>
        <w:rPr>
          <w:lang w:val="en-US" w:eastAsia="en-US" w:bidi="en-US"/>
          <w:w w:val="100"/>
          <w:spacing w:val="0"/>
          <w:color w:val="000000"/>
          <w:position w:val="0"/>
        </w:rPr>
        <w:t>MORE IN CREDIT CARD FF**’</w:t>
      </w:r>
      <w:bookmarkEnd w:id="150"/>
    </w:p>
    <w:p>
      <w:pPr>
        <w:pStyle w:val="Style529"/>
        <w:framePr w:w="3456" w:h="1298" w:hRule="exact" w:wrap="none" w:vAnchor="page" w:hAnchor="page" w:x="6654" w:y="10622"/>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 xml:space="preserve">(See </w:t>
      </w:r>
      <w:r>
        <w:rPr>
          <w:rStyle w:val="CharStyle578"/>
          <w:b w:val="0"/>
          <w:bCs w:val="0"/>
        </w:rPr>
        <w:t>"</w:t>
      </w:r>
    </w:p>
    <w:p>
      <w:pPr>
        <w:pStyle w:val="Style51"/>
        <w:framePr w:wrap="none" w:vAnchor="page" w:hAnchor="page" w:x="7767" w:y="11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mini.i</w:t>
      </w:r>
    </w:p>
    <w:p>
      <w:pPr>
        <w:pStyle w:val="Style51"/>
        <w:framePr w:wrap="none" w:vAnchor="page" w:hAnchor="page" w:x="8180" w:y="11750"/>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f</w:t>
      </w:r>
      <w:r>
        <w:rPr>
          <w:lang w:val="en-US" w:eastAsia="en-US" w:bidi="en-US"/>
          <w:w w:val="100"/>
          <w:spacing w:val="0"/>
          <w:color w:val="000000"/>
          <w:position w:val="0"/>
        </w:rPr>
        <w:t>°tm bel,</w:t>
      </w:r>
    </w:p>
    <w:p>
      <w:pPr>
        <w:pStyle w:val="Style529"/>
        <w:framePr w:wrap="none" w:vAnchor="page" w:hAnchor="page" w:x="8833" w:y="11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tow.)</w:t>
      </w:r>
    </w:p>
    <w:p>
      <w:pPr>
        <w:pStyle w:val="Style579"/>
        <w:framePr w:wrap="none" w:vAnchor="page" w:hAnchor="page" w:x="9217" w:y="11632"/>
        <w:widowControl w:val="0"/>
        <w:keepNext w:val="0"/>
        <w:keepLines w:val="0"/>
        <w:shd w:val="clear" w:color="auto" w:fill="auto"/>
        <w:bidi w:val="0"/>
        <w:jc w:val="left"/>
        <w:spacing w:before="0" w:after="0"/>
        <w:ind w:left="0" w:right="0" w:firstLine="0"/>
      </w:pPr>
      <w:bookmarkStart w:id="151" w:name="bookmark151"/>
      <w:r>
        <w:rPr>
          <w:lang w:val="en-US" w:eastAsia="en-US" w:bidi="en-US"/>
          <w:w w:val="100"/>
          <w:spacing w:val="0"/>
          <w:color w:val="000000"/>
          <w:position w:val="0"/>
        </w:rPr>
        <w:t>•Fees?</w:t>
      </w:r>
      <w:bookmarkEnd w:id="151"/>
    </w:p>
    <w:p>
      <w:pPr>
        <w:pStyle w:val="Style581"/>
        <w:framePr w:w="1546" w:h="828" w:hRule="exact" w:wrap="none" w:vAnchor="page" w:hAnchor="page" w:x="807" w:y="120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 Contact Name _</w:t>
      </w:r>
    </w:p>
    <w:p>
      <w:pPr>
        <w:pStyle w:val="Style581"/>
        <w:framePr w:w="835" w:h="837" w:hRule="exact" w:wrap="none" w:vAnchor="page" w:hAnchor="page" w:x="807" w:y="12813"/>
        <w:tabs>
          <w:tab w:leader="underscore" w:pos="799" w:val="left"/>
        </w:tabs>
        <w:widowControl w:val="0"/>
        <w:keepNext w:val="0"/>
        <w:keepLines w:val="0"/>
        <w:shd w:val="clear" w:color="auto" w:fill="auto"/>
        <w:bidi w:val="0"/>
        <w:spacing w:before="0" w:after="0" w:line="391" w:lineRule="exact"/>
        <w:ind w:left="0" w:right="0" w:firstLine="0"/>
      </w:pPr>
      <w:r>
        <w:rPr>
          <w:lang w:val="en-US" w:eastAsia="en-US" w:bidi="en-US"/>
          <w:w w:val="100"/>
          <w:spacing w:val="0"/>
          <w:color w:val="000000"/>
          <w:position w:val="0"/>
        </w:rPr>
        <w:t>Address. City</w:t>
        <w:tab/>
      </w:r>
    </w:p>
    <w:p>
      <w:pPr>
        <w:pStyle w:val="Style581"/>
        <w:framePr w:wrap="none" w:vAnchor="page" w:hAnchor="page" w:x="807" w:y="1374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w:t>
      </w:r>
    </w:p>
    <w:p>
      <w:pPr>
        <w:pStyle w:val="Style581"/>
        <w:framePr w:wrap="none" w:vAnchor="page" w:hAnchor="page" w:x="2795" w:y="1372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Zip.</w:t>
      </w:r>
    </w:p>
    <w:p>
      <w:pPr>
        <w:pStyle w:val="Style581"/>
        <w:framePr w:wrap="none" w:vAnchor="page" w:hAnchor="page" w:x="817" w:y="1414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563"/>
        <w:framePr w:wrap="none" w:vAnchor="page" w:hAnchor="page" w:x="3659" w:y="1415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Best Time</w:t>
      </w:r>
    </w:p>
    <w:p>
      <w:pPr>
        <w:pStyle w:val="Style581"/>
        <w:framePr w:wrap="none" w:vAnchor="page" w:hAnchor="page" w:x="817" w:y="145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168"/>
        <w:framePr w:w="2650" w:h="2570" w:hRule="exact" w:wrap="none" w:vAnchor="page" w:hAnchor="page" w:x="5358" w:y="12181"/>
        <w:widowControl w:val="0"/>
        <w:keepNext w:val="0"/>
        <w:keepLines w:val="0"/>
        <w:shd w:val="clear" w:color="auto" w:fill="auto"/>
        <w:bidi w:val="0"/>
        <w:jc w:val="left"/>
        <w:spacing w:before="0" w:after="76" w:line="221" w:lineRule="exact"/>
        <w:ind w:left="0" w:right="0" w:firstLine="0"/>
      </w:pPr>
      <w:r>
        <w:rPr>
          <w:lang w:val="en-US" w:eastAsia="en-US" w:bidi="en-US"/>
          <w:w w:val="100"/>
          <w:spacing w:val="0"/>
          <w:color w:val="000000"/>
          <w:position w:val="0"/>
        </w:rPr>
        <w:t>New Account Set-up Options (Check)</w:t>
      </w:r>
    </w:p>
    <w:p>
      <w:pPr>
        <w:pStyle w:val="Style555"/>
        <w:framePr w:w="2650" w:h="2570" w:hRule="exact" w:wrap="none" w:vAnchor="page" w:hAnchor="page" w:x="5358" w:y="12181"/>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A □</w:t>
      </w:r>
    </w:p>
    <w:p>
      <w:pPr>
        <w:pStyle w:val="Style555"/>
        <w:framePr w:w="2650" w:h="2570" w:hRule="exact" w:wrap="none" w:vAnchor="page" w:hAnchor="page" w:x="5358" w:y="12181"/>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B □</w:t>
      </w:r>
    </w:p>
    <w:p>
      <w:pPr>
        <w:pStyle w:val="Style549"/>
        <w:framePr w:w="2650" w:h="2570" w:hRule="exact" w:wrap="none" w:vAnchor="page" w:hAnchor="page" w:x="5358" w:y="12181"/>
        <w:widowControl w:val="0"/>
        <w:keepNext w:val="0"/>
        <w:keepLines w:val="0"/>
        <w:shd w:val="clear" w:color="auto" w:fill="auto"/>
        <w:bidi w:val="0"/>
        <w:jc w:val="left"/>
        <w:spacing w:before="0" w:after="279" w:line="326" w:lineRule="exact"/>
        <w:ind w:left="280" w:right="0" w:firstLine="0"/>
      </w:pPr>
      <w:r>
        <w:rPr>
          <w:lang w:val="en-US" w:eastAsia="en-US" w:bidi="en-US"/>
          <w:w w:val="100"/>
          <w:spacing w:val="0"/>
          <w:color w:val="000000"/>
          <w:position w:val="0"/>
        </w:rPr>
        <w:t xml:space="preserve">Deluxe Package </w:t>
      </w:r>
      <w:r>
        <w:rPr>
          <w:rStyle w:val="CharStyle583"/>
          <w:b w:val="0"/>
          <w:bCs w:val="0"/>
        </w:rPr>
        <w:t>C I—I</w:t>
      </w:r>
    </w:p>
    <w:p>
      <w:pPr>
        <w:pStyle w:val="Style555"/>
        <w:framePr w:w="2650" w:h="2570" w:hRule="exact" w:wrap="none" w:vAnchor="page" w:hAnchor="page" w:x="5358" w:y="12181"/>
        <w:widowControl w:val="0"/>
        <w:keepNext w:val="0"/>
        <w:keepLines w:val="0"/>
        <w:shd w:val="clear" w:color="auto" w:fill="auto"/>
        <w:bidi w:val="0"/>
        <w:jc w:val="left"/>
        <w:spacing w:before="0" w:after="0" w:line="178" w:lineRule="exact"/>
        <w:ind w:left="280" w:right="0" w:firstLine="0"/>
      </w:pPr>
      <w:r>
        <w:rPr>
          <w:rStyle w:val="CharStyle558"/>
        </w:rPr>
        <w:t xml:space="preserve">Free Pin Pad </w:t>
      </w:r>
      <w:r>
        <w:rPr>
          <w:lang w:val="en-US" w:eastAsia="en-US" w:bidi="en-US"/>
          <w:w w:val="100"/>
          <w:spacing w:val="0"/>
          <w:color w:val="000000"/>
          <w:position w:val="0"/>
        </w:rPr>
        <w:t>Program For Currently Processing Merchants □</w:t>
      </w:r>
    </w:p>
    <w:p>
      <w:pPr>
        <w:framePr w:wrap="none" w:vAnchor="page" w:hAnchor="page" w:x="9332" w:y="12460"/>
        <w:widowControl w:val="0"/>
      </w:pPr>
    </w:p>
    <w:p>
      <w:pPr>
        <w:pStyle w:val="Style584"/>
        <w:framePr w:wrap="none" w:vAnchor="page" w:hAnchor="page" w:x="8651" w:y="13383"/>
        <w:widowControl w:val="0"/>
        <w:keepNext w:val="0"/>
        <w:keepLines w:val="0"/>
        <w:shd w:val="clear" w:color="auto" w:fill="auto"/>
        <w:bidi w:val="0"/>
        <w:jc w:val="left"/>
        <w:spacing w:before="0" w:after="0"/>
        <w:ind w:left="0" w:right="0" w:firstLine="0"/>
      </w:pPr>
      <w:r>
        <w:rPr>
          <w:rStyle w:val="CharStyle586"/>
        </w:rPr>
        <w:t>pay</w:t>
      </w:r>
      <w:r>
        <w:rPr>
          <w:lang w:val="en-US" w:eastAsia="en-US" w:bidi="en-US"/>
          <w:w w:val="100"/>
          <w:color w:val="000000"/>
          <w:position w:val="0"/>
        </w:rPr>
        <w:t>N(Mt Mecctiiirs</w:t>
      </w:r>
    </w:p>
    <w:p>
      <w:pPr>
        <w:pStyle w:val="Style587"/>
        <w:framePr w:w="1382" w:h="280" w:hRule="exact" w:wrap="none" w:vAnchor="page" w:hAnchor="page" w:x="8267" w:y="13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553"/>
        <w:framePr w:w="1661" w:h="584" w:hRule="exact" w:wrap="none" w:vAnchor="page" w:hAnchor="page" w:x="8651" w:y="14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Marketing Office 1</w:t>
      </w:r>
      <w:r>
        <w:rPr>
          <w:rStyle w:val="CharStyle589"/>
          <w:i/>
          <w:iCs/>
        </w:rPr>
        <w:t>-</w:t>
      </w:r>
      <w:r>
        <w:rPr>
          <w:lang w:val="en-US" w:eastAsia="en-US" w:bidi="en-US"/>
          <w:w w:val="100"/>
          <w:spacing w:val="0"/>
          <w:color w:val="000000"/>
          <w:position w:val="0"/>
        </w:rPr>
        <w:t>800</w:t>
      </w:r>
      <w:r>
        <w:rPr>
          <w:rStyle w:val="CharStyle589"/>
          <w:i/>
          <w:iCs/>
        </w:rPr>
        <w:t>-</w:t>
      </w:r>
      <w:r>
        <w:rPr>
          <w:lang w:val="en-US" w:eastAsia="en-US" w:bidi="en-US"/>
          <w:w w:val="100"/>
          <w:spacing w:val="0"/>
          <w:color w:val="000000"/>
          <w:position w:val="0"/>
        </w:rPr>
        <w:t>836-4295</w:t>
      </w:r>
    </w:p>
    <w:p>
      <w:pPr>
        <w:pStyle w:val="Style549"/>
        <w:framePr w:wrap="none" w:vAnchor="page" w:hAnchor="page" w:x="817" w:y="14769"/>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 xml:space="preserve">Universal Payment Processing Provides </w:t>
      </w:r>
      <w:r>
        <w:rPr>
          <w:rStyle w:val="CharStyle590"/>
          <w:b/>
          <w:bCs/>
        </w:rPr>
        <w:t>24</w:t>
      </w:r>
      <w:r>
        <w:rPr>
          <w:lang w:val="en-US" w:eastAsia="en-US" w:bidi="en-US"/>
          <w:w w:val="100"/>
          <w:spacing w:val="0"/>
          <w:color w:val="000000"/>
          <w:position w:val="0"/>
        </w:rPr>
        <w:t xml:space="preserve"> Hour Live Customer Service.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8pt;margin-top:618.95pt;width:564pt;height:156.7pt;z-index:-251658240;mso-position-horizontal-relative:page;mso-position-vertical-relative:page;z-index:-251658711" fillcolor="#110D11" stroked="f"/>
        </w:pict>
      </w:r>
    </w:p>
    <w:p>
      <w:pPr>
        <w:framePr w:wrap="none" w:vAnchor="page" w:hAnchor="page" w:x="288" w:y="164"/>
        <w:widowControl w:val="0"/>
        <w:rPr>
          <w:sz w:val="2"/>
          <w:szCs w:val="2"/>
        </w:rPr>
      </w:pPr>
      <w:r>
        <w:pict>
          <v:shape id="_x0000_s1101" type="#_x0000_t75" style="width:583pt;height:521pt;">
            <v:imagedata r:id="rId155" r:href="rId156"/>
          </v:shape>
        </w:pict>
      </w:r>
    </w:p>
    <w:p>
      <w:pPr>
        <w:pStyle w:val="Style278"/>
        <w:framePr w:w="10430" w:h="1210" w:hRule="exact" w:wrap="none" w:vAnchor="page" w:hAnchor="page" w:x="1464" w:y="10983"/>
        <w:widowControl w:val="0"/>
        <w:keepNext w:val="0"/>
        <w:keepLines w:val="0"/>
        <w:shd w:val="clear" w:color="auto" w:fill="201B1D"/>
        <w:bidi w:val="0"/>
        <w:jc w:val="center"/>
        <w:spacing w:before="0" w:after="0" w:line="576" w:lineRule="exact"/>
        <w:ind w:left="60" w:right="0" w:firstLine="0"/>
      </w:pPr>
      <w:r>
        <w:rPr>
          <w:rStyle w:val="CharStyle591"/>
          <w:b/>
          <w:bCs/>
        </w:rPr>
        <w:t>Jump ahead of the competition</w:t>
        <w:br/>
        <w:t>at warp speed and see your profits soar.</w:t>
      </w:r>
    </w:p>
    <w:p>
      <w:pPr>
        <w:pStyle w:val="Style303"/>
        <w:framePr w:w="10430" w:h="2981" w:hRule="exact" w:wrap="none" w:vAnchor="page" w:hAnchor="page" w:x="1464" w:y="12567"/>
        <w:widowControl w:val="0"/>
        <w:keepNext w:val="0"/>
        <w:keepLines w:val="0"/>
        <w:shd w:val="clear" w:color="auto" w:fill="000000"/>
        <w:bidi w:val="0"/>
        <w:spacing w:before="0" w:after="201" w:line="298" w:lineRule="exact"/>
        <w:ind w:left="60" w:right="0" w:firstLine="0"/>
      </w:pPr>
      <w:r>
        <w:rPr>
          <w:rStyle w:val="CharStyle592"/>
          <w:b/>
          <w:bCs/>
        </w:rPr>
        <w:t>Hickok’s New Generation STAR transports you with its advanced programming</w:t>
        <w:br/>
        <w:t>for keys to Ford-Lincoln-Mercury vehicles with passive antitheft systems.</w:t>
      </w:r>
    </w:p>
    <w:p>
      <w:pPr>
        <w:pStyle w:val="Style303"/>
        <w:framePr w:w="10430" w:h="2981" w:hRule="exact" w:wrap="none" w:vAnchor="page" w:hAnchor="page" w:x="1464" w:y="12567"/>
        <w:widowControl w:val="0"/>
        <w:keepNext w:val="0"/>
        <w:keepLines w:val="0"/>
        <w:shd w:val="clear" w:color="auto" w:fill="000000"/>
        <w:bidi w:val="0"/>
        <w:jc w:val="left"/>
        <w:spacing w:before="0" w:after="62"/>
        <w:ind w:left="0" w:right="0" w:firstLine="0"/>
      </w:pPr>
      <w:r>
        <w:rPr>
          <w:rStyle w:val="CharStyle592"/>
          <w:b/>
          <w:bCs/>
        </w:rPr>
        <w:t>Program vehicle keys through MY2000 with Hickok’s NGS Model 800-8LA—</w:t>
      </w:r>
      <w:r>
        <w:rPr>
          <w:rStyle w:val="CharStyle593"/>
          <w:b/>
          <w:bCs/>
        </w:rPr>
        <w:t>$1995</w:t>
      </w:r>
    </w:p>
    <w:p>
      <w:pPr>
        <w:pStyle w:val="Style447"/>
        <w:framePr w:w="10430" w:h="2981" w:hRule="exact" w:wrap="none" w:vAnchor="page" w:hAnchor="page" w:x="1464" w:y="12567"/>
        <w:widowControl w:val="0"/>
        <w:keepNext w:val="0"/>
        <w:keepLines w:val="0"/>
        <w:shd w:val="clear" w:color="auto" w:fill="000000"/>
        <w:bidi w:val="0"/>
        <w:spacing w:before="0" w:after="0" w:line="994" w:lineRule="exact"/>
        <w:ind w:left="60" w:right="0" w:firstLine="0"/>
      </w:pPr>
      <w:r>
        <w:rPr>
          <w:rStyle w:val="CharStyle594"/>
          <w:b/>
          <w:bCs/>
        </w:rPr>
        <w:t>HICKOK</w:t>
      </w:r>
    </w:p>
    <w:p>
      <w:pPr>
        <w:pStyle w:val="Style595"/>
        <w:framePr w:w="10430" w:h="2981" w:hRule="exact" w:wrap="none" w:vAnchor="page" w:hAnchor="page" w:x="1464" w:y="12567"/>
        <w:widowControl w:val="0"/>
        <w:keepNext w:val="0"/>
        <w:keepLines w:val="0"/>
        <w:shd w:val="clear" w:color="auto" w:fill="000000"/>
        <w:bidi w:val="0"/>
        <w:spacing w:before="0" w:after="152"/>
        <w:ind w:left="60" w:right="0" w:firstLine="0"/>
      </w:pPr>
      <w:r>
        <w:rPr>
          <w:rStyle w:val="CharStyle597"/>
          <w:b/>
          <w:bCs/>
        </w:rPr>
        <w:t>INCORPORATED</w:t>
      </w:r>
    </w:p>
    <w:p>
      <w:pPr>
        <w:pStyle w:val="Style568"/>
        <w:framePr w:w="10430" w:h="2981" w:hRule="exact" w:wrap="none" w:vAnchor="page" w:hAnchor="page" w:x="1464" w:y="12567"/>
        <w:widowControl w:val="0"/>
        <w:keepNext w:val="0"/>
        <w:keepLines w:val="0"/>
        <w:shd w:val="clear" w:color="auto" w:fill="000000"/>
        <w:bidi w:val="0"/>
        <w:jc w:val="center"/>
        <w:spacing w:before="0" w:after="0" w:line="276" w:lineRule="exact"/>
        <w:ind w:left="60" w:right="0" w:firstLine="0"/>
      </w:pPr>
      <w:r>
        <w:rPr>
          <w:rStyle w:val="CharStyle598"/>
        </w:rPr>
        <w:t>phone 800/342-5080</w:t>
        <w:br/>
      </w:r>
      <w:r>
        <w:fldChar w:fldCharType="begin"/>
      </w:r>
      <w:r>
        <w:rPr/>
        <w:instrText> HYPERLINK "http://www.hickok-inc.com" </w:instrText>
      </w:r>
      <w:r>
        <w:fldChar w:fldCharType="separate"/>
      </w:r>
      <w:r>
        <w:rPr>
          <w:rStyle w:val="CharStyle598"/>
        </w:rPr>
        <w:t>www.hickok-inc.com</w:t>
      </w:r>
      <w:r>
        <w:fldChar w:fldCharType="end"/>
      </w:r>
    </w:p>
    <w:p>
      <w:pPr>
        <w:widowControl w:val="0"/>
        <w:rPr>
          <w:sz w:val="2"/>
          <w:szCs w:val="2"/>
        </w:rPr>
      </w:pP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F2071B"/>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F2071B"/>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F2071B"/>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0">
    <w:multiLevelType w:val="multilevel"/>
    <w:lvl w:ilvl="0">
      <w:start w:val="6"/>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2">
    <w:multiLevelType w:val="multilevel"/>
    <w:lvl w:ilvl="0">
      <w:start w:val="14"/>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4">
    <w:multiLevelType w:val="multilevel"/>
    <w:lvl w:ilvl="0">
      <w:start w:val="28"/>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9B4935"/>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22">
    <w:multiLevelType w:val="multilevel"/>
    <w:lvl w:ilvl="0">
      <w:start w:val="53"/>
      <w:numFmt w:val="decimal"/>
      <w:lvlText w:val="%1-"/>
      <w:rPr>
        <w:lang w:val="en-US" w:eastAsia="en-US" w:bidi="en-US"/>
        <w:b w:val="0"/>
        <w:bCs w:val="0"/>
        <w:i/>
        <w:iCs/>
        <w:u w:val="none"/>
        <w:strike w:val="0"/>
        <w:smallCaps w:val="0"/>
        <w:sz w:val="8"/>
        <w:szCs w:val="8"/>
        <w:rFonts w:ascii="Palatino" w:eastAsia="Palatino" w:hAnsi="Palatino" w:cs="Palatino"/>
        <w:w w:val="100"/>
        <w:spacing w:val="0"/>
        <w:color w:val="000000"/>
        <w:position w:val="0"/>
      </w:rPr>
    </w:lvl>
  </w:abstractNum>
  <w:abstractNum w:abstractNumId="24">
    <w:multiLevelType w:val="multilevel"/>
    <w:lvl w:ilvl="0">
      <w:start w:val="568"/>
      <w:numFmt w:val="decimal"/>
      <w:lvlText w:val="%1-"/>
      <w:rPr>
        <w:lang w:val="en-US" w:eastAsia="en-US" w:bidi="en-US"/>
        <w:b w:val="0"/>
        <w:bCs w:val="0"/>
        <w:i/>
        <w:iCs/>
        <w:u w:val="none"/>
        <w:strike w:val="0"/>
        <w:smallCaps w:val="0"/>
        <w:sz w:val="8"/>
        <w:szCs w:val="8"/>
        <w:rFonts w:ascii="Palatino" w:eastAsia="Palatino" w:hAnsi="Palatino" w:cs="Palatino"/>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9 (2)_"/>
    <w:basedOn w:val="DefaultParagraphFont"/>
    <w:link w:val="Style2"/>
    <w:rPr>
      <w:b w:val="0"/>
      <w:bCs w:val="0"/>
      <w:i w:val="0"/>
      <w:iCs w:val="0"/>
      <w:u w:val="none"/>
      <w:strike w:val="0"/>
      <w:smallCaps w:val="0"/>
      <w:sz w:val="17"/>
      <w:szCs w:val="17"/>
      <w:rFonts w:ascii="Palatino" w:eastAsia="Palatino" w:hAnsi="Palatino" w:cs="Palatino"/>
    </w:rPr>
  </w:style>
  <w:style w:type="character" w:customStyle="1" w:styleId="CharStyle5">
    <w:name w:val="Body text (2)_"/>
    <w:basedOn w:val="DefaultParagraphFont"/>
    <w:link w:val="Style4"/>
    <w:rPr>
      <w:b w:val="0"/>
      <w:bCs w:val="0"/>
      <w:i w:val="0"/>
      <w:iCs w:val="0"/>
      <w:u w:val="none"/>
      <w:strike w:val="0"/>
      <w:smallCaps w:val="0"/>
      <w:sz w:val="17"/>
      <w:szCs w:val="17"/>
      <w:rFonts w:ascii="Palatino" w:eastAsia="Palatino" w:hAnsi="Palatino" w:cs="Palatino"/>
    </w:rPr>
  </w:style>
  <w:style w:type="character" w:customStyle="1" w:styleId="CharStyle6">
    <w:name w:val="Body text (2)"/>
    <w:basedOn w:val="CharStyle5"/>
    <w:rPr>
      <w:lang w:val="en-US" w:eastAsia="en-US" w:bidi="en-US"/>
      <w:w w:val="100"/>
      <w:spacing w:val="0"/>
      <w:color w:val="9B4935"/>
      <w:position w:val="0"/>
    </w:rPr>
  </w:style>
  <w:style w:type="character" w:customStyle="1" w:styleId="CharStyle8">
    <w:name w:val="Other_"/>
    <w:basedOn w:val="DefaultParagraphFont"/>
    <w:link w:val="Style7"/>
    <w:rPr>
      <w:b w:val="0"/>
      <w:bCs w:val="0"/>
      <w:i w:val="0"/>
      <w:iCs w:val="0"/>
      <w:u w:val="none"/>
      <w:strike w:val="0"/>
      <w:smallCaps w:val="0"/>
      <w:sz w:val="20"/>
      <w:szCs w:val="20"/>
    </w:rPr>
  </w:style>
  <w:style w:type="character" w:customStyle="1" w:styleId="CharStyle10">
    <w:name w:val="Body text (3)_"/>
    <w:basedOn w:val="DefaultParagraphFont"/>
    <w:link w:val="Style9"/>
    <w:rPr>
      <w:b/>
      <w:bCs/>
      <w:i w:val="0"/>
      <w:iCs w:val="0"/>
      <w:u w:val="none"/>
      <w:strike w:val="0"/>
      <w:smallCaps w:val="0"/>
      <w:sz w:val="52"/>
      <w:szCs w:val="52"/>
      <w:rFonts w:ascii="Arial" w:eastAsia="Arial" w:hAnsi="Arial" w:cs="Arial"/>
    </w:rPr>
  </w:style>
  <w:style w:type="character" w:customStyle="1" w:styleId="CharStyle12">
    <w:name w:val="Body text (4)_"/>
    <w:basedOn w:val="DefaultParagraphFont"/>
    <w:link w:val="Style11"/>
    <w:rPr>
      <w:b w:val="0"/>
      <w:bCs w:val="0"/>
      <w:i w:val="0"/>
      <w:iCs w:val="0"/>
      <w:u w:val="none"/>
      <w:strike w:val="0"/>
      <w:smallCaps w:val="0"/>
      <w:sz w:val="14"/>
      <w:szCs w:val="14"/>
      <w:rFonts w:ascii="Arial" w:eastAsia="Arial" w:hAnsi="Arial" w:cs="Arial"/>
    </w:rPr>
  </w:style>
  <w:style w:type="character" w:customStyle="1" w:styleId="CharStyle13">
    <w:name w:val="Body text (4) + 7.5 pt"/>
    <w:basedOn w:val="CharStyle12"/>
    <w:rPr>
      <w:lang w:val="en-US" w:eastAsia="en-US" w:bidi="en-US"/>
      <w:sz w:val="15"/>
      <w:szCs w:val="15"/>
      <w:w w:val="100"/>
      <w:spacing w:val="0"/>
      <w:color w:val="000000"/>
      <w:position w:val="0"/>
    </w:rPr>
  </w:style>
  <w:style w:type="character" w:customStyle="1" w:styleId="CharStyle15">
    <w:name w:val="Body text (5)_"/>
    <w:basedOn w:val="DefaultParagraphFont"/>
    <w:link w:val="Style14"/>
    <w:rPr>
      <w:b w:val="0"/>
      <w:bCs w:val="0"/>
      <w:i w:val="0"/>
      <w:iCs w:val="0"/>
      <w:u w:val="none"/>
      <w:strike w:val="0"/>
      <w:smallCaps w:val="0"/>
      <w:sz w:val="84"/>
      <w:szCs w:val="84"/>
      <w:rFonts w:ascii="Arial" w:eastAsia="Arial" w:hAnsi="Arial" w:cs="Arial"/>
    </w:rPr>
  </w:style>
  <w:style w:type="character" w:customStyle="1" w:styleId="CharStyle17">
    <w:name w:val="Body text (6)_"/>
    <w:basedOn w:val="DefaultParagraphFont"/>
    <w:link w:val="Style16"/>
    <w:rPr>
      <w:b/>
      <w:bCs/>
      <w:i w:val="0"/>
      <w:iCs w:val="0"/>
      <w:u w:val="none"/>
      <w:strike w:val="0"/>
      <w:smallCaps w:val="0"/>
      <w:sz w:val="12"/>
      <w:szCs w:val="12"/>
      <w:rFonts w:ascii="Arial" w:eastAsia="Arial" w:hAnsi="Arial" w:cs="Arial"/>
    </w:rPr>
  </w:style>
  <w:style w:type="character" w:customStyle="1" w:styleId="CharStyle18">
    <w:name w:val="Body text (6) + Spacing 2 pt"/>
    <w:basedOn w:val="CharStyle17"/>
    <w:rPr>
      <w:lang w:val="en-US" w:eastAsia="en-US" w:bidi="en-US"/>
      <w:w w:val="100"/>
      <w:spacing w:val="50"/>
      <w:color w:val="000000"/>
      <w:position w:val="0"/>
    </w:rPr>
  </w:style>
  <w:style w:type="character" w:customStyle="1" w:styleId="CharStyle20">
    <w:name w:val="Body text (7)_"/>
    <w:basedOn w:val="DefaultParagraphFont"/>
    <w:link w:val="Style19"/>
    <w:rPr>
      <w:b w:val="0"/>
      <w:bCs w:val="0"/>
      <w:i w:val="0"/>
      <w:iCs w:val="0"/>
      <w:u w:val="none"/>
      <w:strike w:val="0"/>
      <w:smallCaps w:val="0"/>
      <w:sz w:val="16"/>
      <w:szCs w:val="16"/>
      <w:rFonts w:ascii="Arial" w:eastAsia="Arial" w:hAnsi="Arial" w:cs="Arial"/>
      <w:spacing w:val="10"/>
    </w:rPr>
  </w:style>
  <w:style w:type="character" w:customStyle="1" w:styleId="CharStyle22">
    <w:name w:val="Body text (8)_"/>
    <w:basedOn w:val="DefaultParagraphFont"/>
    <w:link w:val="Style21"/>
    <w:rPr>
      <w:b w:val="0"/>
      <w:bCs w:val="0"/>
      <w:i w:val="0"/>
      <w:iCs w:val="0"/>
      <w:u w:val="none"/>
      <w:strike w:val="0"/>
      <w:smallCaps w:val="0"/>
      <w:sz w:val="12"/>
      <w:szCs w:val="12"/>
      <w:rFonts w:ascii="Palatino" w:eastAsia="Palatino" w:hAnsi="Palatino" w:cs="Palatino"/>
    </w:rPr>
  </w:style>
  <w:style w:type="character" w:customStyle="1" w:styleId="CharStyle24">
    <w:name w:val="Body text (9)_"/>
    <w:basedOn w:val="DefaultParagraphFont"/>
    <w:link w:val="Style23"/>
    <w:rPr>
      <w:b w:val="0"/>
      <w:bCs w:val="0"/>
      <w:i w:val="0"/>
      <w:iCs w:val="0"/>
      <w:u w:val="none"/>
      <w:strike w:val="0"/>
      <w:smallCaps w:val="0"/>
      <w:sz w:val="20"/>
      <w:szCs w:val="20"/>
      <w:rFonts w:ascii="Palatino" w:eastAsia="Palatino" w:hAnsi="Palatino" w:cs="Palatino"/>
    </w:rPr>
  </w:style>
  <w:style w:type="character" w:customStyle="1" w:styleId="CharStyle25">
    <w:name w:val="Body text (9)"/>
    <w:basedOn w:val="CharStyle24"/>
    <w:rPr>
      <w:lang w:val="en-US" w:eastAsia="en-US" w:bidi="en-US"/>
      <w:u w:val="single"/>
      <w:w w:val="100"/>
      <w:spacing w:val="0"/>
      <w:color w:val="000000"/>
      <w:position w:val="0"/>
    </w:rPr>
  </w:style>
  <w:style w:type="character" w:customStyle="1" w:styleId="CharStyle27">
    <w:name w:val="Body text (10)_"/>
    <w:basedOn w:val="DefaultParagraphFont"/>
    <w:link w:val="Style26"/>
    <w:rPr>
      <w:b/>
      <w:bCs/>
      <w:i w:val="0"/>
      <w:iCs w:val="0"/>
      <w:u w:val="none"/>
      <w:strike w:val="0"/>
      <w:smallCaps w:val="0"/>
      <w:sz w:val="30"/>
      <w:szCs w:val="30"/>
      <w:rFonts w:ascii="Arial" w:eastAsia="Arial" w:hAnsi="Arial" w:cs="Arial"/>
    </w:rPr>
  </w:style>
  <w:style w:type="character" w:customStyle="1" w:styleId="CharStyle29">
    <w:name w:val="Heading #9 (3)_"/>
    <w:basedOn w:val="DefaultParagraphFont"/>
    <w:link w:val="Style28"/>
    <w:rPr>
      <w:b/>
      <w:bCs/>
      <w:i w:val="0"/>
      <w:iCs w:val="0"/>
      <w:u w:val="none"/>
      <w:strike w:val="0"/>
      <w:smallCaps w:val="0"/>
      <w:sz w:val="22"/>
      <w:szCs w:val="22"/>
      <w:rFonts w:ascii="Arial" w:eastAsia="Arial" w:hAnsi="Arial" w:cs="Arial"/>
    </w:rPr>
  </w:style>
  <w:style w:type="character" w:customStyle="1" w:styleId="CharStyle31">
    <w:name w:val="Body text (11)_"/>
    <w:basedOn w:val="DefaultParagraphFont"/>
    <w:link w:val="Style30"/>
    <w:rPr>
      <w:b/>
      <w:bCs/>
      <w:i w:val="0"/>
      <w:iCs w:val="0"/>
      <w:u w:val="none"/>
      <w:strike w:val="0"/>
      <w:smallCaps w:val="0"/>
      <w:sz w:val="16"/>
      <w:szCs w:val="16"/>
      <w:rFonts w:ascii="Arial" w:eastAsia="Arial" w:hAnsi="Arial" w:cs="Arial"/>
    </w:rPr>
  </w:style>
  <w:style w:type="character" w:customStyle="1" w:styleId="CharStyle33">
    <w:name w:val="Body text (12)_"/>
    <w:basedOn w:val="DefaultParagraphFont"/>
    <w:link w:val="Style32"/>
    <w:rPr>
      <w:b w:val="0"/>
      <w:bCs w:val="0"/>
      <w:i w:val="0"/>
      <w:iCs w:val="0"/>
      <w:u w:val="none"/>
      <w:strike w:val="0"/>
      <w:smallCaps w:val="0"/>
      <w:sz w:val="13"/>
      <w:szCs w:val="13"/>
      <w:rFonts w:ascii="Palatino" w:eastAsia="Palatino" w:hAnsi="Palatino" w:cs="Palatino"/>
    </w:rPr>
  </w:style>
  <w:style w:type="character" w:customStyle="1" w:styleId="CharStyle35">
    <w:name w:val="Heading #9_"/>
    <w:basedOn w:val="DefaultParagraphFont"/>
    <w:link w:val="Style34"/>
    <w:rPr>
      <w:b/>
      <w:bCs/>
      <w:i w:val="0"/>
      <w:iCs w:val="0"/>
      <w:u w:val="none"/>
      <w:strike w:val="0"/>
      <w:smallCaps w:val="0"/>
      <w:sz w:val="20"/>
      <w:szCs w:val="20"/>
      <w:rFonts w:ascii="Arial" w:eastAsia="Arial" w:hAnsi="Arial" w:cs="Arial"/>
    </w:rPr>
  </w:style>
  <w:style w:type="character" w:customStyle="1" w:styleId="CharStyle37">
    <w:name w:val="Body text (15)_"/>
    <w:basedOn w:val="DefaultParagraphFont"/>
    <w:link w:val="Style36"/>
    <w:rPr>
      <w:b/>
      <w:bCs/>
      <w:i w:val="0"/>
      <w:iCs w:val="0"/>
      <w:u w:val="none"/>
      <w:strike w:val="0"/>
      <w:smallCaps w:val="0"/>
      <w:sz w:val="16"/>
      <w:szCs w:val="16"/>
      <w:rFonts w:ascii="Arial" w:eastAsia="Arial" w:hAnsi="Arial" w:cs="Arial"/>
    </w:rPr>
  </w:style>
  <w:style w:type="character" w:customStyle="1" w:styleId="CharStyle39">
    <w:name w:val="Header or footer (2)_"/>
    <w:basedOn w:val="DefaultParagraphFont"/>
    <w:link w:val="Style38"/>
    <w:rPr>
      <w:b/>
      <w:bCs/>
      <w:i w:val="0"/>
      <w:iCs w:val="0"/>
      <w:u w:val="none"/>
      <w:strike w:val="0"/>
      <w:smallCaps w:val="0"/>
      <w:sz w:val="36"/>
      <w:szCs w:val="36"/>
      <w:rFonts w:ascii="Arial" w:eastAsia="Arial" w:hAnsi="Arial" w:cs="Arial"/>
      <w:w w:val="300"/>
      <w:spacing w:val="220"/>
    </w:rPr>
  </w:style>
  <w:style w:type="character" w:customStyle="1" w:styleId="CharStyle40">
    <w:name w:val="Header or footer (2) + Spacing 0 pt"/>
    <w:basedOn w:val="CharStyle39"/>
    <w:rPr>
      <w:lang w:val="en-US" w:eastAsia="en-US" w:bidi="en-US"/>
      <w:spacing w:val="0"/>
      <w:color w:val="000000"/>
      <w:position w:val="0"/>
    </w:rPr>
  </w:style>
  <w:style w:type="character" w:customStyle="1" w:styleId="CharStyle41">
    <w:name w:val="Body text (6) + Palatino,Not Bold"/>
    <w:basedOn w:val="CharStyle17"/>
    <w:rPr>
      <w:lang w:val="en-US" w:eastAsia="en-US" w:bidi="en-US"/>
      <w:b/>
      <w:bCs/>
      <w:rFonts w:ascii="Palatino" w:eastAsia="Palatino" w:hAnsi="Palatino" w:cs="Palatino"/>
      <w:w w:val="100"/>
      <w:spacing w:val="0"/>
      <w:color w:val="000000"/>
      <w:position w:val="0"/>
    </w:rPr>
  </w:style>
  <w:style w:type="character" w:customStyle="1" w:styleId="CharStyle43">
    <w:name w:val="Header or footer (3)_"/>
    <w:basedOn w:val="DefaultParagraphFont"/>
    <w:link w:val="Style42"/>
    <w:rPr>
      <w:b/>
      <w:bCs/>
      <w:i/>
      <w:iCs/>
      <w:u w:val="none"/>
      <w:strike w:val="0"/>
      <w:smallCaps w:val="0"/>
      <w:sz w:val="13"/>
      <w:szCs w:val="13"/>
      <w:rFonts w:ascii="Arial" w:eastAsia="Arial" w:hAnsi="Arial" w:cs="Arial"/>
    </w:rPr>
  </w:style>
  <w:style w:type="character" w:customStyle="1" w:styleId="CharStyle45">
    <w:name w:val="Header or footer_"/>
    <w:basedOn w:val="DefaultParagraphFont"/>
    <w:link w:val="Style44"/>
    <w:rPr>
      <w:b w:val="0"/>
      <w:bCs w:val="0"/>
      <w:i w:val="0"/>
      <w:iCs w:val="0"/>
      <w:u w:val="none"/>
      <w:strike w:val="0"/>
      <w:smallCaps w:val="0"/>
      <w:sz w:val="12"/>
      <w:szCs w:val="12"/>
      <w:rFonts w:ascii="Palatino" w:eastAsia="Palatino" w:hAnsi="Palatino" w:cs="Palatino"/>
    </w:rPr>
  </w:style>
  <w:style w:type="character" w:customStyle="1" w:styleId="CharStyle46">
    <w:name w:val="Header or footer"/>
    <w:basedOn w:val="CharStyle45"/>
    <w:rPr>
      <w:lang w:val="en-US" w:eastAsia="en-US" w:bidi="en-US"/>
      <w:u w:val="single"/>
      <w:w w:val="100"/>
      <w:spacing w:val="0"/>
      <w:color w:val="000000"/>
      <w:position w:val="0"/>
    </w:rPr>
  </w:style>
  <w:style w:type="character" w:customStyle="1" w:styleId="CharStyle48">
    <w:name w:val="Picture caption (2)_"/>
    <w:basedOn w:val="DefaultParagraphFont"/>
    <w:link w:val="Style47"/>
    <w:rPr>
      <w:b w:val="0"/>
      <w:bCs w:val="0"/>
      <w:i w:val="0"/>
      <w:iCs w:val="0"/>
      <w:u w:val="none"/>
      <w:strike w:val="0"/>
      <w:smallCaps w:val="0"/>
      <w:sz w:val="17"/>
      <w:szCs w:val="17"/>
      <w:rFonts w:ascii="Palatino" w:eastAsia="Palatino" w:hAnsi="Palatino" w:cs="Palatino"/>
    </w:rPr>
  </w:style>
  <w:style w:type="character" w:customStyle="1" w:styleId="CharStyle50">
    <w:name w:val="Body text (13)_"/>
    <w:basedOn w:val="DefaultParagraphFont"/>
    <w:link w:val="Style49"/>
    <w:rPr>
      <w:b/>
      <w:bCs/>
      <w:i w:val="0"/>
      <w:iCs w:val="0"/>
      <w:u w:val="none"/>
      <w:strike w:val="0"/>
      <w:smallCaps w:val="0"/>
      <w:sz w:val="17"/>
      <w:szCs w:val="17"/>
      <w:rFonts w:ascii="Palatino" w:eastAsia="Palatino" w:hAnsi="Palatino" w:cs="Palatino"/>
    </w:rPr>
  </w:style>
  <w:style w:type="character" w:customStyle="1" w:styleId="CharStyle52">
    <w:name w:val="Body text (14)_"/>
    <w:basedOn w:val="DefaultParagraphFont"/>
    <w:link w:val="Style51"/>
    <w:rPr>
      <w:b w:val="0"/>
      <w:bCs w:val="0"/>
      <w:i/>
      <w:iCs/>
      <w:u w:val="none"/>
      <w:strike w:val="0"/>
      <w:smallCaps w:val="0"/>
      <w:sz w:val="17"/>
      <w:szCs w:val="17"/>
      <w:rFonts w:ascii="Palatino" w:eastAsia="Palatino" w:hAnsi="Palatino" w:cs="Palatino"/>
    </w:rPr>
  </w:style>
  <w:style w:type="character" w:customStyle="1" w:styleId="CharStyle53">
    <w:name w:val="Body text (2) + 6 pt,Bold"/>
    <w:basedOn w:val="CharStyle5"/>
    <w:rPr>
      <w:lang w:val="en-US" w:eastAsia="en-US" w:bidi="en-US"/>
      <w:b/>
      <w:bCs/>
      <w:sz w:val="12"/>
      <w:szCs w:val="12"/>
      <w:w w:val="100"/>
      <w:spacing w:val="0"/>
      <w:color w:val="000000"/>
      <w:position w:val="0"/>
    </w:rPr>
  </w:style>
  <w:style w:type="character" w:customStyle="1" w:styleId="CharStyle55">
    <w:name w:val="Heading #3 (2)_"/>
    <w:basedOn w:val="DefaultParagraphFont"/>
    <w:link w:val="Style54"/>
    <w:rPr>
      <w:b w:val="0"/>
      <w:bCs w:val="0"/>
      <w:i w:val="0"/>
      <w:iCs w:val="0"/>
      <w:u w:val="none"/>
      <w:strike w:val="0"/>
      <w:smallCaps w:val="0"/>
      <w:sz w:val="34"/>
      <w:szCs w:val="34"/>
      <w:rFonts w:ascii="Arial" w:eastAsia="Arial" w:hAnsi="Arial" w:cs="Arial"/>
    </w:rPr>
  </w:style>
  <w:style w:type="character" w:customStyle="1" w:styleId="CharStyle57">
    <w:name w:val="Body text (16)_"/>
    <w:basedOn w:val="DefaultParagraphFont"/>
    <w:link w:val="Style56"/>
    <w:rPr>
      <w:b w:val="0"/>
      <w:bCs w:val="0"/>
      <w:i/>
      <w:iCs/>
      <w:u w:val="none"/>
      <w:strike w:val="0"/>
      <w:smallCaps w:val="0"/>
      <w:sz w:val="12"/>
      <w:szCs w:val="12"/>
      <w:rFonts w:ascii="Arial" w:eastAsia="Arial" w:hAnsi="Arial" w:cs="Arial"/>
    </w:rPr>
  </w:style>
  <w:style w:type="character" w:customStyle="1" w:styleId="CharStyle58">
    <w:name w:val="Body text (16) + Palatino,Not Italic"/>
    <w:basedOn w:val="CharStyle57"/>
    <w:rPr>
      <w:lang w:val="en-US" w:eastAsia="en-US" w:bidi="en-US"/>
      <w:i/>
      <w:iCs/>
      <w:rFonts w:ascii="Palatino" w:eastAsia="Palatino" w:hAnsi="Palatino" w:cs="Palatino"/>
      <w:w w:val="100"/>
      <w:spacing w:val="0"/>
      <w:color w:val="000000"/>
      <w:position w:val="0"/>
    </w:rPr>
  </w:style>
  <w:style w:type="character" w:customStyle="1" w:styleId="CharStyle60">
    <w:name w:val="Body text (19)_"/>
    <w:basedOn w:val="DefaultParagraphFont"/>
    <w:link w:val="Style59"/>
    <w:rPr>
      <w:b w:val="0"/>
      <w:bCs w:val="0"/>
      <w:i w:val="0"/>
      <w:iCs w:val="0"/>
      <w:u w:val="none"/>
      <w:strike w:val="0"/>
      <w:smallCaps w:val="0"/>
      <w:sz w:val="10"/>
      <w:szCs w:val="10"/>
      <w:rFonts w:ascii="Arial" w:eastAsia="Arial" w:hAnsi="Arial" w:cs="Arial"/>
    </w:rPr>
  </w:style>
  <w:style w:type="character" w:customStyle="1" w:styleId="CharStyle61">
    <w:name w:val="Body text (19) + Palatino,5.5 pt,Italic"/>
    <w:basedOn w:val="CharStyle60"/>
    <w:rPr>
      <w:lang w:val="en-US" w:eastAsia="en-US" w:bidi="en-US"/>
      <w:i/>
      <w:iCs/>
      <w:sz w:val="11"/>
      <w:szCs w:val="11"/>
      <w:rFonts w:ascii="Palatino" w:eastAsia="Palatino" w:hAnsi="Palatino" w:cs="Palatino"/>
      <w:w w:val="100"/>
      <w:spacing w:val="0"/>
      <w:color w:val="000000"/>
      <w:position w:val="0"/>
    </w:rPr>
  </w:style>
  <w:style w:type="character" w:customStyle="1" w:styleId="CharStyle62">
    <w:name w:val="Body text (19) + Palatino,Bold"/>
    <w:basedOn w:val="CharStyle60"/>
    <w:rPr>
      <w:lang w:val="en-US" w:eastAsia="en-US" w:bidi="en-US"/>
      <w:b/>
      <w:bCs/>
      <w:rFonts w:ascii="Palatino" w:eastAsia="Palatino" w:hAnsi="Palatino" w:cs="Palatino"/>
      <w:w w:val="100"/>
      <w:spacing w:val="0"/>
      <w:color w:val="000000"/>
      <w:position w:val="0"/>
    </w:rPr>
  </w:style>
  <w:style w:type="character" w:customStyle="1" w:styleId="CharStyle63">
    <w:name w:val="Other + Arial,19 pt"/>
    <w:basedOn w:val="CharStyle8"/>
    <w:rPr>
      <w:lang w:val="en-US" w:eastAsia="en-US" w:bidi="en-US"/>
      <w:sz w:val="38"/>
      <w:szCs w:val="38"/>
      <w:rFonts w:ascii="Arial" w:eastAsia="Arial" w:hAnsi="Arial" w:cs="Arial"/>
      <w:w w:val="100"/>
      <w:spacing w:val="0"/>
      <w:color w:val="000000"/>
      <w:position w:val="0"/>
    </w:rPr>
  </w:style>
  <w:style w:type="character" w:customStyle="1" w:styleId="CharStyle64">
    <w:name w:val="Other + Palatino,20 pt"/>
    <w:basedOn w:val="CharStyle8"/>
    <w:rPr>
      <w:lang w:val="en-US" w:eastAsia="en-US" w:bidi="en-US"/>
      <w:sz w:val="40"/>
      <w:szCs w:val="40"/>
      <w:rFonts w:ascii="Palatino" w:eastAsia="Palatino" w:hAnsi="Palatino" w:cs="Palatino"/>
      <w:w w:val="100"/>
      <w:spacing w:val="0"/>
      <w:color w:val="000000"/>
      <w:position w:val="0"/>
    </w:rPr>
  </w:style>
  <w:style w:type="character" w:customStyle="1" w:styleId="CharStyle66">
    <w:name w:val="Body text (17)_"/>
    <w:basedOn w:val="DefaultParagraphFont"/>
    <w:link w:val="Style65"/>
    <w:rPr>
      <w:b w:val="0"/>
      <w:bCs w:val="0"/>
      <w:i w:val="0"/>
      <w:iCs w:val="0"/>
      <w:u w:val="none"/>
      <w:strike w:val="0"/>
      <w:smallCaps w:val="0"/>
      <w:sz w:val="10"/>
      <w:szCs w:val="10"/>
      <w:rFonts w:ascii="Arial" w:eastAsia="Arial" w:hAnsi="Arial" w:cs="Arial"/>
    </w:rPr>
  </w:style>
  <w:style w:type="character" w:customStyle="1" w:styleId="CharStyle68">
    <w:name w:val="Body text (18)_"/>
    <w:basedOn w:val="DefaultParagraphFont"/>
    <w:link w:val="Style67"/>
    <w:rPr>
      <w:b/>
      <w:bCs/>
      <w:i w:val="0"/>
      <w:iCs w:val="0"/>
      <w:u w:val="none"/>
      <w:strike w:val="0"/>
      <w:smallCaps w:val="0"/>
      <w:sz w:val="11"/>
      <w:szCs w:val="11"/>
      <w:rFonts w:ascii="Arial" w:eastAsia="Arial" w:hAnsi="Arial" w:cs="Arial"/>
    </w:rPr>
  </w:style>
  <w:style w:type="character" w:customStyle="1" w:styleId="CharStyle70">
    <w:name w:val="Header or footer (4)_"/>
    <w:basedOn w:val="DefaultParagraphFont"/>
    <w:link w:val="Style69"/>
    <w:rPr>
      <w:b/>
      <w:bCs/>
      <w:i w:val="0"/>
      <w:iCs w:val="0"/>
      <w:u w:val="none"/>
      <w:strike w:val="0"/>
      <w:smallCaps w:val="0"/>
      <w:sz w:val="11"/>
      <w:szCs w:val="11"/>
      <w:rFonts w:ascii="Palatino" w:eastAsia="Palatino" w:hAnsi="Palatino" w:cs="Palatino"/>
    </w:rPr>
  </w:style>
  <w:style w:type="character" w:customStyle="1" w:styleId="CharStyle72">
    <w:name w:val="Header or footer (5)_"/>
    <w:basedOn w:val="DefaultParagraphFont"/>
    <w:link w:val="Style71"/>
    <w:rPr>
      <w:b/>
      <w:bCs/>
      <w:i/>
      <w:iCs/>
      <w:u w:val="none"/>
      <w:strike w:val="0"/>
      <w:smallCaps w:val="0"/>
      <w:sz w:val="13"/>
      <w:szCs w:val="13"/>
      <w:rFonts w:ascii="Arial" w:eastAsia="Arial" w:hAnsi="Arial" w:cs="Arial"/>
    </w:rPr>
  </w:style>
  <w:style w:type="character" w:customStyle="1" w:styleId="CharStyle74">
    <w:name w:val="Body text (20)_"/>
    <w:basedOn w:val="DefaultParagraphFont"/>
    <w:link w:val="Style73"/>
    <w:rPr>
      <w:b/>
      <w:bCs/>
      <w:i w:val="0"/>
      <w:iCs w:val="0"/>
      <w:u w:val="none"/>
      <w:strike w:val="0"/>
      <w:smallCaps w:val="0"/>
      <w:sz w:val="16"/>
      <w:szCs w:val="16"/>
      <w:rFonts w:ascii="Palatino" w:eastAsia="Palatino" w:hAnsi="Palatino" w:cs="Palatino"/>
    </w:rPr>
  </w:style>
  <w:style w:type="character" w:customStyle="1" w:styleId="CharStyle75">
    <w:name w:val="Body text (20)"/>
    <w:basedOn w:val="CharStyle74"/>
    <w:rPr>
      <w:lang w:val="en-US" w:eastAsia="en-US" w:bidi="en-US"/>
      <w:u w:val="single"/>
      <w:w w:val="100"/>
      <w:spacing w:val="0"/>
      <w:color w:val="000000"/>
      <w:position w:val="0"/>
    </w:rPr>
  </w:style>
  <w:style w:type="character" w:customStyle="1" w:styleId="CharStyle76">
    <w:name w:val="Body text (2)"/>
    <w:basedOn w:val="CharStyle5"/>
    <w:rPr>
      <w:lang w:val="en-US" w:eastAsia="en-US" w:bidi="en-US"/>
      <w:w w:val="100"/>
      <w:spacing w:val="0"/>
      <w:color w:val="FFFFFF"/>
      <w:position w:val="0"/>
    </w:rPr>
  </w:style>
  <w:style w:type="character" w:customStyle="1" w:styleId="CharStyle77">
    <w:name w:val="Body text (4)"/>
    <w:basedOn w:val="CharStyle12"/>
    <w:rPr>
      <w:lang w:val="en-US" w:eastAsia="en-US" w:bidi="en-US"/>
      <w:w w:val="100"/>
      <w:spacing w:val="0"/>
      <w:color w:val="FFFFFF"/>
      <w:position w:val="0"/>
    </w:rPr>
  </w:style>
  <w:style w:type="character" w:customStyle="1" w:styleId="CharStyle79">
    <w:name w:val="Body text (21)_"/>
    <w:basedOn w:val="DefaultParagraphFont"/>
    <w:link w:val="Style78"/>
    <w:rPr>
      <w:b/>
      <w:bCs/>
      <w:i/>
      <w:iCs/>
      <w:u w:val="none"/>
      <w:strike w:val="0"/>
      <w:smallCaps w:val="0"/>
      <w:sz w:val="18"/>
      <w:szCs w:val="18"/>
      <w:rFonts w:ascii="Arial" w:eastAsia="Arial" w:hAnsi="Arial" w:cs="Arial"/>
    </w:rPr>
  </w:style>
  <w:style w:type="character" w:customStyle="1" w:styleId="CharStyle80">
    <w:name w:val="Body text (21)"/>
    <w:basedOn w:val="CharStyle79"/>
    <w:rPr>
      <w:lang w:val="en-US" w:eastAsia="en-US" w:bidi="en-US"/>
      <w:w w:val="100"/>
      <w:spacing w:val="0"/>
      <w:color w:val="FFFFFF"/>
      <w:position w:val="0"/>
    </w:rPr>
  </w:style>
  <w:style w:type="character" w:customStyle="1" w:styleId="CharStyle82">
    <w:name w:val="Body text (22)_"/>
    <w:basedOn w:val="DefaultParagraphFont"/>
    <w:link w:val="Style81"/>
    <w:rPr>
      <w:b w:val="0"/>
      <w:bCs w:val="0"/>
      <w:i w:val="0"/>
      <w:iCs w:val="0"/>
      <w:u w:val="none"/>
      <w:strike w:val="0"/>
      <w:smallCaps w:val="0"/>
      <w:sz w:val="20"/>
      <w:szCs w:val="20"/>
      <w:rFonts w:ascii="Palatino" w:eastAsia="Palatino" w:hAnsi="Palatino" w:cs="Palatino"/>
    </w:rPr>
  </w:style>
  <w:style w:type="character" w:customStyle="1" w:styleId="CharStyle83">
    <w:name w:val="Body text (22)"/>
    <w:basedOn w:val="CharStyle82"/>
    <w:rPr>
      <w:lang w:val="en-US" w:eastAsia="en-US" w:bidi="en-US"/>
      <w:w w:val="100"/>
      <w:spacing w:val="0"/>
      <w:color w:val="F2071B"/>
      <w:position w:val="0"/>
    </w:rPr>
  </w:style>
  <w:style w:type="character" w:customStyle="1" w:styleId="CharStyle85">
    <w:name w:val="Table of contents_"/>
    <w:basedOn w:val="DefaultParagraphFont"/>
    <w:link w:val="Style84"/>
    <w:rPr>
      <w:b w:val="0"/>
      <w:bCs w:val="0"/>
      <w:i w:val="0"/>
      <w:iCs w:val="0"/>
      <w:u w:val="none"/>
      <w:strike w:val="0"/>
      <w:smallCaps w:val="0"/>
      <w:sz w:val="20"/>
      <w:szCs w:val="20"/>
      <w:rFonts w:ascii="Palatino" w:eastAsia="Palatino" w:hAnsi="Palatino" w:cs="Palatino"/>
    </w:rPr>
  </w:style>
  <w:style w:type="character" w:customStyle="1" w:styleId="CharStyle87">
    <w:name w:val="Body text (23)_"/>
    <w:basedOn w:val="DefaultParagraphFont"/>
    <w:link w:val="Style86"/>
    <w:rPr>
      <w:b/>
      <w:bCs/>
      <w:i w:val="0"/>
      <w:iCs w:val="0"/>
      <w:u w:val="none"/>
      <w:strike w:val="0"/>
      <w:smallCaps w:val="0"/>
      <w:sz w:val="8"/>
      <w:szCs w:val="8"/>
      <w:rFonts w:ascii="Thonburi" w:eastAsia="Thonburi" w:hAnsi="Thonburi" w:cs="Thonburi"/>
    </w:rPr>
  </w:style>
  <w:style w:type="character" w:customStyle="1" w:styleId="CharStyle88">
    <w:name w:val="Body text (23)"/>
    <w:basedOn w:val="CharStyle87"/>
    <w:rPr>
      <w:lang w:val="en-US" w:eastAsia="en-US" w:bidi="en-US"/>
      <w:u w:val="single"/>
      <w:w w:val="100"/>
      <w:spacing w:val="0"/>
      <w:color w:val="000000"/>
      <w:position w:val="0"/>
    </w:rPr>
  </w:style>
  <w:style w:type="character" w:customStyle="1" w:styleId="CharStyle90">
    <w:name w:val="Body text (24)_"/>
    <w:basedOn w:val="DefaultParagraphFont"/>
    <w:link w:val="Style89"/>
    <w:rPr>
      <w:b/>
      <w:bCs/>
      <w:i w:val="0"/>
      <w:iCs w:val="0"/>
      <w:u w:val="none"/>
      <w:strike w:val="0"/>
      <w:smallCaps w:val="0"/>
      <w:sz w:val="14"/>
      <w:szCs w:val="14"/>
      <w:rFonts w:ascii="Palatino" w:eastAsia="Palatino" w:hAnsi="Palatino" w:cs="Palatino"/>
    </w:rPr>
  </w:style>
  <w:style w:type="character" w:customStyle="1" w:styleId="CharStyle91">
    <w:name w:val="Body text (2) + Italic"/>
    <w:basedOn w:val="CharStyle5"/>
    <w:rPr>
      <w:lang w:val="en-US" w:eastAsia="en-US" w:bidi="en-US"/>
      <w:i/>
      <w:iCs/>
      <w:w w:val="100"/>
      <w:spacing w:val="0"/>
      <w:color w:val="000000"/>
      <w:position w:val="0"/>
    </w:rPr>
  </w:style>
  <w:style w:type="character" w:customStyle="1" w:styleId="CharStyle93">
    <w:name w:val="Body text (25)_"/>
    <w:basedOn w:val="DefaultParagraphFont"/>
    <w:link w:val="Style92"/>
    <w:rPr>
      <w:b w:val="0"/>
      <w:bCs w:val="0"/>
      <w:i w:val="0"/>
      <w:iCs w:val="0"/>
      <w:u w:val="none"/>
      <w:strike w:val="0"/>
      <w:smallCaps w:val="0"/>
      <w:sz w:val="8"/>
      <w:szCs w:val="8"/>
      <w:rFonts w:ascii="Palatino" w:eastAsia="Palatino" w:hAnsi="Palatino" w:cs="Palatino"/>
      <w:w w:val="75"/>
    </w:rPr>
  </w:style>
  <w:style w:type="character" w:customStyle="1" w:styleId="CharStyle95">
    <w:name w:val="Body text (26)_"/>
    <w:basedOn w:val="DefaultParagraphFont"/>
    <w:link w:val="Style94"/>
    <w:rPr>
      <w:b/>
      <w:bCs/>
      <w:i w:val="0"/>
      <w:iCs w:val="0"/>
      <w:u w:val="none"/>
      <w:strike w:val="0"/>
      <w:smallCaps w:val="0"/>
      <w:sz w:val="20"/>
      <w:szCs w:val="20"/>
      <w:rFonts w:ascii="Palatino" w:eastAsia="Palatino" w:hAnsi="Palatino" w:cs="Palatino"/>
    </w:rPr>
  </w:style>
  <w:style w:type="character" w:customStyle="1" w:styleId="CharStyle96">
    <w:name w:val="Body text (26) + Spacing 6 pt"/>
    <w:basedOn w:val="CharStyle95"/>
    <w:rPr>
      <w:lang w:val="en-US" w:eastAsia="en-US" w:bidi="en-US"/>
      <w:w w:val="100"/>
      <w:spacing w:val="130"/>
      <w:color w:val="000000"/>
      <w:position w:val="0"/>
    </w:rPr>
  </w:style>
  <w:style w:type="character" w:customStyle="1" w:styleId="CharStyle98">
    <w:name w:val="Body text (27)_"/>
    <w:basedOn w:val="DefaultParagraphFont"/>
    <w:link w:val="Style97"/>
    <w:rPr>
      <w:b/>
      <w:bCs/>
      <w:i w:val="0"/>
      <w:iCs w:val="0"/>
      <w:u w:val="none"/>
      <w:strike w:val="0"/>
      <w:smallCaps w:val="0"/>
      <w:sz w:val="28"/>
      <w:szCs w:val="28"/>
      <w:rFonts w:ascii="Palatino" w:eastAsia="Palatino" w:hAnsi="Palatino" w:cs="Palatino"/>
    </w:rPr>
  </w:style>
  <w:style w:type="character" w:customStyle="1" w:styleId="CharStyle99">
    <w:name w:val="Body text (27)"/>
    <w:basedOn w:val="CharStyle98"/>
    <w:rPr>
      <w:lang w:val="en-US" w:eastAsia="en-US" w:bidi="en-US"/>
      <w:w w:val="100"/>
      <w:spacing w:val="0"/>
      <w:color w:val="F2071B"/>
      <w:position w:val="0"/>
    </w:rPr>
  </w:style>
  <w:style w:type="character" w:customStyle="1" w:styleId="CharStyle100">
    <w:name w:val="Header or footer (2)"/>
    <w:basedOn w:val="CharStyle39"/>
    <w:rPr>
      <w:lang w:val="en-US" w:eastAsia="en-US" w:bidi="en-US"/>
      <w:u w:val="single"/>
      <w:color w:val="000000"/>
      <w:position w:val="0"/>
    </w:rPr>
  </w:style>
  <w:style w:type="character" w:customStyle="1" w:styleId="CharStyle102">
    <w:name w:val="Heading #6_"/>
    <w:basedOn w:val="DefaultParagraphFont"/>
    <w:link w:val="Style101"/>
    <w:rPr>
      <w:b w:val="0"/>
      <w:bCs w:val="0"/>
      <w:i w:val="0"/>
      <w:iCs w:val="0"/>
      <w:u w:val="none"/>
      <w:strike w:val="0"/>
      <w:smallCaps w:val="0"/>
      <w:sz w:val="26"/>
      <w:szCs w:val="26"/>
      <w:rFonts w:ascii="Arial" w:eastAsia="Arial" w:hAnsi="Arial" w:cs="Arial"/>
    </w:rPr>
  </w:style>
  <w:style w:type="character" w:customStyle="1" w:styleId="CharStyle103">
    <w:name w:val="Body text (2) + Arial,9 pt,Bold"/>
    <w:basedOn w:val="CharStyle5"/>
    <w:rPr>
      <w:lang w:val="en-US" w:eastAsia="en-US" w:bidi="en-US"/>
      <w:b/>
      <w:bCs/>
      <w:sz w:val="18"/>
      <w:szCs w:val="18"/>
      <w:rFonts w:ascii="Arial" w:eastAsia="Arial" w:hAnsi="Arial" w:cs="Arial"/>
      <w:w w:val="100"/>
      <w:spacing w:val="0"/>
      <w:color w:val="000000"/>
      <w:position w:val="0"/>
    </w:rPr>
  </w:style>
  <w:style w:type="character" w:customStyle="1" w:styleId="CharStyle105">
    <w:name w:val="Picture caption (3)_"/>
    <w:basedOn w:val="DefaultParagraphFont"/>
    <w:link w:val="Style104"/>
    <w:rPr>
      <w:b w:val="0"/>
      <w:bCs w:val="0"/>
      <w:i/>
      <w:iCs/>
      <w:u w:val="none"/>
      <w:strike w:val="0"/>
      <w:smallCaps w:val="0"/>
      <w:sz w:val="17"/>
      <w:szCs w:val="17"/>
      <w:rFonts w:ascii="Palatino" w:eastAsia="Palatino" w:hAnsi="Palatino" w:cs="Palatino"/>
    </w:rPr>
  </w:style>
  <w:style w:type="character" w:customStyle="1" w:styleId="CharStyle107">
    <w:name w:val="Body text (28)_"/>
    <w:basedOn w:val="DefaultParagraphFont"/>
    <w:link w:val="Style106"/>
    <w:rPr>
      <w:b/>
      <w:bCs/>
      <w:i w:val="0"/>
      <w:iCs w:val="0"/>
      <w:u w:val="none"/>
      <w:strike w:val="0"/>
      <w:smallCaps w:val="0"/>
      <w:sz w:val="18"/>
      <w:szCs w:val="18"/>
      <w:rFonts w:ascii="Arial" w:eastAsia="Arial" w:hAnsi="Arial" w:cs="Arial"/>
    </w:rPr>
  </w:style>
  <w:style w:type="character" w:customStyle="1" w:styleId="CharStyle109">
    <w:name w:val="Body text (29)_"/>
    <w:basedOn w:val="DefaultParagraphFont"/>
    <w:link w:val="Style108"/>
    <w:rPr>
      <w:b w:val="0"/>
      <w:bCs w:val="0"/>
      <w:i w:val="0"/>
      <w:iCs w:val="0"/>
      <w:u w:val="none"/>
      <w:strike w:val="0"/>
      <w:smallCaps w:val="0"/>
      <w:sz w:val="26"/>
      <w:szCs w:val="26"/>
      <w:rFonts w:ascii="Arial" w:eastAsia="Arial" w:hAnsi="Arial" w:cs="Arial"/>
    </w:rPr>
  </w:style>
  <w:style w:type="character" w:customStyle="1" w:styleId="CharStyle110">
    <w:name w:val="Body text (28) + Palatino,8.5 pt,Not Bold"/>
    <w:basedOn w:val="CharStyle107"/>
    <w:rPr>
      <w:lang w:val="en-US" w:eastAsia="en-US" w:bidi="en-US"/>
      <w:b/>
      <w:bCs/>
      <w:sz w:val="17"/>
      <w:szCs w:val="17"/>
      <w:rFonts w:ascii="Palatino" w:eastAsia="Palatino" w:hAnsi="Palatino" w:cs="Palatino"/>
      <w:w w:val="100"/>
      <w:spacing w:val="0"/>
      <w:color w:val="000000"/>
      <w:position w:val="0"/>
    </w:rPr>
  </w:style>
  <w:style w:type="character" w:customStyle="1" w:styleId="CharStyle112">
    <w:name w:val="Body text (30)_"/>
    <w:basedOn w:val="DefaultParagraphFont"/>
    <w:link w:val="Style111"/>
    <w:rPr>
      <w:b/>
      <w:bCs/>
      <w:i w:val="0"/>
      <w:iCs w:val="0"/>
      <w:u w:val="none"/>
      <w:strike w:val="0"/>
      <w:smallCaps w:val="0"/>
      <w:sz w:val="52"/>
      <w:szCs w:val="52"/>
      <w:rFonts w:ascii="Palatino" w:eastAsia="Palatino" w:hAnsi="Palatino" w:cs="Palatino"/>
    </w:rPr>
  </w:style>
  <w:style w:type="character" w:customStyle="1" w:styleId="CharStyle113">
    <w:name w:val="Body text (30) + 34 pt,Not Bold"/>
    <w:basedOn w:val="CharStyle112"/>
    <w:rPr>
      <w:lang w:val="en-US" w:eastAsia="en-US" w:bidi="en-US"/>
      <w:b/>
      <w:bCs/>
      <w:sz w:val="68"/>
      <w:szCs w:val="68"/>
      <w:w w:val="100"/>
      <w:spacing w:val="0"/>
      <w:color w:val="000000"/>
      <w:position w:val="0"/>
    </w:rPr>
  </w:style>
  <w:style w:type="character" w:customStyle="1" w:styleId="CharStyle115">
    <w:name w:val="Body text (31)_"/>
    <w:basedOn w:val="DefaultParagraphFont"/>
    <w:link w:val="Style114"/>
    <w:rPr>
      <w:b/>
      <w:bCs/>
      <w:i w:val="0"/>
      <w:iCs w:val="0"/>
      <w:u w:val="none"/>
      <w:strike w:val="0"/>
      <w:smallCaps w:val="0"/>
      <w:sz w:val="19"/>
      <w:szCs w:val="19"/>
      <w:rFonts w:ascii="Palatino" w:eastAsia="Palatino" w:hAnsi="Palatino" w:cs="Palatino"/>
    </w:rPr>
  </w:style>
  <w:style w:type="character" w:customStyle="1" w:styleId="CharStyle117">
    <w:name w:val="Body text (32)_"/>
    <w:basedOn w:val="DefaultParagraphFont"/>
    <w:link w:val="Style116"/>
    <w:rPr>
      <w:b/>
      <w:bCs/>
      <w:i w:val="0"/>
      <w:iCs w:val="0"/>
      <w:u w:val="none"/>
      <w:strike w:val="0"/>
      <w:smallCaps w:val="0"/>
      <w:sz w:val="74"/>
      <w:szCs w:val="74"/>
      <w:rFonts w:ascii="Arial" w:eastAsia="Arial" w:hAnsi="Arial" w:cs="Arial"/>
      <w:w w:val="60"/>
    </w:rPr>
  </w:style>
  <w:style w:type="character" w:customStyle="1" w:styleId="CharStyle118">
    <w:name w:val="Body text (32)"/>
    <w:basedOn w:val="CharStyle117"/>
    <w:rPr>
      <w:lang w:val="en-US" w:eastAsia="en-US" w:bidi="en-US"/>
      <w:spacing w:val="0"/>
      <w:color w:val="FFFFFF"/>
      <w:position w:val="0"/>
    </w:rPr>
  </w:style>
  <w:style w:type="character" w:customStyle="1" w:styleId="CharStyle120">
    <w:name w:val="Body text (33)_"/>
    <w:basedOn w:val="DefaultParagraphFont"/>
    <w:link w:val="Style119"/>
    <w:rPr>
      <w:b/>
      <w:bCs/>
      <w:i w:val="0"/>
      <w:iCs w:val="0"/>
      <w:u w:val="none"/>
      <w:strike w:val="0"/>
      <w:smallCaps w:val="0"/>
      <w:sz w:val="32"/>
      <w:szCs w:val="32"/>
      <w:rFonts w:ascii="Arial" w:eastAsia="Arial" w:hAnsi="Arial" w:cs="Arial"/>
    </w:rPr>
  </w:style>
  <w:style w:type="character" w:customStyle="1" w:styleId="CharStyle121">
    <w:name w:val="Body text (33)"/>
    <w:basedOn w:val="CharStyle120"/>
    <w:rPr>
      <w:lang w:val="en-US" w:eastAsia="en-US" w:bidi="en-US"/>
      <w:w w:val="100"/>
      <w:spacing w:val="0"/>
      <w:color w:val="FFFFFF"/>
      <w:position w:val="0"/>
    </w:rPr>
  </w:style>
  <w:style w:type="character" w:customStyle="1" w:styleId="CharStyle123">
    <w:name w:val="Heading #7_"/>
    <w:basedOn w:val="DefaultParagraphFont"/>
    <w:link w:val="Style122"/>
    <w:rPr>
      <w:b/>
      <w:bCs/>
      <w:i w:val="0"/>
      <w:iCs w:val="0"/>
      <w:u w:val="none"/>
      <w:strike w:val="0"/>
      <w:smallCaps w:val="0"/>
      <w:sz w:val="26"/>
      <w:szCs w:val="26"/>
      <w:rFonts w:ascii="Arial" w:eastAsia="Arial" w:hAnsi="Arial" w:cs="Arial"/>
    </w:rPr>
  </w:style>
  <w:style w:type="character" w:customStyle="1" w:styleId="CharStyle124">
    <w:name w:val="Heading #7"/>
    <w:basedOn w:val="CharStyle123"/>
    <w:rPr>
      <w:lang w:val="en-US" w:eastAsia="en-US" w:bidi="en-US"/>
      <w:w w:val="100"/>
      <w:spacing w:val="0"/>
      <w:color w:val="FFFFFF"/>
      <w:position w:val="0"/>
    </w:rPr>
  </w:style>
  <w:style w:type="character" w:customStyle="1" w:styleId="CharStyle126">
    <w:name w:val="Heading #7 (2)_"/>
    <w:basedOn w:val="DefaultParagraphFont"/>
    <w:link w:val="Style125"/>
    <w:rPr>
      <w:b/>
      <w:bCs/>
      <w:i w:val="0"/>
      <w:iCs w:val="0"/>
      <w:u w:val="none"/>
      <w:strike w:val="0"/>
      <w:smallCaps w:val="0"/>
      <w:sz w:val="22"/>
      <w:szCs w:val="22"/>
      <w:rFonts w:ascii="Arial" w:eastAsia="Arial" w:hAnsi="Arial" w:cs="Arial"/>
    </w:rPr>
  </w:style>
  <w:style w:type="character" w:customStyle="1" w:styleId="CharStyle127">
    <w:name w:val="Heading #7 (2)"/>
    <w:basedOn w:val="CharStyle126"/>
    <w:rPr>
      <w:lang w:val="en-US" w:eastAsia="en-US" w:bidi="en-US"/>
      <w:w w:val="100"/>
      <w:spacing w:val="0"/>
      <w:color w:val="FFFFFF"/>
      <w:position w:val="0"/>
    </w:rPr>
  </w:style>
  <w:style w:type="character" w:customStyle="1" w:styleId="CharStyle129">
    <w:name w:val="Body text (34)_"/>
    <w:basedOn w:val="DefaultParagraphFont"/>
    <w:link w:val="Style128"/>
    <w:rPr>
      <w:b/>
      <w:bCs/>
      <w:i w:val="0"/>
      <w:iCs w:val="0"/>
      <w:u w:val="none"/>
      <w:strike w:val="0"/>
      <w:smallCaps w:val="0"/>
      <w:sz w:val="26"/>
      <w:szCs w:val="26"/>
      <w:rFonts w:ascii="Arial" w:eastAsia="Arial" w:hAnsi="Arial" w:cs="Arial"/>
    </w:rPr>
  </w:style>
  <w:style w:type="character" w:customStyle="1" w:styleId="CharStyle130">
    <w:name w:val="Body text (34)"/>
    <w:basedOn w:val="CharStyle129"/>
    <w:rPr>
      <w:lang w:val="en-US" w:eastAsia="en-US" w:bidi="en-US"/>
      <w:w w:val="100"/>
      <w:spacing w:val="0"/>
      <w:color w:val="FFFFFF"/>
      <w:position w:val="0"/>
    </w:rPr>
  </w:style>
  <w:style w:type="character" w:customStyle="1" w:styleId="CharStyle131">
    <w:name w:val="Header or footer (3) + Palatino,Not Bold,Not Italic"/>
    <w:basedOn w:val="CharStyle43"/>
    <w:rPr>
      <w:lang w:val="en-US" w:eastAsia="en-US" w:bidi="en-US"/>
      <w:b/>
      <w:bCs/>
      <w:i/>
      <w:iCs/>
      <w:rFonts w:ascii="Palatino" w:eastAsia="Palatino" w:hAnsi="Palatino" w:cs="Palatino"/>
      <w:w w:val="100"/>
      <w:spacing w:val="0"/>
      <w:color w:val="000000"/>
      <w:position w:val="0"/>
    </w:rPr>
  </w:style>
  <w:style w:type="character" w:customStyle="1" w:styleId="CharStyle133">
    <w:name w:val="Heading #2_"/>
    <w:basedOn w:val="DefaultParagraphFont"/>
    <w:link w:val="Style132"/>
    <w:rPr>
      <w:b w:val="0"/>
      <w:bCs w:val="0"/>
      <w:i w:val="0"/>
      <w:iCs w:val="0"/>
      <w:u w:val="none"/>
      <w:strike w:val="0"/>
      <w:smallCaps w:val="0"/>
      <w:sz w:val="68"/>
      <w:szCs w:val="68"/>
      <w:rFonts w:ascii="Palatino" w:eastAsia="Palatino" w:hAnsi="Palatino" w:cs="Palatino"/>
    </w:rPr>
  </w:style>
  <w:style w:type="character" w:customStyle="1" w:styleId="CharStyle135">
    <w:name w:val="Picture caption (4)_"/>
    <w:basedOn w:val="DefaultParagraphFont"/>
    <w:link w:val="Style134"/>
    <w:rPr>
      <w:b/>
      <w:bCs/>
      <w:i w:val="0"/>
      <w:iCs w:val="0"/>
      <w:u w:val="none"/>
      <w:strike w:val="0"/>
      <w:smallCaps w:val="0"/>
      <w:sz w:val="18"/>
      <w:szCs w:val="18"/>
      <w:rFonts w:ascii="Arial" w:eastAsia="Arial" w:hAnsi="Arial" w:cs="Arial"/>
    </w:rPr>
  </w:style>
  <w:style w:type="character" w:customStyle="1" w:styleId="CharStyle137">
    <w:name w:val="Body text (35)_"/>
    <w:basedOn w:val="DefaultParagraphFont"/>
    <w:link w:val="Style136"/>
    <w:rPr>
      <w:b/>
      <w:bCs/>
      <w:i w:val="0"/>
      <w:iCs w:val="0"/>
      <w:u w:val="none"/>
      <w:strike w:val="0"/>
      <w:smallCaps w:val="0"/>
      <w:sz w:val="12"/>
      <w:szCs w:val="12"/>
      <w:rFonts w:ascii="Palatino" w:eastAsia="Palatino" w:hAnsi="Palatino" w:cs="Palatino"/>
    </w:rPr>
  </w:style>
  <w:style w:type="character" w:customStyle="1" w:styleId="CharStyle138">
    <w:name w:val="Body text (35) + Italic"/>
    <w:basedOn w:val="CharStyle137"/>
    <w:rPr>
      <w:lang w:val="en-US" w:eastAsia="en-US" w:bidi="en-US"/>
      <w:i/>
      <w:iCs/>
      <w:w w:val="100"/>
      <w:spacing w:val="0"/>
      <w:color w:val="000000"/>
      <w:position w:val="0"/>
    </w:rPr>
  </w:style>
  <w:style w:type="character" w:customStyle="1" w:styleId="CharStyle140">
    <w:name w:val="Heading #12_"/>
    <w:basedOn w:val="DefaultParagraphFont"/>
    <w:link w:val="Style139"/>
    <w:rPr>
      <w:b/>
      <w:bCs/>
      <w:i w:val="0"/>
      <w:iCs w:val="0"/>
      <w:u w:val="none"/>
      <w:strike w:val="0"/>
      <w:smallCaps w:val="0"/>
      <w:sz w:val="18"/>
      <w:szCs w:val="18"/>
      <w:rFonts w:ascii="Arial" w:eastAsia="Arial" w:hAnsi="Arial" w:cs="Arial"/>
    </w:rPr>
  </w:style>
  <w:style w:type="character" w:customStyle="1" w:styleId="CharStyle141">
    <w:name w:val="Body text (35)"/>
    <w:basedOn w:val="CharStyle137"/>
    <w:rPr>
      <w:lang w:val="en-US" w:eastAsia="en-US" w:bidi="en-US"/>
      <w:u w:val="single"/>
      <w:w w:val="100"/>
      <w:spacing w:val="0"/>
      <w:color w:val="000000"/>
      <w:position w:val="0"/>
    </w:rPr>
  </w:style>
  <w:style w:type="character" w:customStyle="1" w:styleId="CharStyle143">
    <w:name w:val="Heading #8 (2)_"/>
    <w:basedOn w:val="DefaultParagraphFont"/>
    <w:link w:val="Style142"/>
    <w:rPr>
      <w:b/>
      <w:bCs/>
      <w:i w:val="0"/>
      <w:iCs w:val="0"/>
      <w:u w:val="none"/>
      <w:strike w:val="0"/>
      <w:smallCaps w:val="0"/>
      <w:sz w:val="22"/>
      <w:szCs w:val="22"/>
      <w:rFonts w:ascii="Arial" w:eastAsia="Arial" w:hAnsi="Arial" w:cs="Arial"/>
    </w:rPr>
  </w:style>
  <w:style w:type="character" w:customStyle="1" w:styleId="CharStyle145">
    <w:name w:val="Heading #12 (2)_"/>
    <w:basedOn w:val="DefaultParagraphFont"/>
    <w:link w:val="Style144"/>
    <w:rPr>
      <w:b w:val="0"/>
      <w:bCs w:val="0"/>
      <w:i w:val="0"/>
      <w:iCs w:val="0"/>
      <w:u w:val="none"/>
      <w:strike w:val="0"/>
      <w:smallCaps w:val="0"/>
      <w:sz w:val="17"/>
      <w:szCs w:val="17"/>
      <w:rFonts w:ascii="Palatino" w:eastAsia="Palatino" w:hAnsi="Palatino" w:cs="Palatino"/>
    </w:rPr>
  </w:style>
  <w:style w:type="character" w:customStyle="1" w:styleId="CharStyle146">
    <w:name w:val="Body text (35) + 8.5 pt,Not Bold"/>
    <w:basedOn w:val="CharStyle137"/>
    <w:rPr>
      <w:lang w:val="en-US" w:eastAsia="en-US" w:bidi="en-US"/>
      <w:b/>
      <w:bCs/>
      <w:sz w:val="17"/>
      <w:szCs w:val="17"/>
      <w:w w:val="100"/>
      <w:spacing w:val="0"/>
      <w:color w:val="000000"/>
      <w:position w:val="0"/>
    </w:rPr>
  </w:style>
  <w:style w:type="character" w:customStyle="1" w:styleId="CharStyle147">
    <w:name w:val="Header or footer (5)"/>
    <w:basedOn w:val="CharStyle72"/>
    <w:rPr>
      <w:lang w:val="en-US" w:eastAsia="en-US" w:bidi="en-US"/>
      <w:u w:val="single"/>
      <w:w w:val="100"/>
      <w:spacing w:val="0"/>
      <w:color w:val="000000"/>
      <w:position w:val="0"/>
    </w:rPr>
  </w:style>
  <w:style w:type="character" w:customStyle="1" w:styleId="CharStyle148">
    <w:name w:val="Header or footer (4)"/>
    <w:basedOn w:val="CharStyle70"/>
    <w:rPr>
      <w:lang w:val="en-US" w:eastAsia="en-US" w:bidi="en-US"/>
      <w:u w:val="single"/>
      <w:w w:val="100"/>
      <w:spacing w:val="0"/>
      <w:color w:val="000000"/>
      <w:position w:val="0"/>
    </w:rPr>
  </w:style>
  <w:style w:type="character" w:customStyle="1" w:styleId="CharStyle149">
    <w:name w:val="Body text (35) + Spacing 1 pt"/>
    <w:basedOn w:val="CharStyle137"/>
    <w:rPr>
      <w:lang w:val="en-US" w:eastAsia="en-US" w:bidi="en-US"/>
      <w:w w:val="100"/>
      <w:spacing w:val="30"/>
      <w:color w:val="000000"/>
      <w:position w:val="0"/>
    </w:rPr>
  </w:style>
  <w:style w:type="character" w:customStyle="1" w:styleId="CharStyle151">
    <w:name w:val="Heading #8 (3)_"/>
    <w:basedOn w:val="DefaultParagraphFont"/>
    <w:link w:val="Style150"/>
    <w:rPr>
      <w:b w:val="0"/>
      <w:bCs w:val="0"/>
      <w:i w:val="0"/>
      <w:iCs w:val="0"/>
      <w:u w:val="none"/>
      <w:strike w:val="0"/>
      <w:smallCaps w:val="0"/>
      <w:sz w:val="17"/>
      <w:szCs w:val="17"/>
      <w:rFonts w:ascii="Palatino" w:eastAsia="Palatino" w:hAnsi="Palatino" w:cs="Palatino"/>
    </w:rPr>
  </w:style>
  <w:style w:type="character" w:customStyle="1" w:styleId="CharStyle152">
    <w:name w:val="Body text (35) + 8.5 pt,Not Bold,Italic"/>
    <w:basedOn w:val="CharStyle137"/>
    <w:rPr>
      <w:lang w:val="en-US" w:eastAsia="en-US" w:bidi="en-US"/>
      <w:b/>
      <w:bCs/>
      <w:i/>
      <w:iCs/>
      <w:sz w:val="17"/>
      <w:szCs w:val="17"/>
      <w:w w:val="100"/>
      <w:spacing w:val="0"/>
      <w:color w:val="000000"/>
      <w:position w:val="0"/>
    </w:rPr>
  </w:style>
  <w:style w:type="character" w:customStyle="1" w:styleId="CharStyle153">
    <w:name w:val="Heading #2"/>
    <w:basedOn w:val="CharStyle133"/>
    <w:rPr>
      <w:lang w:val="en-US" w:eastAsia="en-US" w:bidi="en-US"/>
      <w:u w:val="single"/>
      <w:w w:val="100"/>
      <w:spacing w:val="0"/>
      <w:color w:val="000000"/>
      <w:position w:val="0"/>
    </w:rPr>
  </w:style>
  <w:style w:type="character" w:customStyle="1" w:styleId="CharStyle155">
    <w:name w:val="Heading #10_"/>
    <w:basedOn w:val="DefaultParagraphFont"/>
    <w:link w:val="Style154"/>
    <w:rPr>
      <w:b/>
      <w:bCs/>
      <w:i w:val="0"/>
      <w:iCs w:val="0"/>
      <w:u w:val="none"/>
      <w:strike w:val="0"/>
      <w:smallCaps w:val="0"/>
      <w:sz w:val="18"/>
      <w:szCs w:val="18"/>
      <w:rFonts w:ascii="Arial" w:eastAsia="Arial" w:hAnsi="Arial" w:cs="Arial"/>
    </w:rPr>
  </w:style>
  <w:style w:type="character" w:customStyle="1" w:styleId="CharStyle157">
    <w:name w:val="Body text (36)_"/>
    <w:basedOn w:val="DefaultParagraphFont"/>
    <w:link w:val="Style156"/>
    <w:rPr>
      <w:b w:val="0"/>
      <w:bCs w:val="0"/>
      <w:i w:val="0"/>
      <w:iCs w:val="0"/>
      <w:u w:val="none"/>
      <w:strike w:val="0"/>
      <w:smallCaps w:val="0"/>
      <w:sz w:val="16"/>
      <w:szCs w:val="16"/>
      <w:rFonts w:ascii="Palatino" w:eastAsia="Palatino" w:hAnsi="Palatino" w:cs="Palatino"/>
    </w:rPr>
  </w:style>
  <w:style w:type="character" w:customStyle="1" w:styleId="CharStyle159">
    <w:name w:val="Body text (37)_"/>
    <w:basedOn w:val="DefaultParagraphFont"/>
    <w:link w:val="Style158"/>
    <w:rPr>
      <w:b w:val="0"/>
      <w:bCs w:val="0"/>
      <w:i/>
      <w:iCs/>
      <w:u w:val="none"/>
      <w:strike w:val="0"/>
      <w:smallCaps w:val="0"/>
      <w:sz w:val="19"/>
      <w:szCs w:val="19"/>
      <w:rFonts w:ascii="Palatino" w:eastAsia="Palatino" w:hAnsi="Palatino" w:cs="Palatino"/>
    </w:rPr>
  </w:style>
  <w:style w:type="character" w:customStyle="1" w:styleId="CharStyle160">
    <w:name w:val="Body text (36) + 9.5 pt,Italic"/>
    <w:basedOn w:val="CharStyle157"/>
    <w:rPr>
      <w:lang w:val="en-US" w:eastAsia="en-US" w:bidi="en-US"/>
      <w:i/>
      <w:iCs/>
      <w:sz w:val="19"/>
      <w:szCs w:val="19"/>
      <w:w w:val="100"/>
      <w:spacing w:val="0"/>
      <w:color w:val="000000"/>
      <w:position w:val="0"/>
    </w:rPr>
  </w:style>
  <w:style w:type="character" w:customStyle="1" w:styleId="CharStyle162">
    <w:name w:val="Heading #11_"/>
    <w:basedOn w:val="DefaultParagraphFont"/>
    <w:link w:val="Style161"/>
    <w:rPr>
      <w:b/>
      <w:bCs/>
      <w:i w:val="0"/>
      <w:iCs w:val="0"/>
      <w:u w:val="none"/>
      <w:strike w:val="0"/>
      <w:smallCaps w:val="0"/>
      <w:sz w:val="18"/>
      <w:szCs w:val="18"/>
      <w:rFonts w:ascii="Arial" w:eastAsia="Arial" w:hAnsi="Arial" w:cs="Arial"/>
    </w:rPr>
  </w:style>
  <w:style w:type="character" w:customStyle="1" w:styleId="CharStyle164">
    <w:name w:val="Body text (38)_"/>
    <w:basedOn w:val="DefaultParagraphFont"/>
    <w:link w:val="Style163"/>
    <w:rPr>
      <w:b w:val="0"/>
      <w:bCs w:val="0"/>
      <w:i/>
      <w:iCs/>
      <w:u w:val="none"/>
      <w:strike w:val="0"/>
      <w:smallCaps w:val="0"/>
      <w:sz w:val="17"/>
      <w:szCs w:val="17"/>
      <w:rFonts w:ascii="Palatino" w:eastAsia="Palatino" w:hAnsi="Palatino" w:cs="Palatino"/>
    </w:rPr>
  </w:style>
  <w:style w:type="character" w:customStyle="1" w:styleId="CharStyle165">
    <w:name w:val="Body text (38) + Small Caps"/>
    <w:basedOn w:val="CharStyle164"/>
    <w:rPr>
      <w:lang w:val="en-US" w:eastAsia="en-US" w:bidi="en-US"/>
      <w:smallCaps/>
      <w:w w:val="100"/>
      <w:spacing w:val="0"/>
      <w:color w:val="000000"/>
      <w:position w:val="0"/>
    </w:rPr>
  </w:style>
  <w:style w:type="character" w:customStyle="1" w:styleId="CharStyle167">
    <w:name w:val="Body text (39)_"/>
    <w:basedOn w:val="DefaultParagraphFont"/>
    <w:link w:val="Style166"/>
    <w:rPr>
      <w:b w:val="0"/>
      <w:bCs w:val="0"/>
      <w:i w:val="0"/>
      <w:iCs w:val="0"/>
      <w:u w:val="none"/>
      <w:strike w:val="0"/>
      <w:smallCaps w:val="0"/>
      <w:sz w:val="46"/>
      <w:szCs w:val="46"/>
      <w:rFonts w:ascii="Palatino" w:eastAsia="Palatino" w:hAnsi="Palatino" w:cs="Palatino"/>
      <w:w w:val="60"/>
    </w:rPr>
  </w:style>
  <w:style w:type="character" w:customStyle="1" w:styleId="CharStyle169">
    <w:name w:val="Body text (40)_"/>
    <w:basedOn w:val="DefaultParagraphFont"/>
    <w:link w:val="Style168"/>
    <w:rPr>
      <w:b/>
      <w:bCs/>
      <w:i w:val="0"/>
      <w:iCs w:val="0"/>
      <w:u w:val="none"/>
      <w:strike w:val="0"/>
      <w:smallCaps w:val="0"/>
      <w:sz w:val="22"/>
      <w:szCs w:val="22"/>
      <w:rFonts w:ascii="Palatino" w:eastAsia="Palatino" w:hAnsi="Palatino" w:cs="Palatino"/>
    </w:rPr>
  </w:style>
  <w:style w:type="character" w:customStyle="1" w:styleId="CharStyle171">
    <w:name w:val="Body text (41)_"/>
    <w:basedOn w:val="DefaultParagraphFont"/>
    <w:link w:val="Style170"/>
    <w:rPr>
      <w:b/>
      <w:bCs/>
      <w:i w:val="0"/>
      <w:iCs w:val="0"/>
      <w:u w:val="none"/>
      <w:strike w:val="0"/>
      <w:smallCaps w:val="0"/>
      <w:sz w:val="18"/>
      <w:szCs w:val="18"/>
      <w:rFonts w:ascii="Arial" w:eastAsia="Arial" w:hAnsi="Arial" w:cs="Arial"/>
    </w:rPr>
  </w:style>
  <w:style w:type="character" w:customStyle="1" w:styleId="CharStyle172">
    <w:name w:val="Body text (41) + Italic"/>
    <w:basedOn w:val="CharStyle171"/>
    <w:rPr>
      <w:lang w:val="en-US" w:eastAsia="en-US" w:bidi="en-US"/>
      <w:i/>
      <w:iCs/>
      <w:u w:val="single"/>
      <w:w w:val="100"/>
      <w:spacing w:val="0"/>
      <w:color w:val="000000"/>
      <w:position w:val="0"/>
    </w:rPr>
  </w:style>
  <w:style w:type="character" w:customStyle="1" w:styleId="CharStyle174">
    <w:name w:val="Body text (42)_"/>
    <w:basedOn w:val="DefaultParagraphFont"/>
    <w:link w:val="Style173"/>
    <w:rPr>
      <w:b w:val="0"/>
      <w:bCs w:val="0"/>
      <w:i/>
      <w:iCs/>
      <w:u w:val="none"/>
      <w:strike w:val="0"/>
      <w:smallCaps w:val="0"/>
      <w:sz w:val="18"/>
      <w:szCs w:val="18"/>
      <w:rFonts w:ascii="Arial" w:eastAsia="Arial" w:hAnsi="Arial" w:cs="Arial"/>
    </w:rPr>
  </w:style>
  <w:style w:type="character" w:customStyle="1" w:styleId="CharStyle175">
    <w:name w:val="Body text (42) + Palatino,8.5 pt,Not Italic"/>
    <w:basedOn w:val="CharStyle174"/>
    <w:rPr>
      <w:lang w:val="en-US" w:eastAsia="en-US" w:bidi="en-US"/>
      <w:i/>
      <w:iCs/>
      <w:sz w:val="17"/>
      <w:szCs w:val="17"/>
      <w:rFonts w:ascii="Palatino" w:eastAsia="Palatino" w:hAnsi="Palatino" w:cs="Palatino"/>
      <w:w w:val="100"/>
      <w:spacing w:val="0"/>
      <w:color w:val="000000"/>
      <w:position w:val="0"/>
    </w:rPr>
  </w:style>
  <w:style w:type="character" w:customStyle="1" w:styleId="CharStyle177">
    <w:name w:val="Body text (43)_"/>
    <w:basedOn w:val="DefaultParagraphFont"/>
    <w:link w:val="Style176"/>
    <w:rPr>
      <w:b/>
      <w:bCs/>
      <w:i w:val="0"/>
      <w:iCs w:val="0"/>
      <w:u w:val="none"/>
      <w:strike w:val="0"/>
      <w:smallCaps w:val="0"/>
      <w:sz w:val="18"/>
      <w:szCs w:val="18"/>
      <w:rFonts w:ascii="Arial" w:eastAsia="Arial" w:hAnsi="Arial" w:cs="Arial"/>
    </w:rPr>
  </w:style>
  <w:style w:type="character" w:customStyle="1" w:styleId="CharStyle179">
    <w:name w:val="Body text (45)_"/>
    <w:basedOn w:val="DefaultParagraphFont"/>
    <w:link w:val="Style178"/>
    <w:rPr>
      <w:b/>
      <w:bCs/>
      <w:i w:val="0"/>
      <w:iCs w:val="0"/>
      <w:u w:val="none"/>
      <w:strike w:val="0"/>
      <w:smallCaps w:val="0"/>
      <w:sz w:val="64"/>
      <w:szCs w:val="64"/>
      <w:rFonts w:ascii="Arial" w:eastAsia="Arial" w:hAnsi="Arial" w:cs="Arial"/>
    </w:rPr>
  </w:style>
  <w:style w:type="character" w:customStyle="1" w:styleId="CharStyle181">
    <w:name w:val="Body text (46)_"/>
    <w:basedOn w:val="DefaultParagraphFont"/>
    <w:link w:val="Style180"/>
    <w:rPr>
      <w:b w:val="0"/>
      <w:bCs w:val="0"/>
      <w:i w:val="0"/>
      <w:iCs w:val="0"/>
      <w:u w:val="none"/>
      <w:strike w:val="0"/>
      <w:smallCaps w:val="0"/>
      <w:sz w:val="40"/>
      <w:szCs w:val="40"/>
      <w:rFonts w:ascii="Arial" w:eastAsia="Arial" w:hAnsi="Arial" w:cs="Arial"/>
    </w:rPr>
  </w:style>
  <w:style w:type="character" w:customStyle="1" w:styleId="CharStyle183">
    <w:name w:val="Picture caption (5)_"/>
    <w:basedOn w:val="DefaultParagraphFont"/>
    <w:link w:val="Style182"/>
    <w:rPr>
      <w:b/>
      <w:bCs/>
      <w:i w:val="0"/>
      <w:iCs w:val="0"/>
      <w:u w:val="none"/>
      <w:strike w:val="0"/>
      <w:smallCaps w:val="0"/>
      <w:sz w:val="18"/>
      <w:szCs w:val="18"/>
      <w:rFonts w:ascii="Arial" w:eastAsia="Arial" w:hAnsi="Arial" w:cs="Arial"/>
    </w:rPr>
  </w:style>
  <w:style w:type="character" w:customStyle="1" w:styleId="CharStyle185">
    <w:name w:val="Body text (44)_"/>
    <w:basedOn w:val="DefaultParagraphFont"/>
    <w:link w:val="Style184"/>
    <w:rPr>
      <w:b/>
      <w:bCs/>
      <w:i/>
      <w:iCs/>
      <w:u w:val="none"/>
      <w:strike w:val="0"/>
      <w:smallCaps w:val="0"/>
      <w:sz w:val="13"/>
      <w:szCs w:val="13"/>
      <w:rFonts w:ascii="Arial" w:eastAsia="Arial" w:hAnsi="Arial" w:cs="Arial"/>
    </w:rPr>
  </w:style>
  <w:style w:type="character" w:customStyle="1" w:styleId="CharStyle186">
    <w:name w:val="Body text (44)"/>
    <w:basedOn w:val="CharStyle185"/>
    <w:rPr>
      <w:lang w:val="en-US" w:eastAsia="en-US" w:bidi="en-US"/>
      <w:w w:val="100"/>
      <w:spacing w:val="0"/>
      <w:color w:val="FFFFFF"/>
      <w:position w:val="0"/>
    </w:rPr>
  </w:style>
  <w:style w:type="character" w:customStyle="1" w:styleId="CharStyle188">
    <w:name w:val="Body text (47)_"/>
    <w:basedOn w:val="DefaultParagraphFont"/>
    <w:link w:val="Style187"/>
    <w:rPr>
      <w:b w:val="0"/>
      <w:bCs w:val="0"/>
      <w:i w:val="0"/>
      <w:iCs w:val="0"/>
      <w:u w:val="none"/>
      <w:strike w:val="0"/>
      <w:smallCaps w:val="0"/>
      <w:sz w:val="14"/>
      <w:szCs w:val="14"/>
      <w:rFonts w:ascii="Palatino" w:eastAsia="Palatino" w:hAnsi="Palatino" w:cs="Palatino"/>
    </w:rPr>
  </w:style>
  <w:style w:type="character" w:customStyle="1" w:styleId="CharStyle189">
    <w:name w:val="Body text (2) + Arial,6 pt,Bold"/>
    <w:basedOn w:val="CharStyle5"/>
    <w:rPr>
      <w:lang w:val="en-US" w:eastAsia="en-US" w:bidi="en-US"/>
      <w:b/>
      <w:bCs/>
      <w:sz w:val="12"/>
      <w:szCs w:val="12"/>
      <w:rFonts w:ascii="Arial" w:eastAsia="Arial" w:hAnsi="Arial" w:cs="Arial"/>
      <w:w w:val="100"/>
      <w:spacing w:val="0"/>
      <w:color w:val="000000"/>
      <w:position w:val="0"/>
    </w:rPr>
  </w:style>
  <w:style w:type="character" w:customStyle="1" w:styleId="CharStyle190">
    <w:name w:val="Body text (2) + 7 pt"/>
    <w:basedOn w:val="CharStyle5"/>
    <w:rPr>
      <w:lang w:val="en-US" w:eastAsia="en-US" w:bidi="en-US"/>
      <w:sz w:val="14"/>
      <w:szCs w:val="14"/>
      <w:w w:val="100"/>
      <w:spacing w:val="0"/>
      <w:color w:val="000000"/>
      <w:position w:val="0"/>
    </w:rPr>
  </w:style>
  <w:style w:type="character" w:customStyle="1" w:styleId="CharStyle192">
    <w:name w:val="Heading #3_"/>
    <w:basedOn w:val="DefaultParagraphFont"/>
    <w:link w:val="Style191"/>
    <w:rPr>
      <w:b/>
      <w:bCs/>
      <w:i w:val="0"/>
      <w:iCs w:val="0"/>
      <w:u w:val="none"/>
      <w:strike w:val="0"/>
      <w:smallCaps w:val="0"/>
      <w:sz w:val="42"/>
      <w:szCs w:val="42"/>
      <w:rFonts w:ascii="Arial" w:eastAsia="Arial" w:hAnsi="Arial" w:cs="Arial"/>
    </w:rPr>
  </w:style>
  <w:style w:type="character" w:customStyle="1" w:styleId="CharStyle194">
    <w:name w:val="Heading #5_"/>
    <w:basedOn w:val="DefaultParagraphFont"/>
    <w:link w:val="Style193"/>
    <w:rPr>
      <w:b/>
      <w:bCs/>
      <w:i w:val="0"/>
      <w:iCs w:val="0"/>
      <w:u w:val="none"/>
      <w:strike w:val="0"/>
      <w:smallCaps w:val="0"/>
      <w:sz w:val="30"/>
      <w:szCs w:val="30"/>
      <w:rFonts w:ascii="Arial" w:eastAsia="Arial" w:hAnsi="Arial" w:cs="Arial"/>
    </w:rPr>
  </w:style>
  <w:style w:type="character" w:customStyle="1" w:styleId="CharStyle196">
    <w:name w:val="Body text (48)_"/>
    <w:basedOn w:val="DefaultParagraphFont"/>
    <w:link w:val="Style195"/>
    <w:rPr>
      <w:b w:val="0"/>
      <w:bCs w:val="0"/>
      <w:i/>
      <w:iCs/>
      <w:u w:val="none"/>
      <w:strike w:val="0"/>
      <w:smallCaps w:val="0"/>
      <w:sz w:val="28"/>
      <w:szCs w:val="28"/>
      <w:rFonts w:ascii="Palatino" w:eastAsia="Palatino" w:hAnsi="Palatino" w:cs="Palatino"/>
    </w:rPr>
  </w:style>
  <w:style w:type="character" w:customStyle="1" w:styleId="CharStyle198">
    <w:name w:val="Body text (49)_"/>
    <w:basedOn w:val="DefaultParagraphFont"/>
    <w:link w:val="Style197"/>
    <w:rPr>
      <w:b w:val="0"/>
      <w:bCs w:val="0"/>
      <w:i/>
      <w:iCs/>
      <w:u w:val="none"/>
      <w:strike w:val="0"/>
      <w:smallCaps w:val="0"/>
      <w:sz w:val="34"/>
      <w:szCs w:val="34"/>
      <w:rFonts w:ascii="Arial" w:eastAsia="Arial" w:hAnsi="Arial" w:cs="Arial"/>
    </w:rPr>
  </w:style>
  <w:style w:type="character" w:customStyle="1" w:styleId="CharStyle200">
    <w:name w:val="Body text (50)_"/>
    <w:basedOn w:val="DefaultParagraphFont"/>
    <w:link w:val="Style199"/>
    <w:rPr>
      <w:b w:val="0"/>
      <w:bCs w:val="0"/>
      <w:i/>
      <w:iCs/>
      <w:u w:val="none"/>
      <w:strike w:val="0"/>
      <w:smallCaps w:val="0"/>
      <w:sz w:val="42"/>
      <w:szCs w:val="42"/>
      <w:rFonts w:ascii="Arial" w:eastAsia="Arial" w:hAnsi="Arial" w:cs="Arial"/>
    </w:rPr>
  </w:style>
  <w:style w:type="character" w:customStyle="1" w:styleId="CharStyle201">
    <w:name w:val="Body text (50) + 17 pt"/>
    <w:basedOn w:val="CharStyle200"/>
    <w:rPr>
      <w:lang w:val="en-US" w:eastAsia="en-US" w:bidi="en-US"/>
      <w:sz w:val="34"/>
      <w:szCs w:val="34"/>
      <w:w w:val="100"/>
      <w:spacing w:val="0"/>
      <w:color w:val="000000"/>
      <w:position w:val="0"/>
    </w:rPr>
  </w:style>
  <w:style w:type="character" w:customStyle="1" w:styleId="CharStyle202">
    <w:name w:val="Body text (48) + 28 pt,Not Italic"/>
    <w:basedOn w:val="CharStyle196"/>
    <w:rPr>
      <w:lang w:val="en-US" w:eastAsia="en-US" w:bidi="en-US"/>
      <w:i/>
      <w:iCs/>
      <w:sz w:val="56"/>
      <w:szCs w:val="56"/>
      <w:w w:val="100"/>
      <w:spacing w:val="0"/>
      <w:color w:val="000000"/>
      <w:position w:val="0"/>
    </w:rPr>
  </w:style>
  <w:style w:type="character" w:customStyle="1" w:styleId="CharStyle204">
    <w:name w:val="Body text (51)_"/>
    <w:basedOn w:val="DefaultParagraphFont"/>
    <w:link w:val="Style203"/>
    <w:rPr>
      <w:b w:val="0"/>
      <w:bCs w:val="0"/>
      <w:i w:val="0"/>
      <w:iCs w:val="0"/>
      <w:u w:val="none"/>
      <w:strike w:val="0"/>
      <w:smallCaps w:val="0"/>
      <w:sz w:val="26"/>
      <w:szCs w:val="26"/>
      <w:rFonts w:ascii="Arial" w:eastAsia="Arial" w:hAnsi="Arial" w:cs="Arial"/>
    </w:rPr>
  </w:style>
  <w:style w:type="character" w:customStyle="1" w:styleId="CharStyle205">
    <w:name w:val="Body text (51) + Palatino,14 pt,Italic"/>
    <w:basedOn w:val="CharStyle204"/>
    <w:rPr>
      <w:lang w:val="en-US" w:eastAsia="en-US" w:bidi="en-US"/>
      <w:i/>
      <w:iCs/>
      <w:sz w:val="28"/>
      <w:szCs w:val="28"/>
      <w:rFonts w:ascii="Palatino" w:eastAsia="Palatino" w:hAnsi="Palatino" w:cs="Palatino"/>
      <w:w w:val="100"/>
      <w:spacing w:val="0"/>
      <w:color w:val="000000"/>
      <w:position w:val="0"/>
    </w:rPr>
  </w:style>
  <w:style w:type="character" w:customStyle="1" w:styleId="CharStyle206">
    <w:name w:val="Body text (45) + 33 pt,Not Bold"/>
    <w:basedOn w:val="CharStyle179"/>
    <w:rPr>
      <w:lang w:val="en-US" w:eastAsia="en-US" w:bidi="en-US"/>
      <w:b/>
      <w:bCs/>
      <w:sz w:val="66"/>
      <w:szCs w:val="66"/>
      <w:w w:val="100"/>
      <w:spacing w:val="0"/>
      <w:color w:val="000000"/>
      <w:position w:val="0"/>
    </w:rPr>
  </w:style>
  <w:style w:type="character" w:customStyle="1" w:styleId="CharStyle208">
    <w:name w:val="Heading #3 (3)_"/>
    <w:basedOn w:val="DefaultParagraphFont"/>
    <w:link w:val="Style207"/>
    <w:rPr>
      <w:b/>
      <w:bCs/>
      <w:i w:val="0"/>
      <w:iCs w:val="0"/>
      <w:u w:val="none"/>
      <w:strike w:val="0"/>
      <w:smallCaps w:val="0"/>
      <w:sz w:val="52"/>
      <w:szCs w:val="52"/>
      <w:rFonts w:ascii="Palatino" w:eastAsia="Palatino" w:hAnsi="Palatino" w:cs="Palatino"/>
    </w:rPr>
  </w:style>
  <w:style w:type="character" w:customStyle="1" w:styleId="CharStyle209">
    <w:name w:val="Heading #3 (3) + 30 pt,Not Bold"/>
    <w:basedOn w:val="CharStyle208"/>
    <w:rPr>
      <w:lang w:val="en-US" w:eastAsia="en-US" w:bidi="en-US"/>
      <w:b/>
      <w:bCs/>
      <w:sz w:val="60"/>
      <w:szCs w:val="60"/>
      <w:w w:val="100"/>
      <w:spacing w:val="0"/>
      <w:color w:val="000000"/>
      <w:position w:val="0"/>
    </w:rPr>
  </w:style>
  <w:style w:type="character" w:customStyle="1" w:styleId="CharStyle210">
    <w:name w:val="Heading #3 (3) + 30 pt"/>
    <w:basedOn w:val="CharStyle208"/>
    <w:rPr>
      <w:lang w:val="en-US" w:eastAsia="en-US" w:bidi="en-US"/>
      <w:sz w:val="60"/>
      <w:szCs w:val="60"/>
      <w:w w:val="100"/>
      <w:spacing w:val="0"/>
      <w:color w:val="000000"/>
      <w:position w:val="0"/>
    </w:rPr>
  </w:style>
  <w:style w:type="character" w:customStyle="1" w:styleId="CharStyle211">
    <w:name w:val="Heading #3 (3) + 23 pt,Not Bold,Spacing 2 pt"/>
    <w:basedOn w:val="CharStyle208"/>
    <w:rPr>
      <w:lang w:val="en-US" w:eastAsia="en-US" w:bidi="en-US"/>
      <w:b/>
      <w:bCs/>
      <w:sz w:val="46"/>
      <w:szCs w:val="46"/>
      <w:w w:val="100"/>
      <w:spacing w:val="40"/>
      <w:color w:val="000000"/>
      <w:position w:val="0"/>
    </w:rPr>
  </w:style>
  <w:style w:type="character" w:customStyle="1" w:styleId="CharStyle213">
    <w:name w:val="Body text (52)_"/>
    <w:basedOn w:val="DefaultParagraphFont"/>
    <w:link w:val="Style212"/>
    <w:rPr>
      <w:b w:val="0"/>
      <w:bCs w:val="0"/>
      <w:i w:val="0"/>
      <w:iCs w:val="0"/>
      <w:u w:val="none"/>
      <w:strike w:val="0"/>
      <w:smallCaps w:val="0"/>
      <w:sz w:val="64"/>
      <w:szCs w:val="64"/>
      <w:rFonts w:ascii="Arial" w:eastAsia="Arial" w:hAnsi="Arial" w:cs="Arial"/>
    </w:rPr>
  </w:style>
  <w:style w:type="character" w:customStyle="1" w:styleId="CharStyle215">
    <w:name w:val="Body text (53)_"/>
    <w:basedOn w:val="DefaultParagraphFont"/>
    <w:link w:val="Style214"/>
    <w:rPr>
      <w:b/>
      <w:bCs/>
      <w:i w:val="0"/>
      <w:iCs w:val="0"/>
      <w:u w:val="none"/>
      <w:strike w:val="0"/>
      <w:smallCaps w:val="0"/>
      <w:rFonts w:ascii="Palatino" w:eastAsia="Palatino" w:hAnsi="Palatino" w:cs="Palatino"/>
    </w:rPr>
  </w:style>
  <w:style w:type="character" w:customStyle="1" w:styleId="CharStyle217">
    <w:name w:val="Body text (54)_"/>
    <w:basedOn w:val="DefaultParagraphFont"/>
    <w:link w:val="Style216"/>
    <w:rPr>
      <w:b/>
      <w:bCs/>
      <w:i/>
      <w:iCs/>
      <w:u w:val="none"/>
      <w:strike w:val="0"/>
      <w:smallCaps w:val="0"/>
      <w:sz w:val="40"/>
      <w:szCs w:val="40"/>
      <w:rFonts w:ascii="Palatino" w:eastAsia="Palatino" w:hAnsi="Palatino" w:cs="Palatino"/>
    </w:rPr>
  </w:style>
  <w:style w:type="character" w:customStyle="1" w:styleId="CharStyle219">
    <w:name w:val="Body text (55)_"/>
    <w:basedOn w:val="DefaultParagraphFont"/>
    <w:link w:val="Style218"/>
    <w:rPr>
      <w:b w:val="0"/>
      <w:bCs w:val="0"/>
      <w:i w:val="0"/>
      <w:iCs w:val="0"/>
      <w:u w:val="none"/>
      <w:strike w:val="0"/>
      <w:smallCaps w:val="0"/>
      <w:sz w:val="40"/>
      <w:szCs w:val="40"/>
      <w:rFonts w:ascii="Palatino" w:eastAsia="Palatino" w:hAnsi="Palatino" w:cs="Palatino"/>
    </w:rPr>
  </w:style>
  <w:style w:type="character" w:customStyle="1" w:styleId="CharStyle221">
    <w:name w:val="Body text (56)_"/>
    <w:basedOn w:val="DefaultParagraphFont"/>
    <w:link w:val="Style220"/>
    <w:rPr>
      <w:b/>
      <w:bCs/>
      <w:i w:val="0"/>
      <w:iCs w:val="0"/>
      <w:u w:val="none"/>
      <w:strike w:val="0"/>
      <w:smallCaps w:val="0"/>
      <w:sz w:val="66"/>
      <w:szCs w:val="66"/>
      <w:rFonts w:ascii="Palatino" w:eastAsia="Palatino" w:hAnsi="Palatino" w:cs="Palatino"/>
    </w:rPr>
  </w:style>
  <w:style w:type="character" w:customStyle="1" w:styleId="CharStyle222">
    <w:name w:val="Body text (56) + 31 pt,Italic"/>
    <w:basedOn w:val="CharStyle221"/>
    <w:rPr>
      <w:lang w:val="en-US" w:eastAsia="en-US" w:bidi="en-US"/>
      <w:i/>
      <w:iCs/>
      <w:u w:val="single"/>
      <w:sz w:val="62"/>
      <w:szCs w:val="62"/>
      <w:w w:val="100"/>
      <w:spacing w:val="0"/>
      <w:color w:val="000000"/>
      <w:position w:val="0"/>
    </w:rPr>
  </w:style>
  <w:style w:type="character" w:customStyle="1" w:styleId="CharStyle224">
    <w:name w:val="Body text (57)_"/>
    <w:basedOn w:val="DefaultParagraphFont"/>
    <w:link w:val="Style223"/>
    <w:rPr>
      <w:b/>
      <w:bCs/>
      <w:i/>
      <w:iCs/>
      <w:u w:val="none"/>
      <w:strike w:val="0"/>
      <w:smallCaps w:val="0"/>
      <w:sz w:val="62"/>
      <w:szCs w:val="62"/>
      <w:rFonts w:ascii="Palatino" w:eastAsia="Palatino" w:hAnsi="Palatino" w:cs="Palatino"/>
    </w:rPr>
  </w:style>
  <w:style w:type="character" w:customStyle="1" w:styleId="CharStyle225">
    <w:name w:val="Body text (9) + Times New Roman,11.5 pt,Italic"/>
    <w:basedOn w:val="CharStyle24"/>
    <w:rPr>
      <w:lang w:val="en-US" w:eastAsia="en-US" w:bidi="en-US"/>
      <w:i/>
      <w:iCs/>
      <w:sz w:val="23"/>
      <w:szCs w:val="23"/>
      <w:rFonts w:ascii="Times New Roman" w:eastAsia="Times New Roman" w:hAnsi="Times New Roman" w:cs="Times New Roman"/>
      <w:w w:val="100"/>
      <w:spacing w:val="0"/>
      <w:color w:val="000000"/>
      <w:position w:val="0"/>
    </w:rPr>
  </w:style>
  <w:style w:type="character" w:customStyle="1" w:styleId="CharStyle227">
    <w:name w:val="Picture caption_"/>
    <w:basedOn w:val="DefaultParagraphFont"/>
    <w:link w:val="Style226"/>
    <w:rPr>
      <w:b w:val="0"/>
      <w:bCs w:val="0"/>
      <w:i w:val="0"/>
      <w:iCs w:val="0"/>
      <w:u w:val="none"/>
      <w:strike w:val="0"/>
      <w:smallCaps w:val="0"/>
      <w:sz w:val="12"/>
      <w:szCs w:val="12"/>
      <w:rFonts w:ascii="Arial" w:eastAsia="Arial" w:hAnsi="Arial" w:cs="Arial"/>
    </w:rPr>
  </w:style>
  <w:style w:type="character" w:customStyle="1" w:styleId="CharStyle229">
    <w:name w:val="Body text (59)_"/>
    <w:basedOn w:val="DefaultParagraphFont"/>
    <w:link w:val="Style228"/>
    <w:rPr>
      <w:b w:val="0"/>
      <w:bCs w:val="0"/>
      <w:i w:val="0"/>
      <w:iCs w:val="0"/>
      <w:u w:val="none"/>
      <w:strike w:val="0"/>
      <w:smallCaps w:val="0"/>
      <w:sz w:val="12"/>
      <w:szCs w:val="12"/>
      <w:rFonts w:ascii="Arial" w:eastAsia="Arial" w:hAnsi="Arial" w:cs="Arial"/>
    </w:rPr>
  </w:style>
  <w:style w:type="character" w:customStyle="1" w:styleId="CharStyle230">
    <w:name w:val="Body text (20) + Spacing 1 pt"/>
    <w:basedOn w:val="CharStyle74"/>
    <w:rPr>
      <w:lang w:val="en-US" w:eastAsia="en-US" w:bidi="en-US"/>
      <w:u w:val="single"/>
      <w:w w:val="100"/>
      <w:spacing w:val="30"/>
      <w:color w:val="000000"/>
      <w:position w:val="0"/>
    </w:rPr>
  </w:style>
  <w:style w:type="character" w:customStyle="1" w:styleId="CharStyle231">
    <w:name w:val="Body text (20) + Spacing 1 pt"/>
    <w:basedOn w:val="CharStyle74"/>
    <w:rPr>
      <w:lang w:val="en-US" w:eastAsia="en-US" w:bidi="en-US"/>
      <w:w w:val="100"/>
      <w:spacing w:val="30"/>
      <w:color w:val="000000"/>
      <w:position w:val="0"/>
    </w:rPr>
  </w:style>
  <w:style w:type="character" w:customStyle="1" w:styleId="CharStyle233">
    <w:name w:val="Body text (58)_"/>
    <w:basedOn w:val="DefaultParagraphFont"/>
    <w:link w:val="Style232"/>
    <w:rPr>
      <w:b w:val="0"/>
      <w:bCs w:val="0"/>
      <w:i/>
      <w:iCs/>
      <w:u w:val="none"/>
      <w:strike w:val="0"/>
      <w:smallCaps w:val="0"/>
      <w:sz w:val="23"/>
      <w:szCs w:val="23"/>
      <w:rFonts w:ascii="Times New Roman" w:eastAsia="Times New Roman" w:hAnsi="Times New Roman" w:cs="Times New Roman"/>
    </w:rPr>
  </w:style>
  <w:style w:type="character" w:customStyle="1" w:styleId="CharStyle234">
    <w:name w:val="Body text (58) + Palatino,10 pt,Not Italic"/>
    <w:basedOn w:val="CharStyle233"/>
    <w:rPr>
      <w:lang w:val="en-US" w:eastAsia="en-US" w:bidi="en-US"/>
      <w:i/>
      <w:iCs/>
      <w:sz w:val="20"/>
      <w:szCs w:val="20"/>
      <w:rFonts w:ascii="Palatino" w:eastAsia="Palatino" w:hAnsi="Palatino" w:cs="Palatino"/>
      <w:w w:val="100"/>
      <w:spacing w:val="0"/>
      <w:color w:val="000000"/>
      <w:position w:val="0"/>
    </w:rPr>
  </w:style>
  <w:style w:type="character" w:customStyle="1" w:styleId="CharStyle235">
    <w:name w:val="Body text (58) + Palatino,10 pt,Not Italic"/>
    <w:basedOn w:val="CharStyle233"/>
    <w:rPr>
      <w:lang w:val="en-US" w:eastAsia="en-US" w:bidi="en-US"/>
      <w:i/>
      <w:iCs/>
      <w:u w:val="single"/>
      <w:sz w:val="20"/>
      <w:szCs w:val="20"/>
      <w:rFonts w:ascii="Palatino" w:eastAsia="Palatino" w:hAnsi="Palatino" w:cs="Palatino"/>
      <w:w w:val="100"/>
      <w:spacing w:val="0"/>
      <w:color w:val="000000"/>
      <w:position w:val="0"/>
    </w:rPr>
  </w:style>
  <w:style w:type="character" w:customStyle="1" w:styleId="CharStyle236">
    <w:name w:val="Body text (58)"/>
    <w:basedOn w:val="CharStyle233"/>
    <w:rPr>
      <w:lang w:val="en-US" w:eastAsia="en-US" w:bidi="en-US"/>
      <w:u w:val="single"/>
      <w:w w:val="100"/>
      <w:spacing w:val="0"/>
      <w:color w:val="000000"/>
      <w:position w:val="0"/>
    </w:rPr>
  </w:style>
  <w:style w:type="character" w:customStyle="1" w:styleId="CharStyle237">
    <w:name w:val="Body text (58) + Palatino,11 pt"/>
    <w:basedOn w:val="CharStyle233"/>
    <w:rPr>
      <w:lang w:val="en-US" w:eastAsia="en-US" w:bidi="en-US"/>
      <w:sz w:val="22"/>
      <w:szCs w:val="22"/>
      <w:rFonts w:ascii="Palatino" w:eastAsia="Palatino" w:hAnsi="Palatino" w:cs="Palatino"/>
      <w:w w:val="100"/>
      <w:spacing w:val="0"/>
      <w:color w:val="000000"/>
      <w:position w:val="0"/>
    </w:rPr>
  </w:style>
  <w:style w:type="character" w:customStyle="1" w:styleId="CharStyle239">
    <w:name w:val="Picture caption (6)_"/>
    <w:basedOn w:val="DefaultParagraphFont"/>
    <w:link w:val="Style238"/>
    <w:rPr>
      <w:b w:val="0"/>
      <w:bCs w:val="0"/>
      <w:i w:val="0"/>
      <w:iCs w:val="0"/>
      <w:u w:val="none"/>
      <w:strike w:val="0"/>
      <w:smallCaps w:val="0"/>
      <w:sz w:val="20"/>
      <w:szCs w:val="20"/>
      <w:rFonts w:ascii="Palatino" w:eastAsia="Palatino" w:hAnsi="Palatino" w:cs="Palatino"/>
    </w:rPr>
  </w:style>
  <w:style w:type="character" w:customStyle="1" w:styleId="CharStyle240">
    <w:name w:val="Body text (9) + Times New Roman,11.5 pt,Italic"/>
    <w:basedOn w:val="CharStyle24"/>
    <w:rPr>
      <w:lang w:val="en-US" w:eastAsia="en-US" w:bidi="en-US"/>
      <w:i/>
      <w:iCs/>
      <w:u w:val="single"/>
      <w:sz w:val="23"/>
      <w:szCs w:val="23"/>
      <w:rFonts w:ascii="Times New Roman" w:eastAsia="Times New Roman" w:hAnsi="Times New Roman" w:cs="Times New Roman"/>
      <w:w w:val="100"/>
      <w:spacing w:val="0"/>
      <w:color w:val="000000"/>
      <w:position w:val="0"/>
    </w:rPr>
  </w:style>
  <w:style w:type="character" w:customStyle="1" w:styleId="CharStyle241">
    <w:name w:val="Body text (9) + Bold"/>
    <w:basedOn w:val="CharStyle24"/>
    <w:rPr>
      <w:lang w:val="en-US" w:eastAsia="en-US" w:bidi="en-US"/>
      <w:b/>
      <w:bCs/>
      <w:w w:val="100"/>
      <w:spacing w:val="0"/>
      <w:color w:val="000000"/>
      <w:position w:val="0"/>
    </w:rPr>
  </w:style>
  <w:style w:type="character" w:customStyle="1" w:styleId="CharStyle243">
    <w:name w:val="Body text (60)_"/>
    <w:basedOn w:val="DefaultParagraphFont"/>
    <w:link w:val="Style242"/>
    <w:rPr>
      <w:b w:val="0"/>
      <w:bCs w:val="0"/>
      <w:i w:val="0"/>
      <w:iCs w:val="0"/>
      <w:u w:val="none"/>
      <w:strike w:val="0"/>
      <w:smallCaps w:val="0"/>
      <w:sz w:val="20"/>
      <w:szCs w:val="20"/>
      <w:rFonts w:ascii="Palatino" w:eastAsia="Palatino" w:hAnsi="Palatino" w:cs="Palatino"/>
    </w:rPr>
  </w:style>
  <w:style w:type="character" w:customStyle="1" w:styleId="CharStyle244">
    <w:name w:val="Body text (10) + Palatino,12 pt"/>
    <w:basedOn w:val="CharStyle27"/>
    <w:rPr>
      <w:lang w:val="en-US" w:eastAsia="en-US" w:bidi="en-US"/>
      <w:sz w:val="24"/>
      <w:szCs w:val="24"/>
      <w:rFonts w:ascii="Palatino" w:eastAsia="Palatino" w:hAnsi="Palatino" w:cs="Palatino"/>
      <w:w w:val="100"/>
      <w:spacing w:val="0"/>
      <w:color w:val="000000"/>
      <w:position w:val="0"/>
    </w:rPr>
  </w:style>
  <w:style w:type="character" w:customStyle="1" w:styleId="CharStyle245">
    <w:name w:val="Body text (10) + Small Caps"/>
    <w:basedOn w:val="CharStyle27"/>
    <w:rPr>
      <w:lang w:val="en-US" w:eastAsia="en-US" w:bidi="en-US"/>
      <w:smallCaps/>
      <w:w w:val="100"/>
      <w:spacing w:val="0"/>
      <w:color w:val="000000"/>
      <w:position w:val="0"/>
    </w:rPr>
  </w:style>
  <w:style w:type="character" w:customStyle="1" w:styleId="CharStyle246">
    <w:name w:val="Body text (10) + 11 pt,Not Bold,Italic,Small Caps"/>
    <w:basedOn w:val="CharStyle27"/>
    <w:rPr>
      <w:lang w:val="en-US" w:eastAsia="en-US" w:bidi="en-US"/>
      <w:b/>
      <w:bCs/>
      <w:i/>
      <w:iCs/>
      <w:smallCaps/>
      <w:sz w:val="22"/>
      <w:szCs w:val="22"/>
      <w:w w:val="100"/>
      <w:spacing w:val="0"/>
      <w:color w:val="000000"/>
      <w:position w:val="0"/>
    </w:rPr>
  </w:style>
  <w:style w:type="character" w:customStyle="1" w:styleId="CharStyle248">
    <w:name w:val="Picture caption (7)_"/>
    <w:basedOn w:val="DefaultParagraphFont"/>
    <w:link w:val="Style247"/>
    <w:rPr>
      <w:b/>
      <w:bCs/>
      <w:i w:val="0"/>
      <w:iCs w:val="0"/>
      <w:u w:val="none"/>
      <w:strike w:val="0"/>
      <w:smallCaps w:val="0"/>
      <w:sz w:val="16"/>
      <w:szCs w:val="16"/>
      <w:rFonts w:ascii="Palatino" w:eastAsia="Palatino" w:hAnsi="Palatino" w:cs="Palatino"/>
    </w:rPr>
  </w:style>
  <w:style w:type="character" w:customStyle="1" w:styleId="CharStyle250">
    <w:name w:val="Picture caption (8)_"/>
    <w:basedOn w:val="DefaultParagraphFont"/>
    <w:link w:val="Style249"/>
    <w:rPr>
      <w:b/>
      <w:bCs/>
      <w:i w:val="0"/>
      <w:iCs w:val="0"/>
      <w:u w:val="none"/>
      <w:strike w:val="0"/>
      <w:smallCaps w:val="0"/>
      <w:sz w:val="20"/>
      <w:szCs w:val="20"/>
      <w:rFonts w:ascii="Palatino" w:eastAsia="Palatino" w:hAnsi="Palatino" w:cs="Palatino"/>
    </w:rPr>
  </w:style>
  <w:style w:type="character" w:customStyle="1" w:styleId="CharStyle251">
    <w:name w:val="Picture caption (8) + 11.5 pt,Italic"/>
    <w:basedOn w:val="CharStyle250"/>
    <w:rPr>
      <w:lang w:val="en-US" w:eastAsia="en-US" w:bidi="en-US"/>
      <w:i/>
      <w:iCs/>
      <w:sz w:val="23"/>
      <w:szCs w:val="23"/>
      <w:w w:val="100"/>
      <w:spacing w:val="0"/>
      <w:color w:val="000000"/>
      <w:position w:val="0"/>
    </w:rPr>
  </w:style>
  <w:style w:type="character" w:customStyle="1" w:styleId="CharStyle252">
    <w:name w:val="Picture caption (8) + 11.5 pt,Italic"/>
    <w:basedOn w:val="CharStyle250"/>
    <w:rPr>
      <w:lang w:val="en-US" w:eastAsia="en-US" w:bidi="en-US"/>
      <w:i/>
      <w:iCs/>
      <w:u w:val="single"/>
      <w:sz w:val="23"/>
      <w:szCs w:val="23"/>
      <w:w w:val="100"/>
      <w:spacing w:val="0"/>
      <w:color w:val="000000"/>
      <w:position w:val="0"/>
    </w:rPr>
  </w:style>
  <w:style w:type="character" w:customStyle="1" w:styleId="CharStyle254">
    <w:name w:val="Body text (61)_"/>
    <w:basedOn w:val="DefaultParagraphFont"/>
    <w:link w:val="Style253"/>
    <w:rPr>
      <w:b w:val="0"/>
      <w:bCs w:val="0"/>
      <w:i w:val="0"/>
      <w:iCs w:val="0"/>
      <w:u w:val="none"/>
      <w:strike w:val="0"/>
      <w:smallCaps w:val="0"/>
      <w:sz w:val="36"/>
      <w:szCs w:val="36"/>
      <w:rFonts w:ascii="Palatino" w:eastAsia="Palatino" w:hAnsi="Palatino" w:cs="Palatino"/>
    </w:rPr>
  </w:style>
  <w:style w:type="character" w:customStyle="1" w:styleId="CharStyle256">
    <w:name w:val="Body text (62)_"/>
    <w:basedOn w:val="DefaultParagraphFont"/>
    <w:link w:val="Style255"/>
    <w:rPr>
      <w:b w:val="0"/>
      <w:bCs w:val="0"/>
      <w:i w:val="0"/>
      <w:iCs w:val="0"/>
      <w:u w:val="none"/>
      <w:strike w:val="0"/>
      <w:smallCaps w:val="0"/>
      <w:sz w:val="40"/>
      <w:szCs w:val="40"/>
      <w:rFonts w:ascii="Palatino" w:eastAsia="Palatino" w:hAnsi="Palatino" w:cs="Palatino"/>
    </w:rPr>
  </w:style>
  <w:style w:type="character" w:customStyle="1" w:styleId="CharStyle257">
    <w:name w:val="Body text (62) + Bold,Italic"/>
    <w:basedOn w:val="CharStyle256"/>
    <w:rPr>
      <w:lang w:val="en-US" w:eastAsia="en-US" w:bidi="en-US"/>
      <w:b/>
      <w:bCs/>
      <w:i/>
      <w:iCs/>
      <w:w w:val="100"/>
      <w:spacing w:val="0"/>
      <w:color w:val="000000"/>
      <w:position w:val="0"/>
    </w:rPr>
  </w:style>
  <w:style w:type="character" w:customStyle="1" w:styleId="CharStyle259">
    <w:name w:val="Body text (63)_"/>
    <w:basedOn w:val="DefaultParagraphFont"/>
    <w:link w:val="Style258"/>
    <w:rPr>
      <w:b w:val="0"/>
      <w:bCs w:val="0"/>
      <w:i w:val="0"/>
      <w:iCs w:val="0"/>
      <w:u w:val="none"/>
      <w:strike w:val="0"/>
      <w:smallCaps w:val="0"/>
      <w:rFonts w:ascii="Palatino" w:eastAsia="Palatino" w:hAnsi="Palatino" w:cs="Palatino"/>
    </w:rPr>
  </w:style>
  <w:style w:type="character" w:customStyle="1" w:styleId="CharStyle261">
    <w:name w:val="Body text (64)_"/>
    <w:basedOn w:val="DefaultParagraphFont"/>
    <w:link w:val="Style260"/>
    <w:rPr>
      <w:b/>
      <w:bCs/>
      <w:i w:val="0"/>
      <w:iCs w:val="0"/>
      <w:u w:val="none"/>
      <w:strike w:val="0"/>
      <w:smallCaps w:val="0"/>
      <w:sz w:val="20"/>
      <w:szCs w:val="20"/>
      <w:rFonts w:ascii="Palatino" w:eastAsia="Palatino" w:hAnsi="Palatino" w:cs="Palatino"/>
    </w:rPr>
  </w:style>
  <w:style w:type="character" w:customStyle="1" w:styleId="CharStyle262">
    <w:name w:val="Body text (64) + Small Caps"/>
    <w:basedOn w:val="CharStyle261"/>
    <w:rPr>
      <w:lang w:val="en-US" w:eastAsia="en-US" w:bidi="en-US"/>
      <w:smallCaps/>
      <w:w w:val="100"/>
      <w:spacing w:val="0"/>
      <w:color w:val="000000"/>
      <w:position w:val="0"/>
    </w:rPr>
  </w:style>
  <w:style w:type="character" w:customStyle="1" w:styleId="CharStyle263">
    <w:name w:val="Body text (64) + 9.5 pt"/>
    <w:basedOn w:val="CharStyle261"/>
    <w:rPr>
      <w:lang w:val="en-US" w:eastAsia="en-US" w:bidi="en-US"/>
      <w:sz w:val="19"/>
      <w:szCs w:val="19"/>
      <w:w w:val="100"/>
      <w:spacing w:val="0"/>
      <w:color w:val="000000"/>
      <w:position w:val="0"/>
    </w:rPr>
  </w:style>
  <w:style w:type="character" w:customStyle="1" w:styleId="CharStyle265">
    <w:name w:val="Heading #10 (2)_"/>
    <w:basedOn w:val="DefaultParagraphFont"/>
    <w:link w:val="Style264"/>
    <w:rPr>
      <w:b/>
      <w:bCs/>
      <w:i w:val="0"/>
      <w:iCs w:val="0"/>
      <w:u w:val="none"/>
      <w:strike w:val="0"/>
      <w:smallCaps w:val="0"/>
      <w:sz w:val="19"/>
      <w:szCs w:val="19"/>
      <w:rFonts w:ascii="Palatino" w:eastAsia="Palatino" w:hAnsi="Palatino" w:cs="Palatino"/>
    </w:rPr>
  </w:style>
  <w:style w:type="character" w:customStyle="1" w:styleId="CharStyle267">
    <w:name w:val="Body text (65)_"/>
    <w:basedOn w:val="DefaultParagraphFont"/>
    <w:link w:val="Style266"/>
    <w:rPr>
      <w:b/>
      <w:bCs/>
      <w:i w:val="0"/>
      <w:iCs w:val="0"/>
      <w:u w:val="none"/>
      <w:strike w:val="0"/>
      <w:smallCaps w:val="0"/>
      <w:sz w:val="18"/>
      <w:szCs w:val="18"/>
      <w:rFonts w:ascii="Arial" w:eastAsia="Arial" w:hAnsi="Arial" w:cs="Arial"/>
    </w:rPr>
  </w:style>
  <w:style w:type="character" w:customStyle="1" w:styleId="CharStyle268">
    <w:name w:val="Body text (48) + Arial,16 pt,Bold,Not Italic"/>
    <w:basedOn w:val="CharStyle196"/>
    <w:rPr>
      <w:lang w:val="en-US" w:eastAsia="en-US" w:bidi="en-US"/>
      <w:b/>
      <w:bCs/>
      <w:i/>
      <w:iCs/>
      <w:sz w:val="32"/>
      <w:szCs w:val="32"/>
      <w:rFonts w:ascii="Arial" w:eastAsia="Arial" w:hAnsi="Arial" w:cs="Arial"/>
      <w:w w:val="100"/>
      <w:spacing w:val="0"/>
      <w:color w:val="000000"/>
      <w:position w:val="0"/>
    </w:rPr>
  </w:style>
  <w:style w:type="character" w:customStyle="1" w:styleId="CharStyle269">
    <w:name w:val="Body text (48) + Small Caps"/>
    <w:basedOn w:val="CharStyle196"/>
    <w:rPr>
      <w:lang w:val="en-US" w:eastAsia="en-US" w:bidi="en-US"/>
      <w:smallCaps/>
      <w:w w:val="100"/>
      <w:spacing w:val="0"/>
      <w:color w:val="000000"/>
      <w:position w:val="0"/>
    </w:rPr>
  </w:style>
  <w:style w:type="character" w:customStyle="1" w:styleId="CharStyle271">
    <w:name w:val="Body text (66)_"/>
    <w:basedOn w:val="DefaultParagraphFont"/>
    <w:link w:val="Style270"/>
    <w:rPr>
      <w:b/>
      <w:bCs/>
      <w:i w:val="0"/>
      <w:iCs w:val="0"/>
      <w:u w:val="none"/>
      <w:strike w:val="0"/>
      <w:smallCaps w:val="0"/>
      <w:sz w:val="17"/>
      <w:szCs w:val="17"/>
      <w:rFonts w:ascii="Palatino" w:eastAsia="Palatino" w:hAnsi="Palatino" w:cs="Palatino"/>
    </w:rPr>
  </w:style>
  <w:style w:type="character" w:customStyle="1" w:styleId="CharStyle272">
    <w:name w:val="Body text (66) + 9.5 pt"/>
    <w:basedOn w:val="CharStyle271"/>
    <w:rPr>
      <w:lang w:val="en-US" w:eastAsia="en-US" w:bidi="en-US"/>
      <w:sz w:val="19"/>
      <w:szCs w:val="19"/>
      <w:w w:val="100"/>
      <w:spacing w:val="0"/>
      <w:color w:val="000000"/>
      <w:position w:val="0"/>
    </w:rPr>
  </w:style>
  <w:style w:type="character" w:customStyle="1" w:styleId="CharStyle273">
    <w:name w:val="Header or footer (3)"/>
    <w:basedOn w:val="CharStyle43"/>
    <w:rPr>
      <w:lang w:val="en-US" w:eastAsia="en-US" w:bidi="en-US"/>
      <w:u w:val="single"/>
      <w:w w:val="100"/>
      <w:spacing w:val="0"/>
      <w:color w:val="000000"/>
      <w:position w:val="0"/>
    </w:rPr>
  </w:style>
  <w:style w:type="character" w:customStyle="1" w:styleId="CharStyle275">
    <w:name w:val="Body text (67)_"/>
    <w:basedOn w:val="DefaultParagraphFont"/>
    <w:link w:val="Style274"/>
    <w:rPr>
      <w:b w:val="0"/>
      <w:bCs w:val="0"/>
      <w:i/>
      <w:iCs/>
      <w:u w:val="none"/>
      <w:strike w:val="0"/>
      <w:smallCaps w:val="0"/>
      <w:sz w:val="22"/>
      <w:szCs w:val="22"/>
      <w:rFonts w:ascii="Arial" w:eastAsia="Arial" w:hAnsi="Arial" w:cs="Arial"/>
    </w:rPr>
  </w:style>
  <w:style w:type="character" w:customStyle="1" w:styleId="CharStyle277">
    <w:name w:val="Body text (68)_"/>
    <w:basedOn w:val="DefaultParagraphFont"/>
    <w:link w:val="Style276"/>
    <w:rPr>
      <w:b w:val="0"/>
      <w:bCs w:val="0"/>
      <w:i/>
      <w:iCs/>
      <w:u w:val="none"/>
      <w:strike w:val="0"/>
      <w:smallCaps w:val="0"/>
      <w:sz w:val="18"/>
      <w:szCs w:val="18"/>
      <w:rFonts w:ascii="Palatino" w:eastAsia="Palatino" w:hAnsi="Palatino" w:cs="Palatino"/>
    </w:rPr>
  </w:style>
  <w:style w:type="character" w:customStyle="1" w:styleId="CharStyle279">
    <w:name w:val="Body text (69)_"/>
    <w:basedOn w:val="DefaultParagraphFont"/>
    <w:link w:val="Style278"/>
    <w:rPr>
      <w:b/>
      <w:bCs/>
      <w:i w:val="0"/>
      <w:iCs w:val="0"/>
      <w:u w:val="none"/>
      <w:strike w:val="0"/>
      <w:smallCaps w:val="0"/>
      <w:sz w:val="50"/>
      <w:szCs w:val="50"/>
      <w:rFonts w:ascii="Arial" w:eastAsia="Arial" w:hAnsi="Arial" w:cs="Arial"/>
    </w:rPr>
  </w:style>
  <w:style w:type="character" w:customStyle="1" w:styleId="CharStyle280">
    <w:name w:val="Body text (69)"/>
    <w:basedOn w:val="CharStyle279"/>
    <w:rPr>
      <w:lang w:val="en-US" w:eastAsia="en-US" w:bidi="en-US"/>
      <w:w w:val="100"/>
      <w:spacing w:val="0"/>
      <w:color w:val="F2071B"/>
      <w:position w:val="0"/>
    </w:rPr>
  </w:style>
  <w:style w:type="character" w:customStyle="1" w:styleId="CharStyle282">
    <w:name w:val="Body text (70)_"/>
    <w:basedOn w:val="DefaultParagraphFont"/>
    <w:link w:val="Style281"/>
    <w:rPr>
      <w:b w:val="0"/>
      <w:bCs w:val="0"/>
      <w:i w:val="0"/>
      <w:iCs w:val="0"/>
      <w:u w:val="none"/>
      <w:strike w:val="0"/>
      <w:smallCaps w:val="0"/>
      <w:sz w:val="26"/>
      <w:szCs w:val="26"/>
      <w:rFonts w:ascii="Arial" w:eastAsia="Arial" w:hAnsi="Arial" w:cs="Arial"/>
    </w:rPr>
  </w:style>
  <w:style w:type="character" w:customStyle="1" w:styleId="CharStyle283">
    <w:name w:val="Body text (70)"/>
    <w:basedOn w:val="CharStyle282"/>
    <w:rPr>
      <w:lang w:val="en-US" w:eastAsia="en-US" w:bidi="en-US"/>
      <w:w w:val="100"/>
      <w:spacing w:val="0"/>
      <w:color w:val="F2071B"/>
      <w:position w:val="0"/>
    </w:rPr>
  </w:style>
  <w:style w:type="character" w:customStyle="1" w:styleId="CharStyle284">
    <w:name w:val="Other + Arial,37 pt,Bold,Scaling 60%"/>
    <w:basedOn w:val="CharStyle8"/>
    <w:rPr>
      <w:lang w:val="en-US" w:eastAsia="en-US" w:bidi="en-US"/>
      <w:b/>
      <w:bCs/>
      <w:sz w:val="74"/>
      <w:szCs w:val="74"/>
      <w:rFonts w:ascii="Arial" w:eastAsia="Arial" w:hAnsi="Arial" w:cs="Arial"/>
      <w:w w:val="60"/>
      <w:spacing w:val="0"/>
      <w:color w:val="F2071B"/>
      <w:position w:val="0"/>
    </w:rPr>
  </w:style>
  <w:style w:type="character" w:customStyle="1" w:styleId="CharStyle286">
    <w:name w:val="Body text (71)_"/>
    <w:basedOn w:val="DefaultParagraphFont"/>
    <w:link w:val="Style285"/>
    <w:rPr>
      <w:b w:val="0"/>
      <w:bCs w:val="0"/>
      <w:i w:val="0"/>
      <w:iCs w:val="0"/>
      <w:u w:val="none"/>
      <w:strike w:val="0"/>
      <w:smallCaps w:val="0"/>
      <w:sz w:val="28"/>
      <w:szCs w:val="28"/>
      <w:rFonts w:ascii="Palatino" w:eastAsia="Palatino" w:hAnsi="Palatino" w:cs="Palatino"/>
    </w:rPr>
  </w:style>
  <w:style w:type="character" w:customStyle="1" w:styleId="CharStyle287">
    <w:name w:val="Body text (71)"/>
    <w:basedOn w:val="CharStyle286"/>
    <w:rPr>
      <w:lang w:val="en-US" w:eastAsia="en-US" w:bidi="en-US"/>
      <w:w w:val="100"/>
      <w:spacing w:val="0"/>
      <w:color w:val="F2071B"/>
      <w:position w:val="0"/>
    </w:rPr>
  </w:style>
  <w:style w:type="character" w:customStyle="1" w:styleId="CharStyle288">
    <w:name w:val="Body text (71) + 12 pt"/>
    <w:basedOn w:val="CharStyle286"/>
    <w:rPr>
      <w:lang w:val="en-US" w:eastAsia="en-US" w:bidi="en-US"/>
      <w:sz w:val="24"/>
      <w:szCs w:val="24"/>
      <w:w w:val="100"/>
      <w:spacing w:val="0"/>
      <w:color w:val="F2071B"/>
      <w:position w:val="0"/>
    </w:rPr>
  </w:style>
  <w:style w:type="character" w:customStyle="1" w:styleId="CharStyle290">
    <w:name w:val="Body text (72)_"/>
    <w:basedOn w:val="DefaultParagraphFont"/>
    <w:link w:val="Style289"/>
    <w:rPr>
      <w:b/>
      <w:bCs/>
      <w:i w:val="0"/>
      <w:iCs w:val="0"/>
      <w:u w:val="none"/>
      <w:strike w:val="0"/>
      <w:smallCaps w:val="0"/>
      <w:sz w:val="34"/>
      <w:szCs w:val="34"/>
      <w:rFonts w:ascii="Arial" w:eastAsia="Arial" w:hAnsi="Arial" w:cs="Arial"/>
    </w:rPr>
  </w:style>
  <w:style w:type="character" w:customStyle="1" w:styleId="CharStyle291">
    <w:name w:val="Body text (72)"/>
    <w:basedOn w:val="CharStyle290"/>
    <w:rPr>
      <w:lang w:val="en-US" w:eastAsia="en-US" w:bidi="en-US"/>
      <w:w w:val="100"/>
      <w:spacing w:val="0"/>
      <w:color w:val="F2071B"/>
      <w:position w:val="0"/>
    </w:rPr>
  </w:style>
  <w:style w:type="character" w:customStyle="1" w:styleId="CharStyle293">
    <w:name w:val="Body text (73)_"/>
    <w:basedOn w:val="DefaultParagraphFont"/>
    <w:link w:val="Style292"/>
    <w:rPr>
      <w:b w:val="0"/>
      <w:bCs w:val="0"/>
      <w:i w:val="0"/>
      <w:iCs w:val="0"/>
      <w:u w:val="none"/>
      <w:strike w:val="0"/>
      <w:smallCaps w:val="0"/>
      <w:sz w:val="54"/>
      <w:szCs w:val="54"/>
      <w:rFonts w:ascii="Palatino" w:eastAsia="Palatino" w:hAnsi="Palatino" w:cs="Palatino"/>
    </w:rPr>
  </w:style>
  <w:style w:type="character" w:customStyle="1" w:styleId="CharStyle294">
    <w:name w:val="Header or footer (3) + Palatino,5.5 pt,Not Italic"/>
    <w:basedOn w:val="CharStyle43"/>
    <w:rPr>
      <w:lang w:val="en-US" w:eastAsia="en-US" w:bidi="en-US"/>
      <w:i/>
      <w:iCs/>
      <w:u w:val="single"/>
      <w:sz w:val="11"/>
      <w:szCs w:val="11"/>
      <w:rFonts w:ascii="Palatino" w:eastAsia="Palatino" w:hAnsi="Palatino" w:cs="Palatino"/>
      <w:w w:val="100"/>
      <w:spacing w:val="0"/>
      <w:color w:val="000000"/>
      <w:position w:val="0"/>
    </w:rPr>
  </w:style>
  <w:style w:type="character" w:customStyle="1" w:styleId="CharStyle295">
    <w:name w:val="Header or footer (3) + Palatino,Not Bold,Not Italic"/>
    <w:basedOn w:val="CharStyle43"/>
    <w:rPr>
      <w:lang w:val="en-US" w:eastAsia="en-US" w:bidi="en-US"/>
      <w:b/>
      <w:bCs/>
      <w:i/>
      <w:iCs/>
      <w:u w:val="single"/>
      <w:rFonts w:ascii="Palatino" w:eastAsia="Palatino" w:hAnsi="Palatino" w:cs="Palatino"/>
      <w:w w:val="100"/>
      <w:spacing w:val="0"/>
      <w:color w:val="000000"/>
      <w:position w:val="0"/>
    </w:rPr>
  </w:style>
  <w:style w:type="character" w:customStyle="1" w:styleId="CharStyle296">
    <w:name w:val="Body text (30)"/>
    <w:basedOn w:val="CharStyle112"/>
    <w:rPr>
      <w:lang w:val="en-US" w:eastAsia="en-US" w:bidi="en-US"/>
      <w:w w:val="100"/>
      <w:spacing w:val="0"/>
      <w:color w:val="F2071B"/>
      <w:position w:val="0"/>
    </w:rPr>
  </w:style>
  <w:style w:type="character" w:customStyle="1" w:styleId="CharStyle297">
    <w:name w:val="Body text (7) + Spacing 0 pt"/>
    <w:basedOn w:val="CharStyle20"/>
    <w:rPr>
      <w:lang w:val="en-US" w:eastAsia="en-US" w:bidi="en-US"/>
      <w:w w:val="100"/>
      <w:spacing w:val="0"/>
      <w:color w:val="000000"/>
      <w:position w:val="0"/>
    </w:rPr>
  </w:style>
  <w:style w:type="character" w:customStyle="1" w:styleId="CharStyle298">
    <w:name w:val="Body text (7) + Palatino,8.5 pt,Spacing 0 pt"/>
    <w:basedOn w:val="CharStyle20"/>
    <w:rPr>
      <w:lang w:val="en-US" w:eastAsia="en-US" w:bidi="en-US"/>
      <w:sz w:val="17"/>
      <w:szCs w:val="17"/>
      <w:rFonts w:ascii="Palatino" w:eastAsia="Palatino" w:hAnsi="Palatino" w:cs="Palatino"/>
      <w:w w:val="100"/>
      <w:spacing w:val="0"/>
      <w:color w:val="000000"/>
      <w:position w:val="0"/>
    </w:rPr>
  </w:style>
  <w:style w:type="character" w:customStyle="1" w:styleId="CharStyle300">
    <w:name w:val="Body text (74)_"/>
    <w:basedOn w:val="DefaultParagraphFont"/>
    <w:link w:val="Style299"/>
    <w:rPr>
      <w:b w:val="0"/>
      <w:bCs w:val="0"/>
      <w:i w:val="0"/>
      <w:iCs w:val="0"/>
      <w:u w:val="none"/>
      <w:strike w:val="0"/>
      <w:smallCaps w:val="0"/>
      <w:sz w:val="18"/>
      <w:szCs w:val="18"/>
      <w:rFonts w:ascii="Arial" w:eastAsia="Arial" w:hAnsi="Arial" w:cs="Arial"/>
      <w:spacing w:val="10"/>
    </w:rPr>
  </w:style>
  <w:style w:type="character" w:customStyle="1" w:styleId="CharStyle302">
    <w:name w:val="Heading #9 (4)_"/>
    <w:basedOn w:val="DefaultParagraphFont"/>
    <w:link w:val="Style301"/>
    <w:rPr>
      <w:b/>
      <w:bCs/>
      <w:i w:val="0"/>
      <w:iCs w:val="0"/>
      <w:u w:val="none"/>
      <w:strike w:val="0"/>
      <w:smallCaps w:val="0"/>
      <w:sz w:val="18"/>
      <w:szCs w:val="18"/>
      <w:rFonts w:ascii="Arial" w:eastAsia="Arial" w:hAnsi="Arial" w:cs="Arial"/>
    </w:rPr>
  </w:style>
  <w:style w:type="character" w:customStyle="1" w:styleId="CharStyle304">
    <w:name w:val="Body text (75)_"/>
    <w:basedOn w:val="DefaultParagraphFont"/>
    <w:link w:val="Style303"/>
    <w:rPr>
      <w:b/>
      <w:bCs/>
      <w:i w:val="0"/>
      <w:iCs w:val="0"/>
      <w:u w:val="none"/>
      <w:strike w:val="0"/>
      <w:smallCaps w:val="0"/>
      <w:sz w:val="22"/>
      <w:szCs w:val="22"/>
      <w:rFonts w:ascii="Arial" w:eastAsia="Arial" w:hAnsi="Arial" w:cs="Arial"/>
    </w:rPr>
  </w:style>
  <w:style w:type="character" w:customStyle="1" w:styleId="CharStyle305">
    <w:name w:val="Header or footer + Arial,6.5 pt,Bold,Italic"/>
    <w:basedOn w:val="CharStyle45"/>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306">
    <w:name w:val="Header or footer + 6.5 pt"/>
    <w:basedOn w:val="CharStyle45"/>
    <w:rPr>
      <w:lang w:val="en-US" w:eastAsia="en-US" w:bidi="en-US"/>
      <w:sz w:val="13"/>
      <w:szCs w:val="13"/>
      <w:w w:val="100"/>
      <w:spacing w:val="0"/>
      <w:color w:val="000000"/>
      <w:position w:val="0"/>
    </w:rPr>
  </w:style>
  <w:style w:type="character" w:customStyle="1" w:styleId="CharStyle307">
    <w:name w:val="Body text (2)"/>
    <w:basedOn w:val="CharStyle5"/>
    <w:rPr>
      <w:lang w:val="en-US" w:eastAsia="en-US" w:bidi="en-US"/>
      <w:w w:val="100"/>
      <w:spacing w:val="0"/>
      <w:color w:val="3B1F0F"/>
      <w:position w:val="0"/>
    </w:rPr>
  </w:style>
  <w:style w:type="character" w:customStyle="1" w:styleId="CharStyle309">
    <w:name w:val="Header or footer (6)_"/>
    <w:basedOn w:val="DefaultParagraphFont"/>
    <w:link w:val="Style308"/>
    <w:rPr>
      <w:b w:val="0"/>
      <w:bCs w:val="0"/>
      <w:i w:val="0"/>
      <w:iCs w:val="0"/>
      <w:u w:val="none"/>
      <w:strike w:val="0"/>
      <w:smallCaps w:val="0"/>
      <w:sz w:val="13"/>
      <w:szCs w:val="13"/>
      <w:rFonts w:ascii="Palatino" w:eastAsia="Palatino" w:hAnsi="Palatino" w:cs="Palatino"/>
    </w:rPr>
  </w:style>
  <w:style w:type="character" w:customStyle="1" w:styleId="CharStyle310">
    <w:name w:val="Header or footer (6)"/>
    <w:basedOn w:val="CharStyle309"/>
    <w:rPr>
      <w:lang w:val="en-US" w:eastAsia="en-US" w:bidi="en-US"/>
      <w:u w:val="single"/>
      <w:w w:val="100"/>
      <w:spacing w:val="0"/>
      <w:color w:val="000000"/>
      <w:position w:val="0"/>
    </w:rPr>
  </w:style>
  <w:style w:type="character" w:customStyle="1" w:styleId="CharStyle311">
    <w:name w:val="Header or footer (6)"/>
    <w:basedOn w:val="CharStyle309"/>
    <w:rPr>
      <w:lang w:val="en-US" w:eastAsia="en-US" w:bidi="en-US"/>
      <w:u w:val="single"/>
      <w:w w:val="100"/>
      <w:spacing w:val="0"/>
      <w:color w:val="3B1F0F"/>
      <w:position w:val="0"/>
    </w:rPr>
  </w:style>
  <w:style w:type="character" w:customStyle="1" w:styleId="CharStyle312">
    <w:name w:val="Header or footer (6) + Arial,Bold,Italic"/>
    <w:basedOn w:val="CharStyle309"/>
    <w:rPr>
      <w:lang w:val="en-US" w:eastAsia="en-US" w:bidi="en-US"/>
      <w:b/>
      <w:bCs/>
      <w:i/>
      <w:iCs/>
      <w:u w:val="single"/>
      <w:rFonts w:ascii="Arial" w:eastAsia="Arial" w:hAnsi="Arial" w:cs="Arial"/>
      <w:w w:val="100"/>
      <w:spacing w:val="0"/>
      <w:color w:val="3B1F0F"/>
      <w:position w:val="0"/>
    </w:rPr>
  </w:style>
  <w:style w:type="character" w:customStyle="1" w:styleId="CharStyle313">
    <w:name w:val="Body text (2) + 33 pt,Bold"/>
    <w:basedOn w:val="CharStyle5"/>
    <w:rPr>
      <w:lang w:val="en-US" w:eastAsia="en-US" w:bidi="en-US"/>
      <w:b/>
      <w:bCs/>
      <w:sz w:val="66"/>
      <w:szCs w:val="66"/>
      <w:w w:val="100"/>
      <w:spacing w:val="0"/>
      <w:color w:val="000000"/>
      <w:position w:val="0"/>
    </w:rPr>
  </w:style>
  <w:style w:type="character" w:customStyle="1" w:styleId="CharStyle314">
    <w:name w:val="Body text (2) + Arial,11 pt,Bold"/>
    <w:basedOn w:val="CharStyle5"/>
    <w:rPr>
      <w:lang w:val="en-US" w:eastAsia="en-US" w:bidi="en-US"/>
      <w:b/>
      <w:bCs/>
      <w:sz w:val="22"/>
      <w:szCs w:val="22"/>
      <w:rFonts w:ascii="Arial" w:eastAsia="Arial" w:hAnsi="Arial" w:cs="Arial"/>
      <w:w w:val="100"/>
      <w:spacing w:val="0"/>
      <w:color w:val="FFFFFF"/>
      <w:position w:val="0"/>
    </w:rPr>
  </w:style>
  <w:style w:type="character" w:customStyle="1" w:styleId="CharStyle315">
    <w:name w:val="Header or footer (6) + 6 pt"/>
    <w:basedOn w:val="CharStyle309"/>
    <w:rPr>
      <w:lang w:val="en-US" w:eastAsia="en-US" w:bidi="en-US"/>
      <w:u w:val="single"/>
      <w:sz w:val="12"/>
      <w:szCs w:val="12"/>
      <w:w w:val="100"/>
      <w:spacing w:val="0"/>
      <w:color w:val="000000"/>
      <w:position w:val="0"/>
    </w:rPr>
  </w:style>
  <w:style w:type="character" w:customStyle="1" w:styleId="CharStyle316">
    <w:name w:val="Header or footer (6) + Arial,Bold,Italic"/>
    <w:basedOn w:val="CharStyle309"/>
    <w:rPr>
      <w:lang w:val="en-US" w:eastAsia="en-US" w:bidi="en-US"/>
      <w:b/>
      <w:bCs/>
      <w:i/>
      <w:iCs/>
      <w:u w:val="single"/>
      <w:rFonts w:ascii="Arial" w:eastAsia="Arial" w:hAnsi="Arial" w:cs="Arial"/>
      <w:w w:val="100"/>
      <w:spacing w:val="0"/>
      <w:color w:val="000000"/>
      <w:position w:val="0"/>
    </w:rPr>
  </w:style>
  <w:style w:type="character" w:customStyle="1" w:styleId="CharStyle317">
    <w:name w:val="Body text (2)"/>
    <w:basedOn w:val="CharStyle5"/>
    <w:rPr>
      <w:lang w:val="en-US" w:eastAsia="en-US" w:bidi="en-US"/>
      <w:w w:val="100"/>
      <w:spacing w:val="0"/>
      <w:color w:val="000000"/>
      <w:position w:val="0"/>
    </w:rPr>
  </w:style>
  <w:style w:type="character" w:customStyle="1" w:styleId="CharStyle318">
    <w:name w:val="Heading #10"/>
    <w:basedOn w:val="CharStyle155"/>
    <w:rPr>
      <w:lang w:val="en-US" w:eastAsia="en-US" w:bidi="en-US"/>
      <w:w w:val="100"/>
      <w:spacing w:val="0"/>
      <w:color w:val="3B1F0F"/>
      <w:position w:val="0"/>
    </w:rPr>
  </w:style>
  <w:style w:type="character" w:customStyle="1" w:styleId="CharStyle320">
    <w:name w:val="Body text (76)_"/>
    <w:basedOn w:val="DefaultParagraphFont"/>
    <w:link w:val="Style319"/>
    <w:rPr>
      <w:b/>
      <w:bCs/>
      <w:i w:val="0"/>
      <w:iCs w:val="0"/>
      <w:u w:val="none"/>
      <w:strike w:val="0"/>
      <w:smallCaps w:val="0"/>
      <w:sz w:val="36"/>
      <w:szCs w:val="36"/>
      <w:rFonts w:ascii="Palatino" w:eastAsia="Palatino" w:hAnsi="Palatino" w:cs="Palatino"/>
    </w:rPr>
  </w:style>
  <w:style w:type="character" w:customStyle="1" w:styleId="CharStyle322">
    <w:name w:val="Body text (77)_"/>
    <w:basedOn w:val="DefaultParagraphFont"/>
    <w:link w:val="Style321"/>
    <w:rPr>
      <w:b/>
      <w:bCs/>
      <w:i w:val="0"/>
      <w:iCs w:val="0"/>
      <w:u w:val="none"/>
      <w:strike w:val="0"/>
      <w:smallCaps w:val="0"/>
      <w:sz w:val="20"/>
      <w:szCs w:val="20"/>
      <w:rFonts w:ascii="Palatino" w:eastAsia="Palatino" w:hAnsi="Palatino" w:cs="Palatino"/>
    </w:rPr>
  </w:style>
  <w:style w:type="character" w:customStyle="1" w:styleId="CharStyle324">
    <w:name w:val="Body text (78)_"/>
    <w:basedOn w:val="DefaultParagraphFont"/>
    <w:link w:val="Style323"/>
    <w:rPr>
      <w:b w:val="0"/>
      <w:bCs w:val="0"/>
      <w:i w:val="0"/>
      <w:iCs w:val="0"/>
      <w:u w:val="none"/>
      <w:strike w:val="0"/>
      <w:smallCaps w:val="0"/>
      <w:sz w:val="21"/>
      <w:szCs w:val="21"/>
      <w:rFonts w:ascii="Palatino" w:eastAsia="Palatino" w:hAnsi="Palatino" w:cs="Palatino"/>
      <w:w w:val="70"/>
    </w:rPr>
  </w:style>
  <w:style w:type="character" w:customStyle="1" w:styleId="CharStyle326">
    <w:name w:val="Body text (79)_"/>
    <w:basedOn w:val="DefaultParagraphFont"/>
    <w:link w:val="Style325"/>
    <w:rPr>
      <w:b w:val="0"/>
      <w:bCs w:val="0"/>
      <w:i w:val="0"/>
      <w:iCs w:val="0"/>
      <w:u w:val="none"/>
      <w:strike w:val="0"/>
      <w:smallCaps w:val="0"/>
      <w:sz w:val="30"/>
      <w:szCs w:val="30"/>
      <w:rFonts w:ascii="Palatino" w:eastAsia="Palatino" w:hAnsi="Palatino" w:cs="Palatino"/>
      <w:w w:val="75"/>
    </w:rPr>
  </w:style>
  <w:style w:type="character" w:customStyle="1" w:styleId="CharStyle327">
    <w:name w:val="Body text (79) + 13 pt,Scaling 70%"/>
    <w:basedOn w:val="CharStyle326"/>
    <w:rPr>
      <w:lang w:val="en-US" w:eastAsia="en-US" w:bidi="en-US"/>
      <w:sz w:val="26"/>
      <w:szCs w:val="26"/>
      <w:w w:val="70"/>
      <w:spacing w:val="0"/>
      <w:color w:val="000000"/>
      <w:position w:val="0"/>
    </w:rPr>
  </w:style>
  <w:style w:type="character" w:customStyle="1" w:styleId="CharStyle329">
    <w:name w:val="Body text (80)_"/>
    <w:basedOn w:val="DefaultParagraphFont"/>
    <w:link w:val="Style328"/>
    <w:rPr>
      <w:b w:val="0"/>
      <w:bCs w:val="0"/>
      <w:i w:val="0"/>
      <w:iCs w:val="0"/>
      <w:u w:val="none"/>
      <w:strike w:val="0"/>
      <w:smallCaps w:val="0"/>
      <w:sz w:val="26"/>
      <w:szCs w:val="26"/>
      <w:rFonts w:ascii="Palatino" w:eastAsia="Palatino" w:hAnsi="Palatino" w:cs="Palatino"/>
      <w:w w:val="70"/>
    </w:rPr>
  </w:style>
  <w:style w:type="character" w:customStyle="1" w:styleId="CharStyle331">
    <w:name w:val="Body text (81)_"/>
    <w:basedOn w:val="DefaultParagraphFont"/>
    <w:link w:val="Style330"/>
    <w:rPr>
      <w:b w:val="0"/>
      <w:bCs w:val="0"/>
      <w:i w:val="0"/>
      <w:iCs w:val="0"/>
      <w:u w:val="none"/>
      <w:strike w:val="0"/>
      <w:smallCaps w:val="0"/>
      <w:sz w:val="11"/>
      <w:szCs w:val="11"/>
      <w:rFonts w:ascii="Arial" w:eastAsia="Arial" w:hAnsi="Arial" w:cs="Arial"/>
    </w:rPr>
  </w:style>
  <w:style w:type="character" w:customStyle="1" w:styleId="CharStyle332">
    <w:name w:val="Heading #9"/>
    <w:basedOn w:val="CharStyle35"/>
    <w:rPr>
      <w:lang w:val="en-US" w:eastAsia="en-US" w:bidi="en-US"/>
      <w:w w:val="100"/>
      <w:spacing w:val="0"/>
      <w:color w:val="9B4935"/>
      <w:position w:val="0"/>
    </w:rPr>
  </w:style>
  <w:style w:type="character" w:customStyle="1" w:styleId="CharStyle333">
    <w:name w:val="Body text (65)"/>
    <w:basedOn w:val="CharStyle267"/>
    <w:rPr>
      <w:lang w:val="en-US" w:eastAsia="en-US" w:bidi="en-US"/>
      <w:w w:val="100"/>
      <w:spacing w:val="0"/>
      <w:color w:val="9B4935"/>
      <w:position w:val="0"/>
    </w:rPr>
  </w:style>
  <w:style w:type="character" w:customStyle="1" w:styleId="CharStyle334">
    <w:name w:val="Other + Times New Roman,11.5 pt,Italic"/>
    <w:basedOn w:val="CharStyle8"/>
    <w:rPr>
      <w:lang w:val="en-US" w:eastAsia="en-US" w:bidi="en-US"/>
      <w:i/>
      <w:iCs/>
      <w:sz w:val="23"/>
      <w:szCs w:val="23"/>
      <w:rFonts w:ascii="Times New Roman" w:eastAsia="Times New Roman" w:hAnsi="Times New Roman" w:cs="Times New Roman"/>
      <w:w w:val="100"/>
      <w:spacing w:val="0"/>
      <w:color w:val="3B1F0F"/>
      <w:position w:val="0"/>
    </w:rPr>
  </w:style>
  <w:style w:type="character" w:customStyle="1" w:styleId="CharStyle335">
    <w:name w:val="Body text (61)"/>
    <w:basedOn w:val="CharStyle254"/>
    <w:rPr>
      <w:lang w:val="en-US" w:eastAsia="en-US" w:bidi="en-US"/>
      <w:w w:val="100"/>
      <w:spacing w:val="0"/>
      <w:color w:val="9B4935"/>
      <w:position w:val="0"/>
    </w:rPr>
  </w:style>
  <w:style w:type="character" w:customStyle="1" w:styleId="CharStyle337">
    <w:name w:val="Heading #8 (4)_"/>
    <w:basedOn w:val="DefaultParagraphFont"/>
    <w:link w:val="Style336"/>
    <w:rPr>
      <w:b/>
      <w:bCs/>
      <w:i w:val="0"/>
      <w:iCs w:val="0"/>
      <w:u w:val="none"/>
      <w:strike w:val="0"/>
      <w:smallCaps w:val="0"/>
      <w:sz w:val="20"/>
      <w:szCs w:val="20"/>
      <w:rFonts w:ascii="Arial" w:eastAsia="Arial" w:hAnsi="Arial" w:cs="Arial"/>
    </w:rPr>
  </w:style>
  <w:style w:type="character" w:customStyle="1" w:styleId="CharStyle338">
    <w:name w:val="Heading #8 (4)"/>
    <w:basedOn w:val="CharStyle337"/>
    <w:rPr>
      <w:lang w:val="en-US" w:eastAsia="en-US" w:bidi="en-US"/>
      <w:w w:val="100"/>
      <w:spacing w:val="0"/>
      <w:color w:val="9B4935"/>
      <w:position w:val="0"/>
    </w:rPr>
  </w:style>
  <w:style w:type="character" w:customStyle="1" w:styleId="CharStyle340">
    <w:name w:val="Body text (82)_"/>
    <w:basedOn w:val="DefaultParagraphFont"/>
    <w:link w:val="Style339"/>
    <w:rPr>
      <w:b/>
      <w:bCs/>
      <w:i/>
      <w:iCs/>
      <w:u w:val="none"/>
      <w:strike w:val="0"/>
      <w:smallCaps w:val="0"/>
      <w:sz w:val="40"/>
      <w:szCs w:val="40"/>
      <w:rFonts w:ascii="Palatino" w:eastAsia="Palatino" w:hAnsi="Palatino" w:cs="Palatino"/>
    </w:rPr>
  </w:style>
  <w:style w:type="character" w:customStyle="1" w:styleId="CharStyle341">
    <w:name w:val="Body text (82)"/>
    <w:basedOn w:val="CharStyle340"/>
    <w:rPr>
      <w:lang w:val="en-US" w:eastAsia="en-US" w:bidi="en-US"/>
      <w:u w:val="single"/>
      <w:w w:val="100"/>
      <w:spacing w:val="0"/>
      <w:color w:val="000000"/>
      <w:position w:val="0"/>
    </w:rPr>
  </w:style>
  <w:style w:type="character" w:customStyle="1" w:styleId="CharStyle343">
    <w:name w:val="Body text (83)_"/>
    <w:basedOn w:val="DefaultParagraphFont"/>
    <w:link w:val="Style342"/>
    <w:rPr>
      <w:b w:val="0"/>
      <w:bCs w:val="0"/>
      <w:i/>
      <w:iCs/>
      <w:u w:val="none"/>
      <w:strike w:val="0"/>
      <w:smallCaps w:val="0"/>
      <w:sz w:val="78"/>
      <w:szCs w:val="78"/>
      <w:rFonts w:ascii="Arial" w:eastAsia="Arial" w:hAnsi="Arial" w:cs="Arial"/>
    </w:rPr>
  </w:style>
  <w:style w:type="character" w:customStyle="1" w:styleId="CharStyle345">
    <w:name w:val="Body text (84)_"/>
    <w:basedOn w:val="DefaultParagraphFont"/>
    <w:link w:val="Style344"/>
    <w:rPr>
      <w:b/>
      <w:bCs/>
      <w:i w:val="0"/>
      <w:iCs w:val="0"/>
      <w:u w:val="none"/>
      <w:strike w:val="0"/>
      <w:smallCaps w:val="0"/>
      <w:sz w:val="21"/>
      <w:szCs w:val="21"/>
      <w:rFonts w:ascii="Arial" w:eastAsia="Arial" w:hAnsi="Arial" w:cs="Arial"/>
    </w:rPr>
  </w:style>
  <w:style w:type="character" w:customStyle="1" w:styleId="CharStyle347">
    <w:name w:val="Heading #5 (2)_"/>
    <w:basedOn w:val="DefaultParagraphFont"/>
    <w:link w:val="Style346"/>
    <w:rPr>
      <w:b/>
      <w:bCs/>
      <w:i w:val="0"/>
      <w:iCs w:val="0"/>
      <w:u w:val="none"/>
      <w:strike w:val="0"/>
      <w:smallCaps w:val="0"/>
      <w:sz w:val="32"/>
      <w:szCs w:val="32"/>
      <w:rFonts w:ascii="Palatino" w:eastAsia="Palatino" w:hAnsi="Palatino" w:cs="Palatino"/>
    </w:rPr>
  </w:style>
  <w:style w:type="character" w:customStyle="1" w:styleId="CharStyle349">
    <w:name w:val="Body text (86)_"/>
    <w:basedOn w:val="DefaultParagraphFont"/>
    <w:link w:val="Style348"/>
    <w:rPr>
      <w:b w:val="0"/>
      <w:bCs w:val="0"/>
      <w:i/>
      <w:iCs/>
      <w:u w:val="none"/>
      <w:strike w:val="0"/>
      <w:smallCaps w:val="0"/>
      <w:sz w:val="20"/>
      <w:szCs w:val="20"/>
      <w:rFonts w:ascii="Arial" w:eastAsia="Arial" w:hAnsi="Arial" w:cs="Arial"/>
      <w:spacing w:val="60"/>
    </w:rPr>
  </w:style>
  <w:style w:type="character" w:customStyle="1" w:styleId="CharStyle350">
    <w:name w:val="Body text (49) + Small Caps"/>
    <w:basedOn w:val="CharStyle198"/>
    <w:rPr>
      <w:lang w:val="en-US" w:eastAsia="en-US" w:bidi="en-US"/>
      <w:smallCaps/>
      <w:w w:val="100"/>
      <w:spacing w:val="0"/>
      <w:color w:val="000000"/>
      <w:position w:val="0"/>
    </w:rPr>
  </w:style>
  <w:style w:type="character" w:customStyle="1" w:styleId="CharStyle351">
    <w:name w:val="Body text (50) + 13 pt,Small Caps"/>
    <w:basedOn w:val="CharStyle200"/>
    <w:rPr>
      <w:lang w:val="en-US" w:eastAsia="en-US" w:bidi="en-US"/>
      <w:smallCaps/>
      <w:sz w:val="26"/>
      <w:szCs w:val="26"/>
      <w:w w:val="100"/>
      <w:spacing w:val="0"/>
      <w:color w:val="000000"/>
      <w:position w:val="0"/>
    </w:rPr>
  </w:style>
  <w:style w:type="character" w:customStyle="1" w:styleId="CharStyle352">
    <w:name w:val="Body text (50) + 10 pt"/>
    <w:basedOn w:val="CharStyle200"/>
    <w:rPr>
      <w:lang w:val="en-US" w:eastAsia="en-US" w:bidi="en-US"/>
      <w:sz w:val="20"/>
      <w:szCs w:val="20"/>
      <w:w w:val="100"/>
      <w:spacing w:val="0"/>
      <w:color w:val="000000"/>
      <w:position w:val="0"/>
    </w:rPr>
  </w:style>
  <w:style w:type="character" w:customStyle="1" w:styleId="CharStyle354">
    <w:name w:val="Picture caption (9)_"/>
    <w:basedOn w:val="DefaultParagraphFont"/>
    <w:link w:val="Style353"/>
    <w:rPr>
      <w:b w:val="0"/>
      <w:bCs w:val="0"/>
      <w:i/>
      <w:iCs/>
      <w:u w:val="none"/>
      <w:strike w:val="0"/>
      <w:smallCaps w:val="0"/>
      <w:sz w:val="22"/>
      <w:szCs w:val="22"/>
      <w:rFonts w:ascii="Palatino" w:eastAsia="Palatino" w:hAnsi="Palatino" w:cs="Palatino"/>
    </w:rPr>
  </w:style>
  <w:style w:type="character" w:customStyle="1" w:styleId="CharStyle355">
    <w:name w:val="Picture caption (9) + Small Caps"/>
    <w:basedOn w:val="CharStyle354"/>
    <w:rPr>
      <w:lang w:val="en-US" w:eastAsia="en-US" w:bidi="en-US"/>
      <w:smallCaps/>
      <w:w w:val="100"/>
      <w:spacing w:val="0"/>
      <w:color w:val="000000"/>
      <w:position w:val="0"/>
    </w:rPr>
  </w:style>
  <w:style w:type="character" w:customStyle="1" w:styleId="CharStyle356">
    <w:name w:val="Picture caption (9) + Spacing 1 pt"/>
    <w:basedOn w:val="CharStyle354"/>
    <w:rPr>
      <w:lang w:val="en-US" w:eastAsia="en-US" w:bidi="en-US"/>
      <w:w w:val="100"/>
      <w:spacing w:val="20"/>
      <w:color w:val="000000"/>
      <w:position w:val="0"/>
    </w:rPr>
  </w:style>
  <w:style w:type="character" w:customStyle="1" w:styleId="CharStyle358">
    <w:name w:val="Body text (85)_"/>
    <w:basedOn w:val="DefaultParagraphFont"/>
    <w:link w:val="Style357"/>
    <w:rPr>
      <w:b w:val="0"/>
      <w:bCs w:val="0"/>
      <w:i/>
      <w:iCs/>
      <w:u w:val="none"/>
      <w:strike w:val="0"/>
      <w:smallCaps w:val="0"/>
      <w:sz w:val="21"/>
      <w:szCs w:val="21"/>
      <w:rFonts w:ascii="Arial" w:eastAsia="Arial" w:hAnsi="Arial" w:cs="Arial"/>
    </w:rPr>
  </w:style>
  <w:style w:type="character" w:customStyle="1" w:styleId="CharStyle359">
    <w:name w:val="Body text (85) + 10 pt,Bold,Not Italic"/>
    <w:basedOn w:val="CharStyle358"/>
    <w:rPr>
      <w:lang w:val="en-US" w:eastAsia="en-US" w:bidi="en-US"/>
      <w:b/>
      <w:bCs/>
      <w:i/>
      <w:iCs/>
      <w:sz w:val="20"/>
      <w:szCs w:val="20"/>
      <w:w w:val="100"/>
      <w:spacing w:val="0"/>
      <w:color w:val="9B4935"/>
      <w:position w:val="0"/>
    </w:rPr>
  </w:style>
  <w:style w:type="character" w:customStyle="1" w:styleId="CharStyle360">
    <w:name w:val="Body text (85)"/>
    <w:basedOn w:val="CharStyle358"/>
    <w:rPr>
      <w:lang w:val="en-US" w:eastAsia="en-US" w:bidi="en-US"/>
      <w:w w:val="100"/>
      <w:spacing w:val="0"/>
      <w:color w:val="9B4935"/>
      <w:position w:val="0"/>
    </w:rPr>
  </w:style>
  <w:style w:type="character" w:customStyle="1" w:styleId="CharStyle362">
    <w:name w:val="Body text (87)_"/>
    <w:basedOn w:val="DefaultParagraphFont"/>
    <w:link w:val="Style361"/>
    <w:rPr>
      <w:b/>
      <w:bCs/>
      <w:i/>
      <w:iCs/>
      <w:u w:val="none"/>
      <w:strike w:val="0"/>
      <w:smallCaps w:val="0"/>
      <w:sz w:val="17"/>
      <w:szCs w:val="17"/>
      <w:rFonts w:ascii="Palatino" w:eastAsia="Palatino" w:hAnsi="Palatino" w:cs="Palatino"/>
    </w:rPr>
  </w:style>
  <w:style w:type="character" w:customStyle="1" w:styleId="CharStyle364">
    <w:name w:val="Body text (88)_"/>
    <w:basedOn w:val="DefaultParagraphFont"/>
    <w:link w:val="Style363"/>
    <w:rPr>
      <w:b w:val="0"/>
      <w:bCs w:val="0"/>
      <w:i/>
      <w:iCs/>
      <w:u w:val="none"/>
      <w:strike w:val="0"/>
      <w:smallCaps w:val="0"/>
      <w:sz w:val="14"/>
      <w:szCs w:val="14"/>
      <w:rFonts w:ascii="Arial" w:eastAsia="Arial" w:hAnsi="Arial" w:cs="Arial"/>
    </w:rPr>
  </w:style>
  <w:style w:type="character" w:customStyle="1" w:styleId="CharStyle365">
    <w:name w:val="Body text (88) + Palatino,Not Italic"/>
    <w:basedOn w:val="CharStyle364"/>
    <w:rPr>
      <w:lang w:val="en-US" w:eastAsia="en-US" w:bidi="en-US"/>
      <w:i/>
      <w:iCs/>
      <w:u w:val="single"/>
      <w:rFonts w:ascii="Palatino" w:eastAsia="Palatino" w:hAnsi="Palatino" w:cs="Palatino"/>
      <w:w w:val="100"/>
      <w:spacing w:val="0"/>
      <w:color w:val="000000"/>
      <w:position w:val="0"/>
    </w:rPr>
  </w:style>
  <w:style w:type="character" w:customStyle="1" w:styleId="CharStyle366">
    <w:name w:val="Body text (88)"/>
    <w:basedOn w:val="CharStyle364"/>
    <w:rPr>
      <w:lang w:val="en-US" w:eastAsia="en-US" w:bidi="en-US"/>
      <w:u w:val="single"/>
      <w:w w:val="100"/>
      <w:spacing w:val="0"/>
      <w:color w:val="000000"/>
      <w:position w:val="0"/>
    </w:rPr>
  </w:style>
  <w:style w:type="character" w:customStyle="1" w:styleId="CharStyle368">
    <w:name w:val="Body text (89)_"/>
    <w:basedOn w:val="DefaultParagraphFont"/>
    <w:link w:val="Style367"/>
    <w:rPr>
      <w:b/>
      <w:bCs/>
      <w:i/>
      <w:iCs/>
      <w:u w:val="none"/>
      <w:strike w:val="0"/>
      <w:smallCaps w:val="0"/>
      <w:rFonts w:ascii="Palatino" w:eastAsia="Palatino" w:hAnsi="Palatino" w:cs="Palatino"/>
    </w:rPr>
  </w:style>
  <w:style w:type="character" w:customStyle="1" w:styleId="CharStyle369">
    <w:name w:val="Body text (89) + 7.5 pt,Not Bold,Not Italic"/>
    <w:basedOn w:val="CharStyle368"/>
    <w:rPr>
      <w:lang w:val="en-US" w:eastAsia="en-US" w:bidi="en-US"/>
      <w:b/>
      <w:bCs/>
      <w:i/>
      <w:iCs/>
      <w:sz w:val="15"/>
      <w:szCs w:val="15"/>
      <w:w w:val="100"/>
      <w:spacing w:val="0"/>
      <w:color w:val="9B4935"/>
      <w:position w:val="0"/>
    </w:rPr>
  </w:style>
  <w:style w:type="character" w:customStyle="1" w:styleId="CharStyle370">
    <w:name w:val="Body text (89)"/>
    <w:basedOn w:val="CharStyle368"/>
    <w:rPr>
      <w:lang w:val="en-US" w:eastAsia="en-US" w:bidi="en-US"/>
      <w:sz w:val="24"/>
      <w:szCs w:val="24"/>
      <w:w w:val="100"/>
      <w:spacing w:val="0"/>
      <w:color w:val="9B4935"/>
      <w:position w:val="0"/>
    </w:rPr>
  </w:style>
  <w:style w:type="character" w:customStyle="1" w:styleId="CharStyle371">
    <w:name w:val="Body text (65)"/>
    <w:basedOn w:val="CharStyle267"/>
    <w:rPr>
      <w:lang w:val="en-US" w:eastAsia="en-US" w:bidi="en-US"/>
      <w:u w:val="single"/>
      <w:w w:val="100"/>
      <w:spacing w:val="0"/>
      <w:color w:val="000000"/>
      <w:position w:val="0"/>
    </w:rPr>
  </w:style>
  <w:style w:type="character" w:customStyle="1" w:styleId="CharStyle372">
    <w:name w:val="Body text (65) + Palatino,11 pt,Not Bold,Italic,Spacing 1 pt"/>
    <w:basedOn w:val="CharStyle267"/>
    <w:rPr>
      <w:lang w:val="en-US" w:eastAsia="en-US" w:bidi="en-US"/>
      <w:b/>
      <w:bCs/>
      <w:i/>
      <w:iCs/>
      <w:sz w:val="22"/>
      <w:szCs w:val="22"/>
      <w:rFonts w:ascii="Palatino" w:eastAsia="Palatino" w:hAnsi="Palatino" w:cs="Palatino"/>
      <w:w w:val="100"/>
      <w:spacing w:val="20"/>
      <w:color w:val="000000"/>
      <w:position w:val="0"/>
    </w:rPr>
  </w:style>
  <w:style w:type="character" w:customStyle="1" w:styleId="CharStyle373">
    <w:name w:val="Body text (65) + Palatino,6 pt"/>
    <w:basedOn w:val="CharStyle267"/>
    <w:rPr>
      <w:lang w:val="en-US" w:eastAsia="en-US" w:bidi="en-US"/>
      <w:sz w:val="12"/>
      <w:szCs w:val="12"/>
      <w:rFonts w:ascii="Palatino" w:eastAsia="Palatino" w:hAnsi="Palatino" w:cs="Palatino"/>
      <w:w w:val="100"/>
      <w:spacing w:val="0"/>
      <w:color w:val="000000"/>
      <w:position w:val="0"/>
    </w:rPr>
  </w:style>
  <w:style w:type="character" w:customStyle="1" w:styleId="CharStyle374">
    <w:name w:val="Body text (87) + Arial,8 pt,Not Bold,Not Italic"/>
    <w:basedOn w:val="CharStyle362"/>
    <w:rPr>
      <w:lang w:val="en-US" w:eastAsia="en-US" w:bidi="en-US"/>
      <w:b/>
      <w:bCs/>
      <w:i/>
      <w:iCs/>
      <w:sz w:val="16"/>
      <w:szCs w:val="16"/>
      <w:rFonts w:ascii="Arial" w:eastAsia="Arial" w:hAnsi="Arial" w:cs="Arial"/>
      <w:w w:val="100"/>
      <w:spacing w:val="0"/>
      <w:color w:val="000000"/>
      <w:position w:val="0"/>
    </w:rPr>
  </w:style>
  <w:style w:type="character" w:customStyle="1" w:styleId="CharStyle376">
    <w:name w:val="Header or footer (7)_"/>
    <w:basedOn w:val="DefaultParagraphFont"/>
    <w:link w:val="Style375"/>
    <w:rPr>
      <w:b w:val="0"/>
      <w:bCs w:val="0"/>
      <w:i w:val="0"/>
      <w:iCs w:val="0"/>
      <w:u w:val="none"/>
      <w:strike w:val="0"/>
      <w:smallCaps w:val="0"/>
      <w:sz w:val="13"/>
      <w:szCs w:val="13"/>
      <w:rFonts w:ascii="Palatino" w:eastAsia="Palatino" w:hAnsi="Palatino" w:cs="Palatino"/>
    </w:rPr>
  </w:style>
  <w:style w:type="character" w:customStyle="1" w:styleId="CharStyle378">
    <w:name w:val="Body text (90)_"/>
    <w:basedOn w:val="DefaultParagraphFont"/>
    <w:link w:val="Style377"/>
    <w:rPr>
      <w:b w:val="0"/>
      <w:bCs w:val="0"/>
      <w:i w:val="0"/>
      <w:iCs w:val="0"/>
      <w:u w:val="none"/>
      <w:strike w:val="0"/>
      <w:smallCaps w:val="0"/>
      <w:sz w:val="20"/>
      <w:szCs w:val="20"/>
      <w:rFonts w:ascii="Palatino" w:eastAsia="Palatino" w:hAnsi="Palatino" w:cs="Palatino"/>
      <w:w w:val="70"/>
    </w:rPr>
  </w:style>
  <w:style w:type="character" w:customStyle="1" w:styleId="CharStyle380">
    <w:name w:val="Heading #11 (2)_"/>
    <w:basedOn w:val="DefaultParagraphFont"/>
    <w:link w:val="Style379"/>
    <w:rPr>
      <w:b w:val="0"/>
      <w:bCs w:val="0"/>
      <w:i w:val="0"/>
      <w:iCs w:val="0"/>
      <w:u w:val="none"/>
      <w:strike w:val="0"/>
      <w:smallCaps w:val="0"/>
      <w:sz w:val="20"/>
      <w:szCs w:val="20"/>
      <w:rFonts w:ascii="Palatino" w:eastAsia="Palatino" w:hAnsi="Palatino" w:cs="Palatino"/>
      <w:w w:val="70"/>
    </w:rPr>
  </w:style>
  <w:style w:type="character" w:customStyle="1" w:styleId="CharStyle381">
    <w:name w:val="Body text (22)"/>
    <w:basedOn w:val="CharStyle82"/>
    <w:rPr>
      <w:lang w:val="en-US" w:eastAsia="en-US" w:bidi="en-US"/>
      <w:w w:val="100"/>
      <w:spacing w:val="0"/>
      <w:color w:val="826A5B"/>
      <w:position w:val="0"/>
    </w:rPr>
  </w:style>
  <w:style w:type="character" w:customStyle="1" w:styleId="CharStyle382">
    <w:name w:val="Body text (23)"/>
    <w:basedOn w:val="CharStyle87"/>
    <w:rPr>
      <w:lang w:val="en-US" w:eastAsia="en-US" w:bidi="en-US"/>
      <w:w w:val="100"/>
      <w:spacing w:val="0"/>
      <w:color w:val="826A5B"/>
      <w:position w:val="0"/>
    </w:rPr>
  </w:style>
  <w:style w:type="character" w:customStyle="1" w:styleId="CharStyle384">
    <w:name w:val="Body text (91)_"/>
    <w:basedOn w:val="DefaultParagraphFont"/>
    <w:link w:val="Style383"/>
    <w:rPr>
      <w:b/>
      <w:bCs/>
      <w:i/>
      <w:iCs/>
      <w:u w:val="none"/>
      <w:strike w:val="0"/>
      <w:smallCaps w:val="0"/>
      <w:sz w:val="23"/>
      <w:szCs w:val="23"/>
      <w:rFonts w:ascii="Palatino" w:eastAsia="Palatino" w:hAnsi="Palatino" w:cs="Palatino"/>
    </w:rPr>
  </w:style>
  <w:style w:type="character" w:customStyle="1" w:styleId="CharStyle385">
    <w:name w:val="Body text (91) + 10 pt,Not Italic"/>
    <w:basedOn w:val="CharStyle384"/>
    <w:rPr>
      <w:lang w:val="en-US" w:eastAsia="en-US" w:bidi="en-US"/>
      <w:i/>
      <w:iCs/>
      <w:sz w:val="20"/>
      <w:szCs w:val="20"/>
      <w:w w:val="100"/>
      <w:spacing w:val="0"/>
      <w:color w:val="000000"/>
      <w:position w:val="0"/>
    </w:rPr>
  </w:style>
  <w:style w:type="character" w:customStyle="1" w:styleId="CharStyle387">
    <w:name w:val="Body text (92)_"/>
    <w:basedOn w:val="DefaultParagraphFont"/>
    <w:link w:val="Style386"/>
    <w:rPr>
      <w:b/>
      <w:bCs/>
      <w:i/>
      <w:iCs/>
      <w:u w:val="none"/>
      <w:strike w:val="0"/>
      <w:smallCaps w:val="0"/>
      <w:rFonts w:ascii="Palatino" w:eastAsia="Palatino" w:hAnsi="Palatino" w:cs="Palatino"/>
    </w:rPr>
  </w:style>
  <w:style w:type="character" w:customStyle="1" w:styleId="CharStyle388">
    <w:name w:val="Body text (92) + Small Caps"/>
    <w:basedOn w:val="CharStyle387"/>
    <w:rPr>
      <w:lang w:val="en-US" w:eastAsia="en-US" w:bidi="en-US"/>
      <w:smallCaps/>
      <w:sz w:val="24"/>
      <w:szCs w:val="24"/>
      <w:w w:val="100"/>
      <w:spacing w:val="0"/>
      <w:color w:val="000000"/>
      <w:position w:val="0"/>
    </w:rPr>
  </w:style>
  <w:style w:type="character" w:customStyle="1" w:styleId="CharStyle389">
    <w:name w:val="Body text (92) + 4.5 pt,Not Italic"/>
    <w:basedOn w:val="CharStyle387"/>
    <w:rPr>
      <w:lang w:val="en-US" w:eastAsia="en-US" w:bidi="en-US"/>
      <w:i/>
      <w:iCs/>
      <w:sz w:val="9"/>
      <w:szCs w:val="9"/>
      <w:w w:val="100"/>
      <w:spacing w:val="0"/>
      <w:color w:val="000000"/>
      <w:position w:val="0"/>
    </w:rPr>
  </w:style>
  <w:style w:type="character" w:customStyle="1" w:styleId="CharStyle390">
    <w:name w:val="Body text (2) + Arial,6 pt"/>
    <w:basedOn w:val="CharStyle5"/>
    <w:rPr>
      <w:lang w:val="en-US" w:eastAsia="en-US" w:bidi="en-US"/>
      <w:sz w:val="12"/>
      <w:szCs w:val="12"/>
      <w:rFonts w:ascii="Arial" w:eastAsia="Arial" w:hAnsi="Arial" w:cs="Arial"/>
      <w:w w:val="100"/>
      <w:spacing w:val="0"/>
      <w:color w:val="000000"/>
      <w:position w:val="0"/>
    </w:rPr>
  </w:style>
  <w:style w:type="character" w:customStyle="1" w:styleId="CharStyle391">
    <w:name w:val="Header or footer (3) + Palatino,6 pt,Not Bold,Not Italic"/>
    <w:basedOn w:val="CharStyle43"/>
    <w:rPr>
      <w:lang w:val="en-US" w:eastAsia="en-US" w:bidi="en-US"/>
      <w:b/>
      <w:bCs/>
      <w:i/>
      <w:iCs/>
      <w:u w:val="single"/>
      <w:sz w:val="12"/>
      <w:szCs w:val="12"/>
      <w:rFonts w:ascii="Palatino" w:eastAsia="Palatino" w:hAnsi="Palatino" w:cs="Palatino"/>
      <w:w w:val="100"/>
      <w:spacing w:val="0"/>
      <w:color w:val="000000"/>
      <w:position w:val="0"/>
    </w:rPr>
  </w:style>
  <w:style w:type="character" w:customStyle="1" w:styleId="CharStyle392">
    <w:name w:val="Header or footer (3) + 6 pt"/>
    <w:basedOn w:val="CharStyle43"/>
    <w:rPr>
      <w:lang w:val="en-US" w:eastAsia="en-US" w:bidi="en-US"/>
      <w:u w:val="single"/>
      <w:sz w:val="12"/>
      <w:szCs w:val="12"/>
      <w:w w:val="100"/>
      <w:spacing w:val="0"/>
      <w:color w:val="000000"/>
      <w:position w:val="0"/>
    </w:rPr>
  </w:style>
  <w:style w:type="character" w:customStyle="1" w:styleId="CharStyle394">
    <w:name w:val="Body text (93)_"/>
    <w:basedOn w:val="DefaultParagraphFont"/>
    <w:link w:val="Style393"/>
    <w:rPr>
      <w:b/>
      <w:bCs/>
      <w:i/>
      <w:iCs/>
      <w:u w:val="none"/>
      <w:strike w:val="0"/>
      <w:smallCaps w:val="0"/>
      <w:rFonts w:ascii="Palatino" w:eastAsia="Palatino" w:hAnsi="Palatino" w:cs="Palatino"/>
    </w:rPr>
  </w:style>
  <w:style w:type="character" w:customStyle="1" w:styleId="CharStyle395">
    <w:name w:val="Body text (93) + Small Caps"/>
    <w:basedOn w:val="CharStyle394"/>
    <w:rPr>
      <w:lang w:val="en-US" w:eastAsia="en-US" w:bidi="en-US"/>
      <w:smallCaps/>
      <w:sz w:val="24"/>
      <w:szCs w:val="24"/>
      <w:w w:val="100"/>
      <w:spacing w:val="0"/>
      <w:color w:val="000000"/>
      <w:position w:val="0"/>
    </w:rPr>
  </w:style>
  <w:style w:type="character" w:customStyle="1" w:styleId="CharStyle397">
    <w:name w:val="Body text (94)_"/>
    <w:basedOn w:val="DefaultParagraphFont"/>
    <w:link w:val="Style396"/>
    <w:rPr>
      <w:b w:val="0"/>
      <w:bCs w:val="0"/>
      <w:i/>
      <w:iCs/>
      <w:u w:val="none"/>
      <w:strike w:val="0"/>
      <w:smallCaps w:val="0"/>
      <w:sz w:val="23"/>
      <w:szCs w:val="23"/>
      <w:rFonts w:ascii="Palatino" w:eastAsia="Palatino" w:hAnsi="Palatino" w:cs="Palatino"/>
    </w:rPr>
  </w:style>
  <w:style w:type="character" w:customStyle="1" w:styleId="CharStyle398">
    <w:name w:val="Body text (94) + Small Caps"/>
    <w:basedOn w:val="CharStyle397"/>
    <w:rPr>
      <w:lang w:val="en-US" w:eastAsia="en-US" w:bidi="en-US"/>
      <w:smallCaps/>
      <w:w w:val="100"/>
      <w:spacing w:val="0"/>
      <w:color w:val="000000"/>
      <w:position w:val="0"/>
    </w:rPr>
  </w:style>
  <w:style w:type="character" w:customStyle="1" w:styleId="CharStyle399">
    <w:name w:val="Body text (2) + 9 pt,Italic"/>
    <w:basedOn w:val="CharStyle5"/>
    <w:rPr>
      <w:lang w:val="en-US" w:eastAsia="en-US" w:bidi="en-US"/>
      <w:i/>
      <w:iCs/>
      <w:sz w:val="18"/>
      <w:szCs w:val="18"/>
      <w:w w:val="100"/>
      <w:spacing w:val="0"/>
      <w:color w:val="000000"/>
      <w:position w:val="0"/>
    </w:rPr>
  </w:style>
  <w:style w:type="character" w:customStyle="1" w:styleId="CharStyle400">
    <w:name w:val="Body text (2) + Arial"/>
    <w:basedOn w:val="CharStyle5"/>
    <w:rPr>
      <w:lang w:val="en-US" w:eastAsia="en-US" w:bidi="en-US"/>
      <w:rFonts w:ascii="Arial" w:eastAsia="Arial" w:hAnsi="Arial" w:cs="Arial"/>
      <w:w w:val="100"/>
      <w:spacing w:val="0"/>
      <w:color w:val="000000"/>
      <w:position w:val="0"/>
    </w:rPr>
  </w:style>
  <w:style w:type="character" w:customStyle="1" w:styleId="CharStyle401">
    <w:name w:val="Body text (2) + Arial,6 pt,Bold"/>
    <w:basedOn w:val="CharStyle5"/>
    <w:rPr>
      <w:lang w:val="en-US" w:eastAsia="en-US" w:bidi="en-US"/>
      <w:b/>
      <w:bCs/>
      <w:sz w:val="12"/>
      <w:szCs w:val="12"/>
      <w:rFonts w:ascii="Arial" w:eastAsia="Arial" w:hAnsi="Arial" w:cs="Arial"/>
      <w:w w:val="100"/>
      <w:spacing w:val="0"/>
      <w:color w:val="000000"/>
      <w:position w:val="0"/>
    </w:rPr>
  </w:style>
  <w:style w:type="character" w:customStyle="1" w:styleId="CharStyle402">
    <w:name w:val="Body text (68) + Arial,8.5 pt,Not Italic"/>
    <w:basedOn w:val="CharStyle277"/>
    <w:rPr>
      <w:lang w:val="en-US" w:eastAsia="en-US" w:bidi="en-US"/>
      <w:i/>
      <w:iCs/>
      <w:sz w:val="17"/>
      <w:szCs w:val="17"/>
      <w:rFonts w:ascii="Arial" w:eastAsia="Arial" w:hAnsi="Arial" w:cs="Arial"/>
      <w:w w:val="100"/>
      <w:spacing w:val="0"/>
      <w:color w:val="000000"/>
      <w:position w:val="0"/>
    </w:rPr>
  </w:style>
  <w:style w:type="character" w:customStyle="1" w:styleId="CharStyle403">
    <w:name w:val="Body text (49) + Small Caps"/>
    <w:basedOn w:val="CharStyle198"/>
    <w:rPr>
      <w:lang w:val="en-US" w:eastAsia="en-US" w:bidi="en-US"/>
      <w:u w:val="single"/>
      <w:smallCaps/>
      <w:w w:val="100"/>
      <w:spacing w:val="0"/>
      <w:color w:val="FFFFFF"/>
      <w:position w:val="0"/>
    </w:rPr>
  </w:style>
  <w:style w:type="character" w:customStyle="1" w:styleId="CharStyle404">
    <w:name w:val="Body text (49)"/>
    <w:basedOn w:val="CharStyle198"/>
    <w:rPr>
      <w:lang w:val="en-US" w:eastAsia="en-US" w:bidi="en-US"/>
      <w:u w:val="single"/>
      <w:w w:val="100"/>
      <w:spacing w:val="0"/>
      <w:color w:val="FFFFFF"/>
      <w:position w:val="0"/>
    </w:rPr>
  </w:style>
  <w:style w:type="character" w:customStyle="1" w:styleId="CharStyle406">
    <w:name w:val="Body text (95)_"/>
    <w:basedOn w:val="DefaultParagraphFont"/>
    <w:link w:val="Style405"/>
    <w:rPr>
      <w:b/>
      <w:bCs/>
      <w:i/>
      <w:iCs/>
      <w:u w:val="none"/>
      <w:strike w:val="0"/>
      <w:smallCaps w:val="0"/>
      <w:sz w:val="26"/>
      <w:szCs w:val="26"/>
      <w:rFonts w:ascii="Palatino" w:eastAsia="Palatino" w:hAnsi="Palatino" w:cs="Palatino"/>
    </w:rPr>
  </w:style>
  <w:style w:type="character" w:customStyle="1" w:styleId="CharStyle407">
    <w:name w:val="Body text (95)"/>
    <w:basedOn w:val="CharStyle406"/>
    <w:rPr>
      <w:lang w:val="en-US" w:eastAsia="en-US" w:bidi="en-US"/>
      <w:w w:val="100"/>
      <w:spacing w:val="0"/>
      <w:color w:val="F2071B"/>
      <w:position w:val="0"/>
    </w:rPr>
  </w:style>
  <w:style w:type="character" w:customStyle="1" w:styleId="CharStyle408">
    <w:name w:val="Body text (39)"/>
    <w:basedOn w:val="CharStyle167"/>
    <w:rPr>
      <w:lang w:val="en-US" w:eastAsia="en-US" w:bidi="en-US"/>
      <w:spacing w:val="0"/>
      <w:color w:val="343D85"/>
      <w:position w:val="0"/>
    </w:rPr>
  </w:style>
  <w:style w:type="character" w:customStyle="1" w:styleId="CharStyle410">
    <w:name w:val="Body text (96)_"/>
    <w:basedOn w:val="DefaultParagraphFont"/>
    <w:link w:val="Style409"/>
    <w:rPr>
      <w:b/>
      <w:bCs/>
      <w:i w:val="0"/>
      <w:iCs w:val="0"/>
      <w:u w:val="none"/>
      <w:strike w:val="0"/>
      <w:smallCaps w:val="0"/>
      <w:sz w:val="14"/>
      <w:szCs w:val="14"/>
      <w:rFonts w:ascii="Arial" w:eastAsia="Arial" w:hAnsi="Arial" w:cs="Arial"/>
    </w:rPr>
  </w:style>
  <w:style w:type="character" w:customStyle="1" w:styleId="CharStyle411">
    <w:name w:val="Body text (96) + 9 pt"/>
    <w:basedOn w:val="CharStyle410"/>
    <w:rPr>
      <w:lang w:val="en-US" w:eastAsia="en-US" w:bidi="en-US"/>
      <w:sz w:val="18"/>
      <w:szCs w:val="18"/>
      <w:w w:val="100"/>
      <w:spacing w:val="0"/>
      <w:color w:val="000000"/>
      <w:position w:val="0"/>
    </w:rPr>
  </w:style>
  <w:style w:type="character" w:customStyle="1" w:styleId="CharStyle413">
    <w:name w:val="Body text (97)_"/>
    <w:basedOn w:val="DefaultParagraphFont"/>
    <w:link w:val="Style412"/>
    <w:rPr>
      <w:b/>
      <w:bCs/>
      <w:i w:val="0"/>
      <w:iCs w:val="0"/>
      <w:u w:val="none"/>
      <w:strike w:val="0"/>
      <w:smallCaps w:val="0"/>
      <w:rFonts w:ascii="Palatino" w:eastAsia="Palatino" w:hAnsi="Palatino" w:cs="Palatino"/>
    </w:rPr>
  </w:style>
  <w:style w:type="character" w:customStyle="1" w:styleId="CharStyle414">
    <w:name w:val="Body text (97) + Arial,11 pt,Not Bold,Italic"/>
    <w:basedOn w:val="CharStyle413"/>
    <w:rPr>
      <w:lang w:val="en-US" w:eastAsia="en-US" w:bidi="en-US"/>
      <w:b/>
      <w:bCs/>
      <w:i/>
      <w:iCs/>
      <w:sz w:val="22"/>
      <w:szCs w:val="22"/>
      <w:rFonts w:ascii="Arial" w:eastAsia="Arial" w:hAnsi="Arial" w:cs="Arial"/>
      <w:w w:val="100"/>
      <w:spacing w:val="0"/>
      <w:color w:val="000000"/>
      <w:position w:val="0"/>
    </w:rPr>
  </w:style>
  <w:style w:type="character" w:customStyle="1" w:styleId="CharStyle415">
    <w:name w:val="Body text (2) + 4 pt,Bold,Spacing 0 pt"/>
    <w:basedOn w:val="CharStyle5"/>
    <w:rPr>
      <w:lang w:val="en-US" w:eastAsia="en-US" w:bidi="en-US"/>
      <w:b/>
      <w:bCs/>
      <w:sz w:val="8"/>
      <w:szCs w:val="8"/>
      <w:w w:val="100"/>
      <w:spacing w:val="10"/>
      <w:color w:val="000000"/>
      <w:position w:val="0"/>
    </w:rPr>
  </w:style>
  <w:style w:type="character" w:customStyle="1" w:styleId="CharStyle416">
    <w:name w:val="Body text (2) + 4 pt,Bold,Spacing 0 pt"/>
    <w:basedOn w:val="CharStyle5"/>
    <w:rPr>
      <w:lang w:val="en-US" w:eastAsia="en-US" w:bidi="en-US"/>
      <w:b/>
      <w:bCs/>
      <w:sz w:val="8"/>
      <w:szCs w:val="8"/>
      <w:w w:val="100"/>
      <w:spacing w:val="10"/>
      <w:color w:val="3B1F0F"/>
      <w:position w:val="0"/>
    </w:rPr>
  </w:style>
  <w:style w:type="character" w:customStyle="1" w:styleId="CharStyle417">
    <w:name w:val="Body text (2) + Italic"/>
    <w:basedOn w:val="CharStyle5"/>
    <w:rPr>
      <w:lang w:val="en-US" w:eastAsia="en-US" w:bidi="en-US"/>
      <w:i/>
      <w:iCs/>
      <w:sz w:val="17"/>
      <w:szCs w:val="17"/>
      <w:w w:val="100"/>
      <w:spacing w:val="0"/>
      <w:color w:val="000000"/>
      <w:position w:val="0"/>
    </w:rPr>
  </w:style>
  <w:style w:type="character" w:customStyle="1" w:styleId="CharStyle418">
    <w:name w:val="Body text (2) + 4 pt,Bold,Spacing 0 pt"/>
    <w:basedOn w:val="CharStyle5"/>
    <w:rPr>
      <w:lang w:val="en-US" w:eastAsia="en-US" w:bidi="en-US"/>
      <w:b/>
      <w:bCs/>
      <w:sz w:val="8"/>
      <w:szCs w:val="8"/>
      <w:w w:val="100"/>
      <w:spacing w:val="10"/>
      <w:color w:val="74191A"/>
      <w:position w:val="0"/>
    </w:rPr>
  </w:style>
  <w:style w:type="character" w:customStyle="1" w:styleId="CharStyle420">
    <w:name w:val="Heading #4_"/>
    <w:basedOn w:val="DefaultParagraphFont"/>
    <w:link w:val="Style419"/>
    <w:rPr>
      <w:b/>
      <w:bCs/>
      <w:i w:val="0"/>
      <w:iCs w:val="0"/>
      <w:u w:val="none"/>
      <w:strike w:val="0"/>
      <w:smallCaps w:val="0"/>
      <w:sz w:val="42"/>
      <w:szCs w:val="42"/>
      <w:rFonts w:ascii="Palatino" w:eastAsia="Palatino" w:hAnsi="Palatino" w:cs="Palatino"/>
    </w:rPr>
  </w:style>
  <w:style w:type="character" w:customStyle="1" w:styleId="CharStyle421">
    <w:name w:val="Heading #4"/>
    <w:basedOn w:val="CharStyle420"/>
    <w:rPr>
      <w:lang w:val="en-US" w:eastAsia="en-US" w:bidi="en-US"/>
      <w:w w:val="100"/>
      <w:spacing w:val="0"/>
      <w:color w:val="FFFFFF"/>
      <w:position w:val="0"/>
    </w:rPr>
  </w:style>
  <w:style w:type="character" w:customStyle="1" w:styleId="CharStyle423">
    <w:name w:val="Body text (99)_"/>
    <w:basedOn w:val="DefaultParagraphFont"/>
    <w:link w:val="Style422"/>
    <w:rPr>
      <w:b/>
      <w:bCs/>
      <w:i w:val="0"/>
      <w:iCs w:val="0"/>
      <w:u w:val="none"/>
      <w:strike w:val="0"/>
      <w:smallCaps w:val="0"/>
      <w:sz w:val="42"/>
      <w:szCs w:val="42"/>
      <w:rFonts w:ascii="Palatino" w:eastAsia="Palatino" w:hAnsi="Palatino" w:cs="Palatino"/>
    </w:rPr>
  </w:style>
  <w:style w:type="character" w:customStyle="1" w:styleId="CharStyle424">
    <w:name w:val="Body text (99)"/>
    <w:basedOn w:val="CharStyle423"/>
    <w:rPr>
      <w:lang w:val="en-US" w:eastAsia="en-US" w:bidi="en-US"/>
      <w:w w:val="100"/>
      <w:spacing w:val="0"/>
      <w:color w:val="FFFFFF"/>
      <w:position w:val="0"/>
    </w:rPr>
  </w:style>
  <w:style w:type="character" w:customStyle="1" w:styleId="CharStyle426">
    <w:name w:val="Body text (98)_"/>
    <w:basedOn w:val="DefaultParagraphFont"/>
    <w:link w:val="Style425"/>
    <w:rPr>
      <w:b/>
      <w:bCs/>
      <w:i w:val="0"/>
      <w:iCs w:val="0"/>
      <w:u w:val="none"/>
      <w:strike w:val="0"/>
      <w:smallCaps w:val="0"/>
      <w:sz w:val="20"/>
      <w:szCs w:val="20"/>
      <w:rFonts w:ascii="Palatino" w:eastAsia="Palatino" w:hAnsi="Palatino" w:cs="Palatino"/>
      <w:w w:val="50"/>
    </w:rPr>
  </w:style>
  <w:style w:type="character" w:customStyle="1" w:styleId="CharStyle428">
    <w:name w:val="Body text (100)_"/>
    <w:basedOn w:val="DefaultParagraphFont"/>
    <w:link w:val="Style427"/>
    <w:rPr>
      <w:b/>
      <w:bCs/>
      <w:i w:val="0"/>
      <w:iCs w:val="0"/>
      <w:u w:val="none"/>
      <w:strike w:val="0"/>
      <w:smallCaps w:val="0"/>
      <w:sz w:val="12"/>
      <w:szCs w:val="12"/>
      <w:rFonts w:ascii="Palatino" w:eastAsia="Palatino" w:hAnsi="Palatino" w:cs="Palatino"/>
    </w:rPr>
  </w:style>
  <w:style w:type="character" w:customStyle="1" w:styleId="CharStyle429">
    <w:name w:val="Body text (45)"/>
    <w:basedOn w:val="CharStyle179"/>
    <w:rPr>
      <w:lang w:val="en-US" w:eastAsia="en-US" w:bidi="en-US"/>
      <w:u w:val="single"/>
      <w:w w:val="100"/>
      <w:spacing w:val="0"/>
      <w:color w:val="000000"/>
      <w:position w:val="0"/>
    </w:rPr>
  </w:style>
  <w:style w:type="character" w:customStyle="1" w:styleId="CharStyle431">
    <w:name w:val="Body text (101)_"/>
    <w:basedOn w:val="DefaultParagraphFont"/>
    <w:link w:val="Style430"/>
    <w:rPr>
      <w:b/>
      <w:bCs/>
      <w:i w:val="0"/>
      <w:iCs w:val="0"/>
      <w:u w:val="none"/>
      <w:strike w:val="0"/>
      <w:smallCaps w:val="0"/>
      <w:sz w:val="16"/>
      <w:szCs w:val="16"/>
      <w:rFonts w:ascii="Arial" w:eastAsia="Arial" w:hAnsi="Arial" w:cs="Arial"/>
    </w:rPr>
  </w:style>
  <w:style w:type="character" w:customStyle="1" w:styleId="CharStyle432">
    <w:name w:val="Body text (101)"/>
    <w:basedOn w:val="CharStyle431"/>
    <w:rPr>
      <w:lang w:val="en-US" w:eastAsia="en-US" w:bidi="en-US"/>
      <w:w w:val="100"/>
      <w:spacing w:val="0"/>
      <w:color w:val="FFFFFF"/>
      <w:position w:val="0"/>
    </w:rPr>
  </w:style>
  <w:style w:type="character" w:customStyle="1" w:styleId="CharStyle433">
    <w:name w:val="Body text (8)"/>
    <w:basedOn w:val="CharStyle22"/>
    <w:rPr>
      <w:lang w:val="en-US" w:eastAsia="en-US" w:bidi="en-US"/>
      <w:w w:val="100"/>
      <w:spacing w:val="0"/>
      <w:color w:val="FFFFFF"/>
      <w:position w:val="0"/>
    </w:rPr>
  </w:style>
  <w:style w:type="character" w:customStyle="1" w:styleId="CharStyle434">
    <w:name w:val="Body text (8) + Arial,5.5 pt,Bold,Italic"/>
    <w:basedOn w:val="CharStyle22"/>
    <w:rPr>
      <w:lang w:val="en-US" w:eastAsia="en-US" w:bidi="en-US"/>
      <w:b/>
      <w:bCs/>
      <w:i/>
      <w:iCs/>
      <w:sz w:val="11"/>
      <w:szCs w:val="11"/>
      <w:rFonts w:ascii="Arial" w:eastAsia="Arial" w:hAnsi="Arial" w:cs="Arial"/>
      <w:w w:val="100"/>
      <w:spacing w:val="0"/>
      <w:color w:val="FFFFFF"/>
      <w:position w:val="0"/>
    </w:rPr>
  </w:style>
  <w:style w:type="character" w:customStyle="1" w:styleId="CharStyle435">
    <w:name w:val="Heading #11 + Palatino,11.5 pt,Not Bold,Italic"/>
    <w:basedOn w:val="CharStyle162"/>
    <w:rPr>
      <w:lang w:val="en-US" w:eastAsia="en-US" w:bidi="en-US"/>
      <w:b/>
      <w:bCs/>
      <w:i/>
      <w:iCs/>
      <w:sz w:val="23"/>
      <w:szCs w:val="23"/>
      <w:rFonts w:ascii="Palatino" w:eastAsia="Palatino" w:hAnsi="Palatino" w:cs="Palatino"/>
      <w:w w:val="100"/>
      <w:spacing w:val="0"/>
      <w:color w:val="000000"/>
      <w:position w:val="0"/>
    </w:rPr>
  </w:style>
  <w:style w:type="character" w:customStyle="1" w:styleId="CharStyle436">
    <w:name w:val="Body text (38) + Arial,6 pt,Bold,Not Italic"/>
    <w:basedOn w:val="CharStyle164"/>
    <w:rPr>
      <w:lang w:val="en-US" w:eastAsia="en-US" w:bidi="en-US"/>
      <w:b/>
      <w:bCs/>
      <w:i/>
      <w:iCs/>
      <w:sz w:val="12"/>
      <w:szCs w:val="12"/>
      <w:rFonts w:ascii="Arial" w:eastAsia="Arial" w:hAnsi="Arial" w:cs="Arial"/>
      <w:w w:val="100"/>
      <w:spacing w:val="0"/>
      <w:color w:val="000000"/>
      <w:position w:val="0"/>
    </w:rPr>
  </w:style>
  <w:style w:type="character" w:customStyle="1" w:styleId="CharStyle437">
    <w:name w:val="Header or footer + 5.5 pt,Bold"/>
    <w:basedOn w:val="CharStyle45"/>
    <w:rPr>
      <w:lang w:val="en-US" w:eastAsia="en-US" w:bidi="en-US"/>
      <w:b/>
      <w:bCs/>
      <w:u w:val="single"/>
      <w:sz w:val="11"/>
      <w:szCs w:val="11"/>
      <w:w w:val="100"/>
      <w:spacing w:val="0"/>
      <w:color w:val="000000"/>
      <w:position w:val="0"/>
    </w:rPr>
  </w:style>
  <w:style w:type="character" w:customStyle="1" w:styleId="CharStyle439">
    <w:name w:val="Heading #10 (3)_"/>
    <w:basedOn w:val="DefaultParagraphFont"/>
    <w:link w:val="Style438"/>
    <w:rPr>
      <w:b/>
      <w:bCs/>
      <w:i w:val="0"/>
      <w:iCs w:val="0"/>
      <w:u w:val="none"/>
      <w:strike w:val="0"/>
      <w:smallCaps w:val="0"/>
      <w:sz w:val="18"/>
      <w:szCs w:val="18"/>
      <w:rFonts w:ascii="Arial" w:eastAsia="Arial" w:hAnsi="Arial" w:cs="Arial"/>
    </w:rPr>
  </w:style>
  <w:style w:type="character" w:customStyle="1" w:styleId="CharStyle441">
    <w:name w:val="Body text (102)_"/>
    <w:basedOn w:val="DefaultParagraphFont"/>
    <w:link w:val="Style440"/>
    <w:rPr>
      <w:b w:val="0"/>
      <w:bCs w:val="0"/>
      <w:i w:val="0"/>
      <w:iCs w:val="0"/>
      <w:u w:val="none"/>
      <w:strike w:val="0"/>
      <w:smallCaps w:val="0"/>
      <w:sz w:val="15"/>
      <w:szCs w:val="15"/>
      <w:rFonts w:ascii="Palatino" w:eastAsia="Palatino" w:hAnsi="Palatino" w:cs="Palatino"/>
    </w:rPr>
  </w:style>
  <w:style w:type="character" w:customStyle="1" w:styleId="CharStyle443">
    <w:name w:val="Body text (103)_"/>
    <w:basedOn w:val="DefaultParagraphFont"/>
    <w:link w:val="Style442"/>
    <w:rPr>
      <w:b w:val="0"/>
      <w:bCs w:val="0"/>
      <w:i/>
      <w:iCs/>
      <w:u w:val="none"/>
      <w:strike w:val="0"/>
      <w:smallCaps w:val="0"/>
      <w:sz w:val="18"/>
      <w:szCs w:val="18"/>
      <w:rFonts w:ascii="Palatino" w:eastAsia="Palatino" w:hAnsi="Palatino" w:cs="Palatino"/>
    </w:rPr>
  </w:style>
  <w:style w:type="character" w:customStyle="1" w:styleId="CharStyle444">
    <w:name w:val="Body text (103) + Arial,8 pt,Bold,Not Italic"/>
    <w:basedOn w:val="CharStyle443"/>
    <w:rPr>
      <w:lang w:val="en-US" w:eastAsia="en-US" w:bidi="en-US"/>
      <w:b/>
      <w:bCs/>
      <w:i/>
      <w:iCs/>
      <w:sz w:val="16"/>
      <w:szCs w:val="16"/>
      <w:rFonts w:ascii="Arial" w:eastAsia="Arial" w:hAnsi="Arial" w:cs="Arial"/>
      <w:w w:val="100"/>
      <w:spacing w:val="0"/>
      <w:color w:val="000000"/>
      <w:position w:val="0"/>
    </w:rPr>
  </w:style>
  <w:style w:type="character" w:customStyle="1" w:styleId="CharStyle445">
    <w:name w:val="Body text (103) + 7.5 pt,Not Italic"/>
    <w:basedOn w:val="CharStyle443"/>
    <w:rPr>
      <w:lang w:val="en-US" w:eastAsia="en-US" w:bidi="en-US"/>
      <w:i/>
      <w:iCs/>
      <w:sz w:val="15"/>
      <w:szCs w:val="15"/>
      <w:w w:val="100"/>
      <w:spacing w:val="0"/>
      <w:color w:val="000000"/>
      <w:position w:val="0"/>
    </w:rPr>
  </w:style>
  <w:style w:type="character" w:customStyle="1" w:styleId="CharStyle446">
    <w:name w:val="Body text (102) + 9 pt,Italic"/>
    <w:basedOn w:val="CharStyle441"/>
    <w:rPr>
      <w:lang w:val="en-US" w:eastAsia="en-US" w:bidi="en-US"/>
      <w:i/>
      <w:iCs/>
      <w:sz w:val="18"/>
      <w:szCs w:val="18"/>
      <w:w w:val="100"/>
      <w:spacing w:val="0"/>
      <w:color w:val="000000"/>
      <w:position w:val="0"/>
    </w:rPr>
  </w:style>
  <w:style w:type="character" w:customStyle="1" w:styleId="CharStyle448">
    <w:name w:val="Body text (104)_"/>
    <w:basedOn w:val="DefaultParagraphFont"/>
    <w:link w:val="Style447"/>
    <w:rPr>
      <w:b/>
      <w:bCs/>
      <w:i w:val="0"/>
      <w:iCs w:val="0"/>
      <w:u w:val="none"/>
      <w:strike w:val="0"/>
      <w:smallCaps w:val="0"/>
      <w:sz w:val="60"/>
      <w:szCs w:val="60"/>
      <w:rFonts w:ascii="Palatino" w:eastAsia="Palatino" w:hAnsi="Palatino" w:cs="Palatino"/>
    </w:rPr>
  </w:style>
  <w:style w:type="character" w:customStyle="1" w:styleId="CharStyle449">
    <w:name w:val="Body text (104) + Italic"/>
    <w:basedOn w:val="CharStyle448"/>
    <w:rPr>
      <w:lang w:val="en-US" w:eastAsia="en-US" w:bidi="en-US"/>
      <w:i/>
      <w:iCs/>
      <w:w w:val="100"/>
      <w:spacing w:val="0"/>
      <w:color w:val="000000"/>
      <w:position w:val="0"/>
    </w:rPr>
  </w:style>
  <w:style w:type="character" w:customStyle="1" w:styleId="CharStyle451">
    <w:name w:val="Body text (105)_"/>
    <w:basedOn w:val="DefaultParagraphFont"/>
    <w:link w:val="Style450"/>
    <w:rPr>
      <w:b/>
      <w:bCs/>
      <w:i/>
      <w:iCs/>
      <w:u w:val="none"/>
      <w:strike w:val="0"/>
      <w:smallCaps w:val="0"/>
      <w:sz w:val="60"/>
      <w:szCs w:val="60"/>
      <w:rFonts w:ascii="Palatino" w:eastAsia="Palatino" w:hAnsi="Palatino" w:cs="Palatino"/>
    </w:rPr>
  </w:style>
  <w:style w:type="character" w:customStyle="1" w:styleId="CharStyle452">
    <w:name w:val="Body text (72) + Not Bold"/>
    <w:basedOn w:val="CharStyle290"/>
    <w:rPr>
      <w:lang w:val="en-US" w:eastAsia="en-US" w:bidi="en-US"/>
      <w:b/>
      <w:bCs/>
      <w:w w:val="100"/>
      <w:spacing w:val="0"/>
      <w:color w:val="000000"/>
      <w:position w:val="0"/>
    </w:rPr>
  </w:style>
  <w:style w:type="character" w:customStyle="1" w:styleId="CharStyle454">
    <w:name w:val="Body text (106)_"/>
    <w:basedOn w:val="DefaultParagraphFont"/>
    <w:link w:val="Style453"/>
    <w:rPr>
      <w:b/>
      <w:bCs/>
      <w:i/>
      <w:iCs/>
      <w:u w:val="none"/>
      <w:strike w:val="0"/>
      <w:smallCaps w:val="0"/>
      <w:sz w:val="32"/>
      <w:szCs w:val="32"/>
      <w:rFonts w:ascii="Palatino" w:eastAsia="Palatino" w:hAnsi="Palatino" w:cs="Palatino"/>
    </w:rPr>
  </w:style>
  <w:style w:type="character" w:customStyle="1" w:styleId="CharStyle456">
    <w:name w:val="Body text (107)_"/>
    <w:basedOn w:val="DefaultParagraphFont"/>
    <w:link w:val="Style455"/>
    <w:rPr>
      <w:b/>
      <w:bCs/>
      <w:i w:val="0"/>
      <w:iCs w:val="0"/>
      <w:u w:val="none"/>
      <w:strike w:val="0"/>
      <w:smallCaps w:val="0"/>
      <w:sz w:val="26"/>
      <w:szCs w:val="26"/>
      <w:rFonts w:ascii="Arial" w:eastAsia="Arial" w:hAnsi="Arial" w:cs="Arial"/>
    </w:rPr>
  </w:style>
  <w:style w:type="character" w:customStyle="1" w:styleId="CharStyle457">
    <w:name w:val="Header or footer (4) + Arial,6.5 pt,Not Bold"/>
    <w:basedOn w:val="CharStyle70"/>
    <w:rPr>
      <w:lang w:val="en-US" w:eastAsia="en-US" w:bidi="en-US"/>
      <w:b/>
      <w:bCs/>
      <w:sz w:val="13"/>
      <w:szCs w:val="13"/>
      <w:rFonts w:ascii="Arial" w:eastAsia="Arial" w:hAnsi="Arial" w:cs="Arial"/>
      <w:w w:val="100"/>
      <w:spacing w:val="0"/>
      <w:color w:val="000000"/>
      <w:position w:val="0"/>
    </w:rPr>
  </w:style>
  <w:style w:type="character" w:customStyle="1" w:styleId="CharStyle458">
    <w:name w:val="Header or footer (4) + Arial,6.5 pt,Italic"/>
    <w:basedOn w:val="CharStyle70"/>
    <w:rPr>
      <w:lang w:val="en-US" w:eastAsia="en-US" w:bidi="en-US"/>
      <w:i/>
      <w:iCs/>
      <w:u w:val="single"/>
      <w:sz w:val="13"/>
      <w:szCs w:val="13"/>
      <w:rFonts w:ascii="Arial" w:eastAsia="Arial" w:hAnsi="Arial" w:cs="Arial"/>
      <w:w w:val="100"/>
      <w:spacing w:val="0"/>
      <w:color w:val="000000"/>
      <w:position w:val="0"/>
    </w:rPr>
  </w:style>
  <w:style w:type="character" w:customStyle="1" w:styleId="CharStyle459">
    <w:name w:val="Header or footer (4) + 7 pt,Not Bold,Spacing 1 pt"/>
    <w:basedOn w:val="CharStyle70"/>
    <w:rPr>
      <w:lang w:val="en-US" w:eastAsia="en-US" w:bidi="en-US"/>
      <w:b/>
      <w:bCs/>
      <w:sz w:val="14"/>
      <w:szCs w:val="14"/>
      <w:w w:val="100"/>
      <w:spacing w:val="20"/>
      <w:color w:val="000000"/>
      <w:position w:val="0"/>
    </w:rPr>
  </w:style>
  <w:style w:type="character" w:customStyle="1" w:styleId="CharStyle460">
    <w:name w:val="Body text (2) + Arial,20 pt"/>
    <w:basedOn w:val="CharStyle5"/>
    <w:rPr>
      <w:lang w:val="en-US" w:eastAsia="en-US" w:bidi="en-US"/>
      <w:sz w:val="40"/>
      <w:szCs w:val="40"/>
      <w:rFonts w:ascii="Arial" w:eastAsia="Arial" w:hAnsi="Arial" w:cs="Arial"/>
      <w:w w:val="100"/>
      <w:spacing w:val="0"/>
      <w:color w:val="000000"/>
      <w:position w:val="0"/>
    </w:rPr>
  </w:style>
  <w:style w:type="character" w:customStyle="1" w:styleId="CharStyle461">
    <w:name w:val="Body text (2) + Arial,20 pt,Italic"/>
    <w:basedOn w:val="CharStyle5"/>
    <w:rPr>
      <w:lang w:val="en-US" w:eastAsia="en-US" w:bidi="en-US"/>
      <w:i/>
      <w:iCs/>
      <w:sz w:val="40"/>
      <w:szCs w:val="40"/>
      <w:rFonts w:ascii="Arial" w:eastAsia="Arial" w:hAnsi="Arial" w:cs="Arial"/>
      <w:w w:val="100"/>
      <w:spacing w:val="0"/>
      <w:color w:val="000000"/>
      <w:position w:val="0"/>
    </w:rPr>
  </w:style>
  <w:style w:type="character" w:customStyle="1" w:styleId="CharStyle462">
    <w:name w:val="Body text (2)"/>
    <w:basedOn w:val="CharStyle5"/>
    <w:rPr>
      <w:lang w:val="en-US" w:eastAsia="en-US" w:bidi="en-US"/>
      <w:w w:val="100"/>
      <w:spacing w:val="0"/>
      <w:color w:val="F2071B"/>
      <w:position w:val="0"/>
    </w:rPr>
  </w:style>
  <w:style w:type="character" w:customStyle="1" w:styleId="CharStyle463">
    <w:name w:val="Body text (2) + Arial,Bold"/>
    <w:basedOn w:val="CharStyle5"/>
    <w:rPr>
      <w:lang w:val="en-US" w:eastAsia="en-US" w:bidi="en-US"/>
      <w:b/>
      <w:bCs/>
      <w:rFonts w:ascii="Arial" w:eastAsia="Arial" w:hAnsi="Arial" w:cs="Arial"/>
      <w:w w:val="100"/>
      <w:spacing w:val="0"/>
      <w:color w:val="000000"/>
      <w:position w:val="0"/>
    </w:rPr>
  </w:style>
  <w:style w:type="character" w:customStyle="1" w:styleId="CharStyle464">
    <w:name w:val="Body text (2) + Arial,6.5 pt"/>
    <w:basedOn w:val="CharStyle5"/>
    <w:rPr>
      <w:lang w:val="en-US" w:eastAsia="en-US" w:bidi="en-US"/>
      <w:sz w:val="13"/>
      <w:szCs w:val="13"/>
      <w:rFonts w:ascii="Arial" w:eastAsia="Arial" w:hAnsi="Arial" w:cs="Arial"/>
      <w:w w:val="100"/>
      <w:spacing w:val="0"/>
      <w:color w:val="000000"/>
      <w:position w:val="0"/>
    </w:rPr>
  </w:style>
  <w:style w:type="character" w:customStyle="1" w:styleId="CharStyle465">
    <w:name w:val="Body text (2) + 11 pt,Bold"/>
    <w:basedOn w:val="CharStyle5"/>
    <w:rPr>
      <w:lang w:val="en-US" w:eastAsia="en-US" w:bidi="en-US"/>
      <w:b/>
      <w:bCs/>
      <w:sz w:val="22"/>
      <w:szCs w:val="22"/>
      <w:w w:val="100"/>
      <w:spacing w:val="0"/>
      <w:color w:val="000000"/>
      <w:position w:val="0"/>
    </w:rPr>
  </w:style>
  <w:style w:type="character" w:customStyle="1" w:styleId="CharStyle466">
    <w:name w:val="Body text (2) + Arial,Italic"/>
    <w:basedOn w:val="CharStyle5"/>
    <w:rPr>
      <w:lang w:val="en-US" w:eastAsia="en-US" w:bidi="en-US"/>
      <w:i/>
      <w:iCs/>
      <w:rFonts w:ascii="Arial" w:eastAsia="Arial" w:hAnsi="Arial" w:cs="Arial"/>
      <w:w w:val="100"/>
      <w:spacing w:val="0"/>
      <w:color w:val="000000"/>
      <w:position w:val="0"/>
    </w:rPr>
  </w:style>
  <w:style w:type="character" w:customStyle="1" w:styleId="CharStyle467">
    <w:name w:val="Body text (2) + 12 pt,Bold"/>
    <w:basedOn w:val="CharStyle5"/>
    <w:rPr>
      <w:lang w:val="en-US" w:eastAsia="en-US" w:bidi="en-US"/>
      <w:b/>
      <w:bCs/>
      <w:sz w:val="24"/>
      <w:szCs w:val="24"/>
      <w:w w:val="100"/>
      <w:spacing w:val="0"/>
      <w:color w:val="000000"/>
      <w:position w:val="0"/>
    </w:rPr>
  </w:style>
  <w:style w:type="character" w:customStyle="1" w:styleId="CharStyle469">
    <w:name w:val="Heading #9 (5)_"/>
    <w:basedOn w:val="DefaultParagraphFont"/>
    <w:link w:val="Style468"/>
    <w:rPr>
      <w:b/>
      <w:bCs/>
      <w:i w:val="0"/>
      <w:iCs w:val="0"/>
      <w:u w:val="none"/>
      <w:strike w:val="0"/>
      <w:smallCaps w:val="0"/>
      <w:rFonts w:ascii="Palatino" w:eastAsia="Palatino" w:hAnsi="Palatino" w:cs="Palatino"/>
    </w:rPr>
  </w:style>
  <w:style w:type="character" w:customStyle="1" w:styleId="CharStyle471">
    <w:name w:val="Body text (108)_"/>
    <w:basedOn w:val="DefaultParagraphFont"/>
    <w:link w:val="Style470"/>
    <w:rPr>
      <w:b w:val="0"/>
      <w:bCs w:val="0"/>
      <w:i w:val="0"/>
      <w:iCs w:val="0"/>
      <w:u w:val="none"/>
      <w:strike w:val="0"/>
      <w:smallCaps w:val="0"/>
      <w:sz w:val="17"/>
      <w:szCs w:val="17"/>
      <w:rFonts w:ascii="Palatino" w:eastAsia="Palatino" w:hAnsi="Palatino" w:cs="Palatino"/>
    </w:rPr>
  </w:style>
  <w:style w:type="character" w:customStyle="1" w:styleId="CharStyle472">
    <w:name w:val="Body text (108) + Arial,8 pt,Bold"/>
    <w:basedOn w:val="CharStyle471"/>
    <w:rPr>
      <w:lang w:val="en-US" w:eastAsia="en-US" w:bidi="en-US"/>
      <w:b/>
      <w:bCs/>
      <w:sz w:val="16"/>
      <w:szCs w:val="16"/>
      <w:rFonts w:ascii="Arial" w:eastAsia="Arial" w:hAnsi="Arial" w:cs="Arial"/>
      <w:w w:val="100"/>
      <w:spacing w:val="0"/>
      <w:color w:val="000000"/>
      <w:position w:val="0"/>
    </w:rPr>
  </w:style>
  <w:style w:type="character" w:customStyle="1" w:styleId="CharStyle473">
    <w:name w:val="Body text (2) + Arial,7 pt,Italic"/>
    <w:basedOn w:val="CharStyle5"/>
    <w:rPr>
      <w:lang w:val="en-US" w:eastAsia="en-US" w:bidi="en-US"/>
      <w:i/>
      <w:iCs/>
      <w:sz w:val="14"/>
      <w:szCs w:val="14"/>
      <w:rFonts w:ascii="Arial" w:eastAsia="Arial" w:hAnsi="Arial" w:cs="Arial"/>
      <w:w w:val="100"/>
      <w:spacing w:val="0"/>
      <w:color w:val="000000"/>
      <w:position w:val="0"/>
    </w:rPr>
  </w:style>
  <w:style w:type="character" w:customStyle="1" w:styleId="CharStyle474">
    <w:name w:val="Body text (2) + 7 pt,Spacing 3 pt"/>
    <w:basedOn w:val="CharStyle5"/>
    <w:rPr>
      <w:lang w:val="en-US" w:eastAsia="en-US" w:bidi="en-US"/>
      <w:sz w:val="14"/>
      <w:szCs w:val="14"/>
      <w:w w:val="100"/>
      <w:spacing w:val="70"/>
      <w:color w:val="000000"/>
      <w:position w:val="0"/>
    </w:rPr>
  </w:style>
  <w:style w:type="character" w:customStyle="1" w:styleId="CharStyle475">
    <w:name w:val="Body text (2) + 14 pt"/>
    <w:basedOn w:val="CharStyle5"/>
    <w:rPr>
      <w:lang w:val="en-US" w:eastAsia="en-US" w:bidi="en-US"/>
      <w:sz w:val="28"/>
      <w:szCs w:val="28"/>
      <w:w w:val="100"/>
      <w:spacing w:val="0"/>
      <w:color w:val="F2071B"/>
      <w:position w:val="0"/>
    </w:rPr>
  </w:style>
  <w:style w:type="character" w:customStyle="1" w:styleId="CharStyle476">
    <w:name w:val="Body text (2) + Arial,Bold,Spacing 5 pt"/>
    <w:basedOn w:val="CharStyle5"/>
    <w:rPr>
      <w:lang w:val="en-US" w:eastAsia="en-US" w:bidi="en-US"/>
      <w:b/>
      <w:bCs/>
      <w:rFonts w:ascii="Arial" w:eastAsia="Arial" w:hAnsi="Arial" w:cs="Arial"/>
      <w:w w:val="100"/>
      <w:spacing w:val="110"/>
      <w:color w:val="000000"/>
      <w:position w:val="0"/>
    </w:rPr>
  </w:style>
  <w:style w:type="character" w:customStyle="1" w:styleId="CharStyle477">
    <w:name w:val="Body text (2) + 12 pt,Bold"/>
    <w:basedOn w:val="CharStyle5"/>
    <w:rPr>
      <w:lang w:val="en-US" w:eastAsia="en-US" w:bidi="en-US"/>
      <w:b/>
      <w:bCs/>
      <w:sz w:val="24"/>
      <w:szCs w:val="24"/>
      <w:w w:val="100"/>
      <w:spacing w:val="0"/>
      <w:color w:val="000000"/>
      <w:position w:val="0"/>
    </w:rPr>
  </w:style>
  <w:style w:type="character" w:customStyle="1" w:styleId="CharStyle479">
    <w:name w:val="Heading #1_"/>
    <w:basedOn w:val="DefaultParagraphFont"/>
    <w:link w:val="Style478"/>
    <w:rPr>
      <w:b/>
      <w:bCs/>
      <w:i/>
      <w:iCs/>
      <w:u w:val="none"/>
      <w:strike w:val="0"/>
      <w:smallCaps w:val="0"/>
      <w:sz w:val="64"/>
      <w:szCs w:val="64"/>
      <w:rFonts w:ascii="Arial" w:eastAsia="Arial" w:hAnsi="Arial" w:cs="Arial"/>
    </w:rPr>
  </w:style>
  <w:style w:type="character" w:customStyle="1" w:styleId="CharStyle481">
    <w:name w:val="Picture caption (10)_"/>
    <w:basedOn w:val="DefaultParagraphFont"/>
    <w:link w:val="Style480"/>
    <w:rPr>
      <w:b/>
      <w:bCs/>
      <w:i w:val="0"/>
      <w:iCs w:val="0"/>
      <w:u w:val="none"/>
      <w:strike w:val="0"/>
      <w:smallCaps w:val="0"/>
      <w:sz w:val="17"/>
      <w:szCs w:val="17"/>
      <w:rFonts w:ascii="Arial" w:eastAsia="Arial" w:hAnsi="Arial" w:cs="Arial"/>
    </w:rPr>
  </w:style>
  <w:style w:type="character" w:customStyle="1" w:styleId="CharStyle482">
    <w:name w:val="Body text (68) + 9.5 pt,Bold"/>
    <w:basedOn w:val="CharStyle277"/>
    <w:rPr>
      <w:lang w:val="en-US" w:eastAsia="en-US" w:bidi="en-US"/>
      <w:b/>
      <w:bCs/>
      <w:sz w:val="19"/>
      <w:szCs w:val="19"/>
      <w:w w:val="100"/>
      <w:spacing w:val="0"/>
      <w:color w:val="000000"/>
      <w:position w:val="0"/>
    </w:rPr>
  </w:style>
  <w:style w:type="character" w:customStyle="1" w:styleId="CharStyle484">
    <w:name w:val="Body text (109)_"/>
    <w:basedOn w:val="DefaultParagraphFont"/>
    <w:link w:val="Style483"/>
    <w:rPr>
      <w:b w:val="0"/>
      <w:bCs w:val="0"/>
      <w:i/>
      <w:iCs/>
      <w:u w:val="none"/>
      <w:strike w:val="0"/>
      <w:smallCaps w:val="0"/>
      <w:sz w:val="19"/>
      <w:szCs w:val="19"/>
      <w:rFonts w:ascii="Palatino" w:eastAsia="Palatino" w:hAnsi="Palatino" w:cs="Palatino"/>
    </w:rPr>
  </w:style>
  <w:style w:type="character" w:customStyle="1" w:styleId="CharStyle485">
    <w:name w:val="Body text (109) + Bold"/>
    <w:basedOn w:val="CharStyle484"/>
    <w:rPr>
      <w:lang w:val="en-US" w:eastAsia="en-US" w:bidi="en-US"/>
      <w:b/>
      <w:bCs/>
      <w:w w:val="100"/>
      <w:spacing w:val="0"/>
      <w:color w:val="000000"/>
      <w:position w:val="0"/>
    </w:rPr>
  </w:style>
  <w:style w:type="character" w:customStyle="1" w:styleId="CharStyle487">
    <w:name w:val="Body text (114)_"/>
    <w:basedOn w:val="DefaultParagraphFont"/>
    <w:link w:val="Style486"/>
    <w:rPr>
      <w:b w:val="0"/>
      <w:bCs w:val="0"/>
      <w:i w:val="0"/>
      <w:iCs w:val="0"/>
      <w:u w:val="none"/>
      <w:strike w:val="0"/>
      <w:smallCaps w:val="0"/>
      <w:sz w:val="32"/>
      <w:szCs w:val="32"/>
      <w:rFonts w:ascii="Arial" w:eastAsia="Arial" w:hAnsi="Arial" w:cs="Arial"/>
      <w:w w:val="80"/>
    </w:rPr>
  </w:style>
  <w:style w:type="character" w:customStyle="1" w:styleId="CharStyle489">
    <w:name w:val="Body text (116)_"/>
    <w:basedOn w:val="DefaultParagraphFont"/>
    <w:link w:val="Style488"/>
    <w:rPr>
      <w:b/>
      <w:bCs/>
      <w:i/>
      <w:iCs/>
      <w:u w:val="none"/>
      <w:strike w:val="0"/>
      <w:smallCaps w:val="0"/>
      <w:sz w:val="22"/>
      <w:szCs w:val="22"/>
      <w:rFonts w:ascii="Arial" w:eastAsia="Arial" w:hAnsi="Arial" w:cs="Arial"/>
      <w:w w:val="80"/>
    </w:rPr>
  </w:style>
  <w:style w:type="character" w:customStyle="1" w:styleId="CharStyle491">
    <w:name w:val="Body text (115)_"/>
    <w:basedOn w:val="DefaultParagraphFont"/>
    <w:link w:val="Style490"/>
    <w:rPr>
      <w:b w:val="0"/>
      <w:bCs w:val="0"/>
      <w:i/>
      <w:iCs/>
      <w:u w:val="none"/>
      <w:strike w:val="0"/>
      <w:smallCaps w:val="0"/>
      <w:sz w:val="14"/>
      <w:szCs w:val="14"/>
      <w:rFonts w:ascii="Arial" w:eastAsia="Arial" w:hAnsi="Arial" w:cs="Arial"/>
    </w:rPr>
  </w:style>
  <w:style w:type="character" w:customStyle="1" w:styleId="CharStyle493">
    <w:name w:val="Body text (110)_"/>
    <w:basedOn w:val="DefaultParagraphFont"/>
    <w:link w:val="Style492"/>
    <w:rPr>
      <w:b w:val="0"/>
      <w:bCs w:val="0"/>
      <w:i/>
      <w:iCs/>
      <w:u w:val="none"/>
      <w:strike w:val="0"/>
      <w:smallCaps w:val="0"/>
      <w:sz w:val="8"/>
      <w:szCs w:val="8"/>
      <w:rFonts w:ascii="Palatino" w:eastAsia="Palatino" w:hAnsi="Palatino" w:cs="Palatino"/>
    </w:rPr>
  </w:style>
  <w:style w:type="character" w:customStyle="1" w:styleId="CharStyle494">
    <w:name w:val="Body text (110) + Arial"/>
    <w:basedOn w:val="CharStyle493"/>
    <w:rPr>
      <w:lang w:val="en-US" w:eastAsia="en-US" w:bidi="en-US"/>
      <w:rFonts w:ascii="Arial" w:eastAsia="Arial" w:hAnsi="Arial" w:cs="Arial"/>
      <w:w w:val="100"/>
      <w:spacing w:val="0"/>
      <w:color w:val="000000"/>
      <w:position w:val="0"/>
    </w:rPr>
  </w:style>
  <w:style w:type="character" w:customStyle="1" w:styleId="CharStyle496">
    <w:name w:val="Body text (111)_"/>
    <w:basedOn w:val="DefaultParagraphFont"/>
    <w:link w:val="Style495"/>
    <w:rPr>
      <w:b/>
      <w:bCs/>
      <w:i/>
      <w:iCs/>
      <w:u w:val="none"/>
      <w:strike w:val="0"/>
      <w:smallCaps w:val="0"/>
      <w:sz w:val="11"/>
      <w:szCs w:val="11"/>
      <w:rFonts w:ascii="Palatino" w:eastAsia="Palatino" w:hAnsi="Palatino" w:cs="Palatino"/>
    </w:rPr>
  </w:style>
  <w:style w:type="character" w:customStyle="1" w:styleId="CharStyle498">
    <w:name w:val="Body text (117)_"/>
    <w:basedOn w:val="DefaultParagraphFont"/>
    <w:link w:val="Style497"/>
    <w:rPr>
      <w:lang w:val="1024"/>
      <w:b w:val="0"/>
      <w:bCs w:val="0"/>
      <w:i w:val="0"/>
      <w:iCs w:val="0"/>
      <w:u w:val="none"/>
      <w:strike w:val="0"/>
      <w:smallCaps w:val="0"/>
      <w:sz w:val="20"/>
      <w:szCs w:val="20"/>
      <w:rFonts w:ascii="Arial" w:eastAsia="Arial" w:hAnsi="Arial" w:cs="Arial"/>
    </w:rPr>
  </w:style>
  <w:style w:type="character" w:customStyle="1" w:styleId="CharStyle500">
    <w:name w:val="Body text (112)_"/>
    <w:basedOn w:val="DefaultParagraphFont"/>
    <w:link w:val="Style499"/>
    <w:rPr>
      <w:b w:val="0"/>
      <w:bCs w:val="0"/>
      <w:i/>
      <w:iCs/>
      <w:u w:val="none"/>
      <w:strike w:val="0"/>
      <w:smallCaps w:val="0"/>
      <w:sz w:val="9"/>
      <w:szCs w:val="9"/>
      <w:rFonts w:ascii="Palatino" w:eastAsia="Palatino" w:hAnsi="Palatino" w:cs="Palatino"/>
    </w:rPr>
  </w:style>
  <w:style w:type="character" w:customStyle="1" w:styleId="CharStyle502">
    <w:name w:val="Body text (113)_"/>
    <w:basedOn w:val="DefaultParagraphFont"/>
    <w:link w:val="Style501"/>
    <w:rPr>
      <w:b w:val="0"/>
      <w:bCs w:val="0"/>
      <w:i w:val="0"/>
      <w:iCs w:val="0"/>
      <w:u w:val="none"/>
      <w:strike w:val="0"/>
      <w:smallCaps w:val="0"/>
      <w:sz w:val="8"/>
      <w:szCs w:val="8"/>
      <w:rFonts w:ascii="Palatino" w:eastAsia="Palatino" w:hAnsi="Palatino" w:cs="Palatino"/>
    </w:rPr>
  </w:style>
  <w:style w:type="character" w:customStyle="1" w:styleId="CharStyle504">
    <w:name w:val="Body text (118)_"/>
    <w:basedOn w:val="DefaultParagraphFont"/>
    <w:link w:val="Style503"/>
    <w:rPr>
      <w:b w:val="0"/>
      <w:bCs w:val="0"/>
      <w:i/>
      <w:iCs/>
      <w:u w:val="none"/>
      <w:strike w:val="0"/>
      <w:smallCaps w:val="0"/>
      <w:sz w:val="13"/>
      <w:szCs w:val="13"/>
      <w:rFonts w:ascii="Palatino" w:eastAsia="Palatino" w:hAnsi="Palatino" w:cs="Palatino"/>
    </w:rPr>
  </w:style>
  <w:style w:type="character" w:customStyle="1" w:styleId="CharStyle505">
    <w:name w:val="Other + Arial,Italic"/>
    <w:basedOn w:val="CharStyle8"/>
    <w:rPr>
      <w:lang w:val="en-US" w:eastAsia="en-US" w:bidi="en-US"/>
      <w:i/>
      <w:iCs/>
      <w:rFonts w:ascii="Arial" w:eastAsia="Arial" w:hAnsi="Arial" w:cs="Arial"/>
      <w:w w:val="100"/>
      <w:spacing w:val="0"/>
      <w:color w:val="000000"/>
      <w:position w:val="0"/>
    </w:rPr>
  </w:style>
  <w:style w:type="character" w:customStyle="1" w:styleId="CharStyle506">
    <w:name w:val="Body text (2) + Arial,16 pt,Bold,Small Caps"/>
    <w:basedOn w:val="CharStyle5"/>
    <w:rPr>
      <w:lang w:val="en-US" w:eastAsia="en-US" w:bidi="en-US"/>
      <w:b/>
      <w:bCs/>
      <w:smallCaps/>
      <w:sz w:val="32"/>
      <w:szCs w:val="32"/>
      <w:rFonts w:ascii="Arial" w:eastAsia="Arial" w:hAnsi="Arial" w:cs="Arial"/>
      <w:w w:val="100"/>
      <w:spacing w:val="0"/>
      <w:color w:val="000000"/>
      <w:position w:val="0"/>
    </w:rPr>
  </w:style>
  <w:style w:type="character" w:customStyle="1" w:styleId="CharStyle507">
    <w:name w:val="Body text (2) + 14 pt"/>
    <w:basedOn w:val="CharStyle5"/>
    <w:rPr>
      <w:lang w:val="en-US" w:eastAsia="en-US" w:bidi="en-US"/>
      <w:sz w:val="28"/>
      <w:szCs w:val="28"/>
      <w:w w:val="100"/>
      <w:spacing w:val="0"/>
      <w:color w:val="000000"/>
      <w:position w:val="0"/>
    </w:rPr>
  </w:style>
  <w:style w:type="character" w:customStyle="1" w:styleId="CharStyle508">
    <w:name w:val="Body text (2) + Arial,11 pt,Bold"/>
    <w:basedOn w:val="CharStyle5"/>
    <w:rPr>
      <w:lang w:val="en-US" w:eastAsia="en-US" w:bidi="en-US"/>
      <w:b/>
      <w:bCs/>
      <w:sz w:val="22"/>
      <w:szCs w:val="22"/>
      <w:rFonts w:ascii="Arial" w:eastAsia="Arial" w:hAnsi="Arial" w:cs="Arial"/>
      <w:w w:val="100"/>
      <w:spacing w:val="0"/>
      <w:color w:val="000000"/>
      <w:position w:val="0"/>
    </w:rPr>
  </w:style>
  <w:style w:type="character" w:customStyle="1" w:styleId="CharStyle510">
    <w:name w:val="Picture caption (11)_"/>
    <w:basedOn w:val="DefaultParagraphFont"/>
    <w:link w:val="Style509"/>
    <w:rPr>
      <w:b w:val="0"/>
      <w:bCs w:val="0"/>
      <w:i/>
      <w:iCs/>
      <w:u w:val="none"/>
      <w:strike w:val="0"/>
      <w:smallCaps w:val="0"/>
      <w:sz w:val="14"/>
      <w:szCs w:val="14"/>
      <w:rFonts w:ascii="Arial" w:eastAsia="Arial" w:hAnsi="Arial" w:cs="Arial"/>
    </w:rPr>
  </w:style>
  <w:style w:type="character" w:customStyle="1" w:styleId="CharStyle511">
    <w:name w:val="Picture caption (11) + Palatino,Not Italic"/>
    <w:basedOn w:val="CharStyle510"/>
    <w:rPr>
      <w:lang w:val="en-US" w:eastAsia="en-US" w:bidi="en-US"/>
      <w:i/>
      <w:iCs/>
      <w:rFonts w:ascii="Palatino" w:eastAsia="Palatino" w:hAnsi="Palatino" w:cs="Palatino"/>
      <w:w w:val="100"/>
      <w:spacing w:val="0"/>
      <w:color w:val="000000"/>
      <w:position w:val="0"/>
    </w:rPr>
  </w:style>
  <w:style w:type="character" w:customStyle="1" w:styleId="CharStyle512">
    <w:name w:val="Picture caption (11) + 13 pt,Bold,Not Italic"/>
    <w:basedOn w:val="CharStyle510"/>
    <w:rPr>
      <w:lang w:val="en-US" w:eastAsia="en-US" w:bidi="en-US"/>
      <w:b/>
      <w:bCs/>
      <w:i/>
      <w:iCs/>
      <w:sz w:val="26"/>
      <w:szCs w:val="26"/>
      <w:w w:val="100"/>
      <w:spacing w:val="0"/>
      <w:color w:val="000000"/>
      <w:position w:val="0"/>
    </w:rPr>
  </w:style>
  <w:style w:type="character" w:customStyle="1" w:styleId="CharStyle513">
    <w:name w:val="Picture caption (11) + 7.5 pt,Bold,Not Italic"/>
    <w:basedOn w:val="CharStyle510"/>
    <w:rPr>
      <w:lang w:val="en-US" w:eastAsia="en-US" w:bidi="en-US"/>
      <w:b/>
      <w:bCs/>
      <w:i/>
      <w:iCs/>
      <w:sz w:val="15"/>
      <w:szCs w:val="15"/>
      <w:w w:val="100"/>
      <w:spacing w:val="0"/>
      <w:color w:val="000000"/>
      <w:position w:val="0"/>
    </w:rPr>
  </w:style>
  <w:style w:type="character" w:customStyle="1" w:styleId="CharStyle515">
    <w:name w:val="Picture caption (12)_"/>
    <w:basedOn w:val="DefaultParagraphFont"/>
    <w:link w:val="Style514"/>
    <w:rPr>
      <w:b w:val="0"/>
      <w:bCs w:val="0"/>
      <w:i w:val="0"/>
      <w:iCs w:val="0"/>
      <w:u w:val="none"/>
      <w:strike w:val="0"/>
      <w:smallCaps w:val="0"/>
      <w:sz w:val="8"/>
      <w:szCs w:val="8"/>
      <w:rFonts w:ascii="Palatino" w:eastAsia="Palatino" w:hAnsi="Palatino" w:cs="Palatino"/>
    </w:rPr>
  </w:style>
  <w:style w:type="character" w:customStyle="1" w:styleId="CharStyle517">
    <w:name w:val="Body text (119)_"/>
    <w:basedOn w:val="DefaultParagraphFont"/>
    <w:link w:val="Style516"/>
    <w:rPr>
      <w:b w:val="0"/>
      <w:bCs w:val="0"/>
      <w:i w:val="0"/>
      <w:iCs w:val="0"/>
      <w:u w:val="none"/>
      <w:strike w:val="0"/>
      <w:smallCaps w:val="0"/>
      <w:sz w:val="20"/>
      <w:szCs w:val="20"/>
      <w:rFonts w:ascii="Arial" w:eastAsia="Arial" w:hAnsi="Arial" w:cs="Arial"/>
      <w:spacing w:val="20"/>
    </w:rPr>
  </w:style>
  <w:style w:type="character" w:customStyle="1" w:styleId="CharStyle518">
    <w:name w:val="Body text (119) + Palatino,12 pt,Italic,Spacing 0 pt"/>
    <w:basedOn w:val="CharStyle517"/>
    <w:rPr>
      <w:lang w:val="en-US" w:eastAsia="en-US" w:bidi="en-US"/>
      <w:i/>
      <w:iCs/>
      <w:sz w:val="24"/>
      <w:szCs w:val="24"/>
      <w:rFonts w:ascii="Palatino" w:eastAsia="Palatino" w:hAnsi="Palatino" w:cs="Palatino"/>
      <w:w w:val="100"/>
      <w:spacing w:val="0"/>
      <w:color w:val="000000"/>
      <w:position w:val="0"/>
    </w:rPr>
  </w:style>
  <w:style w:type="character" w:customStyle="1" w:styleId="CharStyle519">
    <w:name w:val="Body text (119) + 10.5 pt,Bold"/>
    <w:basedOn w:val="CharStyle517"/>
    <w:rPr>
      <w:lang w:val="en-US" w:eastAsia="en-US" w:bidi="en-US"/>
      <w:b/>
      <w:bCs/>
      <w:sz w:val="21"/>
      <w:szCs w:val="21"/>
      <w:w w:val="100"/>
      <w:color w:val="EA6E1D"/>
      <w:position w:val="0"/>
    </w:rPr>
  </w:style>
  <w:style w:type="character" w:customStyle="1" w:styleId="CharStyle520">
    <w:name w:val="Body text (119) + Palatino,12 pt,Bold,Spacing 0 pt"/>
    <w:basedOn w:val="CharStyle517"/>
    <w:rPr>
      <w:lang w:val="en-US" w:eastAsia="en-US" w:bidi="en-US"/>
      <w:b/>
      <w:bCs/>
      <w:sz w:val="24"/>
      <w:szCs w:val="24"/>
      <w:rFonts w:ascii="Palatino" w:eastAsia="Palatino" w:hAnsi="Palatino" w:cs="Palatino"/>
      <w:w w:val="100"/>
      <w:spacing w:val="0"/>
      <w:color w:val="000000"/>
      <w:position w:val="0"/>
    </w:rPr>
  </w:style>
  <w:style w:type="character" w:customStyle="1" w:styleId="CharStyle522">
    <w:name w:val="Heading #4 (2)_"/>
    <w:basedOn w:val="DefaultParagraphFont"/>
    <w:link w:val="Style521"/>
    <w:rPr>
      <w:b/>
      <w:bCs/>
      <w:i w:val="0"/>
      <w:iCs w:val="0"/>
      <w:u w:val="none"/>
      <w:strike w:val="0"/>
      <w:smallCaps w:val="0"/>
      <w:sz w:val="32"/>
      <w:szCs w:val="32"/>
      <w:rFonts w:ascii="Arial" w:eastAsia="Arial" w:hAnsi="Arial" w:cs="Arial"/>
    </w:rPr>
  </w:style>
  <w:style w:type="character" w:customStyle="1" w:styleId="CharStyle523">
    <w:name w:val="Body text (22) + 10.5 pt,Bold"/>
    <w:basedOn w:val="CharStyle82"/>
    <w:rPr>
      <w:lang w:val="en-US" w:eastAsia="en-US" w:bidi="en-US"/>
      <w:b/>
      <w:bCs/>
      <w:sz w:val="21"/>
      <w:szCs w:val="21"/>
      <w:w w:val="100"/>
      <w:spacing w:val="0"/>
      <w:color w:val="000000"/>
      <w:position w:val="0"/>
    </w:rPr>
  </w:style>
  <w:style w:type="character" w:customStyle="1" w:styleId="CharStyle525">
    <w:name w:val="Body text (120)_"/>
    <w:basedOn w:val="DefaultParagraphFont"/>
    <w:link w:val="Style524"/>
    <w:rPr>
      <w:b/>
      <w:bCs/>
      <w:i/>
      <w:iCs/>
      <w:u w:val="none"/>
      <w:strike w:val="0"/>
      <w:smallCaps w:val="0"/>
      <w:sz w:val="38"/>
      <w:szCs w:val="38"/>
      <w:rFonts w:ascii="Palatino" w:eastAsia="Palatino" w:hAnsi="Palatino" w:cs="Palatino"/>
    </w:rPr>
  </w:style>
  <w:style w:type="character" w:customStyle="1" w:styleId="CharStyle527">
    <w:name w:val="Header or footer (8)_"/>
    <w:basedOn w:val="DefaultParagraphFont"/>
    <w:link w:val="Style526"/>
    <w:rPr>
      <w:b w:val="0"/>
      <w:bCs w:val="0"/>
      <w:i w:val="0"/>
      <w:iCs w:val="0"/>
      <w:u w:val="none"/>
      <w:strike w:val="0"/>
      <w:smallCaps w:val="0"/>
      <w:sz w:val="20"/>
      <w:szCs w:val="20"/>
      <w:rFonts w:ascii="Arial" w:eastAsia="Arial" w:hAnsi="Arial" w:cs="Arial"/>
    </w:rPr>
  </w:style>
  <w:style w:type="character" w:customStyle="1" w:styleId="CharStyle528">
    <w:name w:val="Body text (2) + 11 pt,Bold"/>
    <w:basedOn w:val="CharStyle5"/>
    <w:rPr>
      <w:lang w:val="en-US" w:eastAsia="en-US" w:bidi="en-US"/>
      <w:b/>
      <w:bCs/>
      <w:sz w:val="22"/>
      <w:szCs w:val="22"/>
      <w:w w:val="100"/>
      <w:spacing w:val="0"/>
      <w:color w:val="000000"/>
      <w:position w:val="0"/>
    </w:rPr>
  </w:style>
  <w:style w:type="character" w:customStyle="1" w:styleId="CharStyle530">
    <w:name w:val="Body text (121)_"/>
    <w:basedOn w:val="DefaultParagraphFont"/>
    <w:link w:val="Style529"/>
    <w:rPr>
      <w:b/>
      <w:bCs/>
      <w:i w:val="0"/>
      <w:iCs w:val="0"/>
      <w:u w:val="none"/>
      <w:strike w:val="0"/>
      <w:smallCaps w:val="0"/>
      <w:sz w:val="20"/>
      <w:szCs w:val="20"/>
      <w:rFonts w:ascii="Palatino" w:eastAsia="Palatino" w:hAnsi="Palatino" w:cs="Palatino"/>
    </w:rPr>
  </w:style>
  <w:style w:type="character" w:customStyle="1" w:styleId="CharStyle532">
    <w:name w:val="Picture caption (13)_"/>
    <w:basedOn w:val="DefaultParagraphFont"/>
    <w:link w:val="Style531"/>
    <w:rPr>
      <w:b/>
      <w:bCs/>
      <w:i/>
      <w:iCs/>
      <w:u w:val="none"/>
      <w:strike w:val="0"/>
      <w:smallCaps w:val="0"/>
      <w:sz w:val="13"/>
      <w:szCs w:val="13"/>
      <w:rFonts w:ascii="Palatino" w:eastAsia="Palatino" w:hAnsi="Palatino" w:cs="Palatino"/>
    </w:rPr>
  </w:style>
  <w:style w:type="character" w:customStyle="1" w:styleId="CharStyle534">
    <w:name w:val="Body text (122)_"/>
    <w:basedOn w:val="DefaultParagraphFont"/>
    <w:link w:val="Style533"/>
    <w:rPr>
      <w:b/>
      <w:bCs/>
      <w:i/>
      <w:iCs/>
      <w:u w:val="none"/>
      <w:strike w:val="0"/>
      <w:smallCaps w:val="0"/>
      <w:rFonts w:ascii="Palatino" w:eastAsia="Palatino" w:hAnsi="Palatino" w:cs="Palatino"/>
    </w:rPr>
  </w:style>
  <w:style w:type="character" w:customStyle="1" w:styleId="CharStyle536">
    <w:name w:val="Heading #9 (6)_"/>
    <w:basedOn w:val="DefaultParagraphFont"/>
    <w:link w:val="Style535"/>
    <w:rPr>
      <w:b/>
      <w:bCs/>
      <w:i w:val="0"/>
      <w:iCs w:val="0"/>
      <w:u w:val="none"/>
      <w:strike w:val="0"/>
      <w:smallCaps w:val="0"/>
      <w:rFonts w:ascii="Palatino" w:eastAsia="Palatino" w:hAnsi="Palatino" w:cs="Palatino"/>
    </w:rPr>
  </w:style>
  <w:style w:type="character" w:customStyle="1" w:styleId="CharStyle537">
    <w:name w:val="Heading #9 (6)"/>
    <w:basedOn w:val="CharStyle536"/>
    <w:rPr>
      <w:lang w:val="en-US" w:eastAsia="en-US" w:bidi="en-US"/>
      <w:u w:val="single"/>
      <w:sz w:val="24"/>
      <w:szCs w:val="24"/>
      <w:w w:val="100"/>
      <w:spacing w:val="0"/>
      <w:color w:val="000000"/>
      <w:position w:val="0"/>
    </w:rPr>
  </w:style>
  <w:style w:type="character" w:customStyle="1" w:styleId="CharStyle538">
    <w:name w:val="Heading #9 (6) + 8.5 pt,Not Bold"/>
    <w:basedOn w:val="CharStyle536"/>
    <w:rPr>
      <w:lang w:val="en-US" w:eastAsia="en-US" w:bidi="en-US"/>
      <w:b/>
      <w:bCs/>
      <w:sz w:val="17"/>
      <w:szCs w:val="17"/>
      <w:w w:val="100"/>
      <w:spacing w:val="0"/>
      <w:color w:val="000000"/>
      <w:position w:val="0"/>
    </w:rPr>
  </w:style>
  <w:style w:type="character" w:customStyle="1" w:styleId="CharStyle539">
    <w:name w:val="Heading #9 (6) + 10 pt,Not Bold"/>
    <w:basedOn w:val="CharStyle536"/>
    <w:rPr>
      <w:lang w:val="en-US" w:eastAsia="en-US" w:bidi="en-US"/>
      <w:b/>
      <w:bCs/>
      <w:sz w:val="20"/>
      <w:szCs w:val="20"/>
      <w:w w:val="100"/>
      <w:spacing w:val="0"/>
      <w:color w:val="000000"/>
      <w:position w:val="0"/>
    </w:rPr>
  </w:style>
  <w:style w:type="character" w:customStyle="1" w:styleId="CharStyle541">
    <w:name w:val="Heading #5 (3)_"/>
    <w:basedOn w:val="DefaultParagraphFont"/>
    <w:link w:val="Style540"/>
    <w:rPr>
      <w:b/>
      <w:bCs/>
      <w:i w:val="0"/>
      <w:iCs w:val="0"/>
      <w:u w:val="none"/>
      <w:strike w:val="0"/>
      <w:smallCaps w:val="0"/>
      <w:sz w:val="36"/>
      <w:szCs w:val="36"/>
      <w:rFonts w:ascii="Palatino" w:eastAsia="Palatino" w:hAnsi="Palatino" w:cs="Palatino"/>
    </w:rPr>
  </w:style>
  <w:style w:type="character" w:customStyle="1" w:styleId="CharStyle542">
    <w:name w:val="Heading #5 (3) + 10 pt,Not Bold"/>
    <w:basedOn w:val="CharStyle541"/>
    <w:rPr>
      <w:lang w:val="en-US" w:eastAsia="en-US" w:bidi="en-US"/>
      <w:b/>
      <w:bCs/>
      <w:sz w:val="20"/>
      <w:szCs w:val="20"/>
      <w:w w:val="100"/>
      <w:spacing w:val="0"/>
      <w:color w:val="000000"/>
      <w:position w:val="0"/>
    </w:rPr>
  </w:style>
  <w:style w:type="character" w:customStyle="1" w:styleId="CharStyle544">
    <w:name w:val="Body text (129)_"/>
    <w:basedOn w:val="DefaultParagraphFont"/>
    <w:link w:val="Style543"/>
    <w:rPr>
      <w:b/>
      <w:bCs/>
      <w:i w:val="0"/>
      <w:iCs w:val="0"/>
      <w:u w:val="none"/>
      <w:strike w:val="0"/>
      <w:smallCaps w:val="0"/>
      <w:sz w:val="21"/>
      <w:szCs w:val="21"/>
      <w:rFonts w:ascii="Palatino" w:eastAsia="Palatino" w:hAnsi="Palatino" w:cs="Palatino"/>
    </w:rPr>
  </w:style>
  <w:style w:type="character" w:customStyle="1" w:styleId="CharStyle545">
    <w:name w:val="Body text (129) + 12 pt,Not Bold"/>
    <w:basedOn w:val="CharStyle544"/>
    <w:rPr>
      <w:lang w:val="en-US" w:eastAsia="en-US" w:bidi="en-US"/>
      <w:b/>
      <w:bCs/>
      <w:sz w:val="24"/>
      <w:szCs w:val="24"/>
      <w:w w:val="100"/>
      <w:spacing w:val="0"/>
      <w:color w:val="000000"/>
      <w:position w:val="0"/>
    </w:rPr>
  </w:style>
  <w:style w:type="character" w:customStyle="1" w:styleId="CharStyle546">
    <w:name w:val="Body text (129) + Arial,9.5 pt,Not Bold"/>
    <w:basedOn w:val="CharStyle544"/>
    <w:rPr>
      <w:lang w:val="en-US" w:eastAsia="en-US" w:bidi="en-US"/>
      <w:b/>
      <w:bCs/>
      <w:sz w:val="19"/>
      <w:szCs w:val="19"/>
      <w:rFonts w:ascii="Arial" w:eastAsia="Arial" w:hAnsi="Arial" w:cs="Arial"/>
      <w:w w:val="100"/>
      <w:spacing w:val="0"/>
      <w:color w:val="000000"/>
      <w:position w:val="0"/>
    </w:rPr>
  </w:style>
  <w:style w:type="character" w:customStyle="1" w:styleId="CharStyle548">
    <w:name w:val="Body text (123)_"/>
    <w:basedOn w:val="DefaultParagraphFont"/>
    <w:link w:val="Style547"/>
    <w:rPr>
      <w:b w:val="0"/>
      <w:bCs w:val="0"/>
      <w:i w:val="0"/>
      <w:iCs w:val="0"/>
      <w:u w:val="none"/>
      <w:strike w:val="0"/>
      <w:smallCaps w:val="0"/>
      <w:sz w:val="22"/>
      <w:szCs w:val="22"/>
      <w:rFonts w:ascii="Palatino" w:eastAsia="Palatino" w:hAnsi="Palatino" w:cs="Palatino"/>
    </w:rPr>
  </w:style>
  <w:style w:type="character" w:customStyle="1" w:styleId="CharStyle550">
    <w:name w:val="Body text (124)_"/>
    <w:basedOn w:val="DefaultParagraphFont"/>
    <w:link w:val="Style549"/>
    <w:rPr>
      <w:b/>
      <w:bCs/>
      <w:i w:val="0"/>
      <w:iCs w:val="0"/>
      <w:u w:val="none"/>
      <w:strike w:val="0"/>
      <w:smallCaps w:val="0"/>
      <w:sz w:val="21"/>
      <w:szCs w:val="21"/>
      <w:rFonts w:ascii="Palatino" w:eastAsia="Palatino" w:hAnsi="Palatino" w:cs="Palatino"/>
    </w:rPr>
  </w:style>
  <w:style w:type="character" w:customStyle="1" w:styleId="CharStyle552">
    <w:name w:val="Heading #8_"/>
    <w:basedOn w:val="DefaultParagraphFont"/>
    <w:link w:val="Style551"/>
    <w:rPr>
      <w:b w:val="0"/>
      <w:bCs w:val="0"/>
      <w:i w:val="0"/>
      <w:iCs w:val="0"/>
      <w:u w:val="none"/>
      <w:strike w:val="0"/>
      <w:smallCaps w:val="0"/>
      <w:sz w:val="21"/>
      <w:szCs w:val="21"/>
      <w:rFonts w:ascii="Palatino" w:eastAsia="Palatino" w:hAnsi="Palatino" w:cs="Palatino"/>
    </w:rPr>
  </w:style>
  <w:style w:type="character" w:customStyle="1" w:styleId="CharStyle554">
    <w:name w:val="Body text (125)_"/>
    <w:basedOn w:val="DefaultParagraphFont"/>
    <w:link w:val="Style553"/>
    <w:rPr>
      <w:b w:val="0"/>
      <w:bCs w:val="0"/>
      <w:i/>
      <w:iCs/>
      <w:u w:val="none"/>
      <w:strike w:val="0"/>
      <w:smallCaps w:val="0"/>
      <w:sz w:val="22"/>
      <w:szCs w:val="22"/>
      <w:rFonts w:ascii="Palatino" w:eastAsia="Palatino" w:hAnsi="Palatino" w:cs="Palatino"/>
    </w:rPr>
  </w:style>
  <w:style w:type="character" w:customStyle="1" w:styleId="CharStyle556">
    <w:name w:val="Body text (126)_"/>
    <w:basedOn w:val="DefaultParagraphFont"/>
    <w:link w:val="Style555"/>
    <w:rPr>
      <w:b w:val="0"/>
      <w:bCs w:val="0"/>
      <w:i w:val="0"/>
      <w:iCs w:val="0"/>
      <w:u w:val="none"/>
      <w:strike w:val="0"/>
      <w:smallCaps w:val="0"/>
      <w:sz w:val="19"/>
      <w:szCs w:val="19"/>
      <w:rFonts w:ascii="Palatino" w:eastAsia="Palatino" w:hAnsi="Palatino" w:cs="Palatino"/>
    </w:rPr>
  </w:style>
  <w:style w:type="character" w:customStyle="1" w:styleId="CharStyle557">
    <w:name w:val="Body text (126) + 10 pt,Bold"/>
    <w:basedOn w:val="CharStyle556"/>
    <w:rPr>
      <w:lang w:val="en-US" w:eastAsia="en-US" w:bidi="en-US"/>
      <w:b/>
      <w:bCs/>
      <w:sz w:val="20"/>
      <w:szCs w:val="20"/>
      <w:w w:val="100"/>
      <w:spacing w:val="0"/>
      <w:color w:val="000000"/>
      <w:position w:val="0"/>
    </w:rPr>
  </w:style>
  <w:style w:type="character" w:customStyle="1" w:styleId="CharStyle558">
    <w:name w:val="Body text (126) + 10.5 pt,Bold"/>
    <w:basedOn w:val="CharStyle556"/>
    <w:rPr>
      <w:lang w:val="en-US" w:eastAsia="en-US" w:bidi="en-US"/>
      <w:b/>
      <w:bCs/>
      <w:sz w:val="21"/>
      <w:szCs w:val="21"/>
      <w:w w:val="100"/>
      <w:spacing w:val="0"/>
      <w:color w:val="000000"/>
      <w:position w:val="0"/>
    </w:rPr>
  </w:style>
  <w:style w:type="character" w:customStyle="1" w:styleId="CharStyle559">
    <w:name w:val="Body text (126) + 8.5 pt,Bold"/>
    <w:basedOn w:val="CharStyle556"/>
    <w:rPr>
      <w:lang w:val="en-US" w:eastAsia="en-US" w:bidi="en-US"/>
      <w:b/>
      <w:bCs/>
      <w:sz w:val="17"/>
      <w:szCs w:val="17"/>
      <w:w w:val="100"/>
      <w:spacing w:val="0"/>
      <w:color w:val="000000"/>
      <w:position w:val="0"/>
    </w:rPr>
  </w:style>
  <w:style w:type="character" w:customStyle="1" w:styleId="CharStyle560">
    <w:name w:val="Body text (13) + Small Caps"/>
    <w:basedOn w:val="CharStyle50"/>
    <w:rPr>
      <w:lang w:val="en-US" w:eastAsia="en-US" w:bidi="en-US"/>
      <w:smallCaps/>
      <w:w w:val="100"/>
      <w:spacing w:val="0"/>
      <w:color w:val="000000"/>
      <w:position w:val="0"/>
    </w:rPr>
  </w:style>
  <w:style w:type="character" w:customStyle="1" w:styleId="CharStyle561">
    <w:name w:val="Body text (13) + 12 pt,Italic"/>
    <w:basedOn w:val="CharStyle50"/>
    <w:rPr>
      <w:lang w:val="en-US" w:eastAsia="en-US" w:bidi="en-US"/>
      <w:i/>
      <w:iCs/>
      <w:sz w:val="24"/>
      <w:szCs w:val="24"/>
      <w:w w:val="100"/>
      <w:spacing w:val="0"/>
      <w:color w:val="000000"/>
      <w:position w:val="0"/>
    </w:rPr>
  </w:style>
  <w:style w:type="character" w:customStyle="1" w:styleId="CharStyle562">
    <w:name w:val="Body text (13) + Times New Roman,12 pt,Italic"/>
    <w:basedOn w:val="CharStyle50"/>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564">
    <w:name w:val="Body text (127)_"/>
    <w:basedOn w:val="DefaultParagraphFont"/>
    <w:link w:val="Style563"/>
    <w:rPr>
      <w:b w:val="0"/>
      <w:bCs w:val="0"/>
      <w:i w:val="0"/>
      <w:iCs w:val="0"/>
      <w:u w:val="none"/>
      <w:strike w:val="0"/>
      <w:smallCaps w:val="0"/>
      <w:sz w:val="17"/>
      <w:szCs w:val="17"/>
      <w:rFonts w:ascii="Arial" w:eastAsia="Arial" w:hAnsi="Arial" w:cs="Arial"/>
    </w:rPr>
  </w:style>
  <w:style w:type="character" w:customStyle="1" w:styleId="CharStyle565">
    <w:name w:val="Body text (127) + Palatino,9.5 pt"/>
    <w:basedOn w:val="CharStyle564"/>
    <w:rPr>
      <w:lang w:val="en-US" w:eastAsia="en-US" w:bidi="en-US"/>
      <w:sz w:val="19"/>
      <w:szCs w:val="19"/>
      <w:rFonts w:ascii="Palatino" w:eastAsia="Palatino" w:hAnsi="Palatino" w:cs="Palatino"/>
      <w:w w:val="100"/>
      <w:spacing w:val="0"/>
      <w:color w:val="000000"/>
      <w:position w:val="0"/>
    </w:rPr>
  </w:style>
  <w:style w:type="character" w:customStyle="1" w:styleId="CharStyle566">
    <w:name w:val="Body text (127) + 9.5 pt,Italic"/>
    <w:basedOn w:val="CharStyle564"/>
    <w:rPr>
      <w:lang w:val="en-US" w:eastAsia="en-US" w:bidi="en-US"/>
      <w:i/>
      <w:iCs/>
      <w:sz w:val="19"/>
      <w:szCs w:val="19"/>
      <w:w w:val="100"/>
      <w:spacing w:val="0"/>
      <w:color w:val="000000"/>
      <w:position w:val="0"/>
    </w:rPr>
  </w:style>
  <w:style w:type="character" w:customStyle="1" w:styleId="CharStyle567">
    <w:name w:val="Body text (13)"/>
    <w:basedOn w:val="CharStyle50"/>
    <w:rPr>
      <w:lang w:val="en-US" w:eastAsia="en-US" w:bidi="en-US"/>
      <w:u w:val="single"/>
      <w:w w:val="100"/>
      <w:spacing w:val="0"/>
      <w:color w:val="000000"/>
      <w:position w:val="0"/>
    </w:rPr>
  </w:style>
  <w:style w:type="character" w:customStyle="1" w:styleId="CharStyle569">
    <w:name w:val="Body text (128)_"/>
    <w:basedOn w:val="DefaultParagraphFont"/>
    <w:link w:val="Style568"/>
    <w:rPr>
      <w:b w:val="0"/>
      <w:bCs w:val="0"/>
      <w:i w:val="0"/>
      <w:iCs w:val="0"/>
      <w:u w:val="none"/>
      <w:strike w:val="0"/>
      <w:smallCaps w:val="0"/>
      <w:sz w:val="21"/>
      <w:szCs w:val="21"/>
      <w:rFonts w:ascii="Arial" w:eastAsia="Arial" w:hAnsi="Arial" w:cs="Arial"/>
    </w:rPr>
  </w:style>
  <w:style w:type="character" w:customStyle="1" w:styleId="CharStyle570">
    <w:name w:val="Body text (124) + Arial,14 pt"/>
    <w:basedOn w:val="CharStyle550"/>
    <w:rPr>
      <w:lang w:val="en-US" w:eastAsia="en-US" w:bidi="en-US"/>
      <w:sz w:val="28"/>
      <w:szCs w:val="28"/>
      <w:rFonts w:ascii="Arial" w:eastAsia="Arial" w:hAnsi="Arial" w:cs="Arial"/>
      <w:w w:val="100"/>
      <w:spacing w:val="0"/>
      <w:color w:val="000000"/>
      <w:position w:val="0"/>
    </w:rPr>
  </w:style>
  <w:style w:type="character" w:customStyle="1" w:styleId="CharStyle571">
    <w:name w:val="Body text (124) + 5.5 pt"/>
    <w:basedOn w:val="CharStyle550"/>
    <w:rPr>
      <w:lang w:val="en-US" w:eastAsia="en-US" w:bidi="en-US"/>
      <w:sz w:val="11"/>
      <w:szCs w:val="11"/>
      <w:w w:val="100"/>
      <w:spacing w:val="0"/>
      <w:color w:val="000000"/>
      <w:position w:val="0"/>
    </w:rPr>
  </w:style>
  <w:style w:type="character" w:customStyle="1" w:styleId="CharStyle572">
    <w:name w:val="Body text (14) + 12 pt,Bold"/>
    <w:basedOn w:val="CharStyle52"/>
    <w:rPr>
      <w:lang w:val="en-US" w:eastAsia="en-US" w:bidi="en-US"/>
      <w:b/>
      <w:bCs/>
      <w:sz w:val="24"/>
      <w:szCs w:val="24"/>
      <w:w w:val="100"/>
      <w:spacing w:val="0"/>
      <w:color w:val="000000"/>
      <w:position w:val="0"/>
    </w:rPr>
  </w:style>
  <w:style w:type="character" w:customStyle="1" w:styleId="CharStyle573">
    <w:name w:val="Body text (14) + 12 pt,Not Italic"/>
    <w:basedOn w:val="CharStyle52"/>
    <w:rPr>
      <w:lang w:val="en-US" w:eastAsia="en-US" w:bidi="en-US"/>
      <w:i/>
      <w:iCs/>
      <w:sz w:val="24"/>
      <w:szCs w:val="24"/>
      <w:w w:val="100"/>
      <w:spacing w:val="0"/>
      <w:color w:val="000000"/>
      <w:position w:val="0"/>
    </w:rPr>
  </w:style>
  <w:style w:type="character" w:customStyle="1" w:styleId="CharStyle574">
    <w:name w:val="Body text (14) + Not Italic"/>
    <w:basedOn w:val="CharStyle52"/>
    <w:rPr>
      <w:lang w:val="en-US" w:eastAsia="en-US" w:bidi="en-US"/>
      <w:i/>
      <w:iCs/>
      <w:w w:val="100"/>
      <w:spacing w:val="0"/>
      <w:color w:val="000000"/>
      <w:position w:val="0"/>
    </w:rPr>
  </w:style>
  <w:style w:type="character" w:customStyle="1" w:styleId="CharStyle576">
    <w:name w:val="Body text (130)_"/>
    <w:basedOn w:val="DefaultParagraphFont"/>
    <w:link w:val="Style575"/>
    <w:rPr>
      <w:b w:val="0"/>
      <w:bCs w:val="0"/>
      <w:i w:val="0"/>
      <w:iCs w:val="0"/>
      <w:u w:val="none"/>
      <w:strike w:val="0"/>
      <w:smallCaps w:val="0"/>
      <w:sz w:val="22"/>
      <w:szCs w:val="22"/>
      <w:rFonts w:ascii="Palatino" w:eastAsia="Palatino" w:hAnsi="Palatino" w:cs="Palatino"/>
    </w:rPr>
  </w:style>
  <w:style w:type="character" w:customStyle="1" w:styleId="CharStyle577">
    <w:name w:val="Body text (130) + 8 pt,Bold,Italic"/>
    <w:basedOn w:val="CharStyle576"/>
    <w:rPr>
      <w:lang w:val="en-US" w:eastAsia="en-US" w:bidi="en-US"/>
      <w:b/>
      <w:bCs/>
      <w:i/>
      <w:iCs/>
      <w:sz w:val="16"/>
      <w:szCs w:val="16"/>
      <w:w w:val="100"/>
      <w:spacing w:val="0"/>
      <w:color w:val="000000"/>
      <w:position w:val="0"/>
    </w:rPr>
  </w:style>
  <w:style w:type="character" w:customStyle="1" w:styleId="CharStyle578">
    <w:name w:val="Body text (121) + 4 pt,Not Bold,Italic"/>
    <w:basedOn w:val="CharStyle530"/>
    <w:rPr>
      <w:lang w:val="en-US" w:eastAsia="en-US" w:bidi="en-US"/>
      <w:b/>
      <w:bCs/>
      <w:i/>
      <w:iCs/>
      <w:sz w:val="8"/>
      <w:szCs w:val="8"/>
      <w:w w:val="100"/>
      <w:spacing w:val="0"/>
      <w:color w:val="000000"/>
      <w:position w:val="0"/>
    </w:rPr>
  </w:style>
  <w:style w:type="character" w:customStyle="1" w:styleId="CharStyle580">
    <w:name w:val="Heading #7 (3)_"/>
    <w:basedOn w:val="DefaultParagraphFont"/>
    <w:link w:val="Style579"/>
    <w:rPr>
      <w:b w:val="0"/>
      <w:bCs w:val="0"/>
      <w:i w:val="0"/>
      <w:iCs w:val="0"/>
      <w:u w:val="none"/>
      <w:strike w:val="0"/>
      <w:smallCaps w:val="0"/>
      <w:sz w:val="20"/>
      <w:szCs w:val="20"/>
      <w:rFonts w:ascii="Palatino" w:eastAsia="Palatino" w:hAnsi="Palatino" w:cs="Palatino"/>
    </w:rPr>
  </w:style>
  <w:style w:type="character" w:customStyle="1" w:styleId="CharStyle582">
    <w:name w:val="Body text (131)_"/>
    <w:basedOn w:val="DefaultParagraphFont"/>
    <w:link w:val="Style581"/>
    <w:rPr>
      <w:b w:val="0"/>
      <w:bCs w:val="0"/>
      <w:i w:val="0"/>
      <w:iCs w:val="0"/>
      <w:u w:val="none"/>
      <w:strike w:val="0"/>
      <w:smallCaps w:val="0"/>
      <w:sz w:val="19"/>
      <w:szCs w:val="19"/>
      <w:rFonts w:ascii="Arial" w:eastAsia="Arial" w:hAnsi="Arial" w:cs="Arial"/>
    </w:rPr>
  </w:style>
  <w:style w:type="character" w:customStyle="1" w:styleId="CharStyle583">
    <w:name w:val="Body text (124) + 10 pt,Not Bold"/>
    <w:basedOn w:val="CharStyle550"/>
    <w:rPr>
      <w:lang w:val="en-US" w:eastAsia="en-US" w:bidi="en-US"/>
      <w:b/>
      <w:bCs/>
      <w:sz w:val="20"/>
      <w:szCs w:val="20"/>
      <w:w w:val="100"/>
      <w:spacing w:val="0"/>
      <w:color w:val="000000"/>
      <w:position w:val="0"/>
    </w:rPr>
  </w:style>
  <w:style w:type="character" w:customStyle="1" w:styleId="CharStyle585">
    <w:name w:val="Body text (132)_"/>
    <w:basedOn w:val="DefaultParagraphFont"/>
    <w:link w:val="Style584"/>
    <w:rPr>
      <w:b w:val="0"/>
      <w:bCs w:val="0"/>
      <w:i w:val="0"/>
      <w:iCs w:val="0"/>
      <w:u w:val="none"/>
      <w:strike w:val="0"/>
      <w:smallCaps w:val="0"/>
      <w:sz w:val="8"/>
      <w:szCs w:val="8"/>
      <w:rFonts w:ascii="Arial" w:eastAsia="Arial" w:hAnsi="Arial" w:cs="Arial"/>
      <w:spacing w:val="10"/>
    </w:rPr>
  </w:style>
  <w:style w:type="character" w:customStyle="1" w:styleId="CharStyle586">
    <w:name w:val="Body text (132) + Palatino,4.5 pt,Bold,Italic,Small Caps,Spacing 0 pt"/>
    <w:basedOn w:val="CharStyle585"/>
    <w:rPr>
      <w:lang w:val="en-US" w:eastAsia="en-US" w:bidi="en-US"/>
      <w:b/>
      <w:bCs/>
      <w:i/>
      <w:iCs/>
      <w:smallCaps/>
      <w:sz w:val="9"/>
      <w:szCs w:val="9"/>
      <w:rFonts w:ascii="Palatino" w:eastAsia="Palatino" w:hAnsi="Palatino" w:cs="Palatino"/>
      <w:w w:val="100"/>
      <w:spacing w:val="0"/>
      <w:color w:val="000000"/>
      <w:position w:val="0"/>
    </w:rPr>
  </w:style>
  <w:style w:type="character" w:customStyle="1" w:styleId="CharStyle588">
    <w:name w:val="Body text (133)_"/>
    <w:basedOn w:val="DefaultParagraphFont"/>
    <w:link w:val="Style587"/>
    <w:rPr>
      <w:b/>
      <w:bCs/>
      <w:i/>
      <w:iCs/>
      <w:u w:val="none"/>
      <w:strike w:val="0"/>
      <w:smallCaps w:val="0"/>
      <w:sz w:val="9"/>
      <w:szCs w:val="9"/>
      <w:rFonts w:ascii="Palatino" w:eastAsia="Palatino" w:hAnsi="Palatino" w:cs="Palatino"/>
    </w:rPr>
  </w:style>
  <w:style w:type="character" w:customStyle="1" w:styleId="CharStyle589">
    <w:name w:val="Body text (125) + 4 pt"/>
    <w:basedOn w:val="CharStyle554"/>
    <w:rPr>
      <w:lang w:val="en-US" w:eastAsia="en-US" w:bidi="en-US"/>
      <w:sz w:val="8"/>
      <w:szCs w:val="8"/>
      <w:w w:val="100"/>
      <w:spacing w:val="0"/>
      <w:color w:val="000000"/>
      <w:position w:val="0"/>
    </w:rPr>
  </w:style>
  <w:style w:type="character" w:customStyle="1" w:styleId="CharStyle590">
    <w:name w:val="Body text (124) + 12 pt"/>
    <w:basedOn w:val="CharStyle550"/>
    <w:rPr>
      <w:lang w:val="en-US" w:eastAsia="en-US" w:bidi="en-US"/>
      <w:sz w:val="24"/>
      <w:szCs w:val="24"/>
      <w:w w:val="100"/>
      <w:spacing w:val="0"/>
      <w:color w:val="000000"/>
      <w:position w:val="0"/>
    </w:rPr>
  </w:style>
  <w:style w:type="character" w:customStyle="1" w:styleId="CharStyle591">
    <w:name w:val="Body text (69)"/>
    <w:basedOn w:val="CharStyle279"/>
    <w:rPr>
      <w:lang w:val="en-US" w:eastAsia="en-US" w:bidi="en-US"/>
      <w:w w:val="100"/>
      <w:spacing w:val="0"/>
      <w:color w:val="F4D959"/>
      <w:position w:val="0"/>
    </w:rPr>
  </w:style>
  <w:style w:type="character" w:customStyle="1" w:styleId="CharStyle592">
    <w:name w:val="Body text (75)"/>
    <w:basedOn w:val="CharStyle304"/>
    <w:rPr>
      <w:lang w:val="en-US" w:eastAsia="en-US" w:bidi="en-US"/>
      <w:w w:val="100"/>
      <w:spacing w:val="0"/>
      <w:color w:val="FFFFFF"/>
      <w:position w:val="0"/>
    </w:rPr>
  </w:style>
  <w:style w:type="character" w:customStyle="1" w:styleId="CharStyle593">
    <w:name w:val="Body text (75)"/>
    <w:basedOn w:val="CharStyle304"/>
    <w:rPr>
      <w:lang w:val="en-US" w:eastAsia="en-US" w:bidi="en-US"/>
      <w:w w:val="100"/>
      <w:spacing w:val="0"/>
      <w:color w:val="F4D959"/>
      <w:position w:val="0"/>
    </w:rPr>
  </w:style>
  <w:style w:type="character" w:customStyle="1" w:styleId="CharStyle594">
    <w:name w:val="Body text (104)"/>
    <w:basedOn w:val="CharStyle448"/>
    <w:rPr>
      <w:lang w:val="en-US" w:eastAsia="en-US" w:bidi="en-US"/>
      <w:u w:val="single"/>
      <w:w w:val="100"/>
      <w:spacing w:val="0"/>
      <w:color w:val="FFFFFF"/>
      <w:position w:val="0"/>
    </w:rPr>
  </w:style>
  <w:style w:type="character" w:customStyle="1" w:styleId="CharStyle596">
    <w:name w:val="Body text (134)_"/>
    <w:basedOn w:val="DefaultParagraphFont"/>
    <w:link w:val="Style595"/>
    <w:rPr>
      <w:b/>
      <w:bCs/>
      <w:i w:val="0"/>
      <w:iCs w:val="0"/>
      <w:u w:val="none"/>
      <w:strike w:val="0"/>
      <w:smallCaps w:val="0"/>
      <w:sz w:val="16"/>
      <w:szCs w:val="16"/>
      <w:rFonts w:ascii="Palatino" w:eastAsia="Palatino" w:hAnsi="Palatino" w:cs="Palatino"/>
      <w:spacing w:val="130"/>
    </w:rPr>
  </w:style>
  <w:style w:type="character" w:customStyle="1" w:styleId="CharStyle597">
    <w:name w:val="Body text (134)"/>
    <w:basedOn w:val="CharStyle596"/>
    <w:rPr>
      <w:lang w:val="en-US" w:eastAsia="en-US" w:bidi="en-US"/>
      <w:w w:val="100"/>
      <w:color w:val="FFFFFF"/>
      <w:position w:val="0"/>
    </w:rPr>
  </w:style>
  <w:style w:type="character" w:customStyle="1" w:styleId="CharStyle598">
    <w:name w:val="Body text (128)"/>
    <w:basedOn w:val="CharStyle569"/>
    <w:rPr>
      <w:lang w:val="en-US" w:eastAsia="en-US" w:bidi="en-US"/>
      <w:w w:val="100"/>
      <w:spacing w:val="0"/>
      <w:color w:val="F4D959"/>
      <w:position w:val="0"/>
    </w:rPr>
  </w:style>
  <w:style w:type="paragraph" w:customStyle="1" w:styleId="Style2">
    <w:name w:val="Heading #9 (2)"/>
    <w:basedOn w:val="Normal"/>
    <w:link w:val="CharStyle3"/>
    <w:pPr>
      <w:widowControl w:val="0"/>
      <w:shd w:val="clear" w:color="auto" w:fill="FFFFFF"/>
      <w:jc w:val="both"/>
      <w:outlineLvl w:val="8"/>
      <w:spacing w:line="209" w:lineRule="exact"/>
    </w:pPr>
    <w:rPr>
      <w:b w:val="0"/>
      <w:bCs w:val="0"/>
      <w:i w:val="0"/>
      <w:iCs w:val="0"/>
      <w:u w:val="none"/>
      <w:strike w:val="0"/>
      <w:smallCaps w:val="0"/>
      <w:sz w:val="17"/>
      <w:szCs w:val="17"/>
      <w:rFonts w:ascii="Palatino" w:eastAsia="Palatino" w:hAnsi="Palatino" w:cs="Palatino"/>
    </w:rPr>
  </w:style>
  <w:style w:type="paragraph" w:customStyle="1" w:styleId="Style4">
    <w:name w:val="Body text (2)"/>
    <w:basedOn w:val="Normal"/>
    <w:link w:val="CharStyle5"/>
    <w:pPr>
      <w:widowControl w:val="0"/>
      <w:shd w:val="clear" w:color="auto" w:fill="FFFFFF"/>
      <w:jc w:val="right"/>
      <w:spacing w:line="209" w:lineRule="exact"/>
      <w:ind w:hanging="760"/>
    </w:pPr>
    <w:rPr>
      <w:b w:val="0"/>
      <w:bCs w:val="0"/>
      <w:i w:val="0"/>
      <w:iCs w:val="0"/>
      <w:u w:val="none"/>
      <w:strike w:val="0"/>
      <w:smallCaps w:val="0"/>
      <w:sz w:val="17"/>
      <w:szCs w:val="17"/>
      <w:rFonts w:ascii="Palatino" w:eastAsia="Palatino" w:hAnsi="Palatino" w:cs="Palatino"/>
    </w:rPr>
  </w:style>
  <w:style w:type="paragraph" w:customStyle="1" w:styleId="Style7">
    <w:name w:val="Other"/>
    <w:basedOn w:val="Normal"/>
    <w:link w:val="CharStyle8"/>
    <w:pPr>
      <w:widowControl w:val="0"/>
      <w:shd w:val="clear" w:color="auto" w:fill="FFFFFF"/>
    </w:pPr>
    <w:rPr>
      <w:b w:val="0"/>
      <w:bCs w:val="0"/>
      <w:i w:val="0"/>
      <w:iCs w:val="0"/>
      <w:u w:val="none"/>
      <w:strike w:val="0"/>
      <w:smallCaps w:val="0"/>
      <w:sz w:val="20"/>
      <w:szCs w:val="20"/>
    </w:rPr>
  </w:style>
  <w:style w:type="paragraph" w:customStyle="1" w:styleId="Style9">
    <w:name w:val="Body text (3)"/>
    <w:basedOn w:val="Normal"/>
    <w:link w:val="CharStyle10"/>
    <w:pPr>
      <w:widowControl w:val="0"/>
      <w:shd w:val="clear" w:color="auto" w:fill="FFFFFF"/>
      <w:jc w:val="center"/>
      <w:spacing w:line="722" w:lineRule="exact"/>
    </w:pPr>
    <w:rPr>
      <w:b/>
      <w:bCs/>
      <w:i w:val="0"/>
      <w:iCs w:val="0"/>
      <w:u w:val="none"/>
      <w:strike w:val="0"/>
      <w:smallCaps w:val="0"/>
      <w:sz w:val="52"/>
      <w:szCs w:val="52"/>
      <w:rFonts w:ascii="Arial" w:eastAsia="Arial" w:hAnsi="Arial" w:cs="Arial"/>
    </w:rPr>
  </w:style>
  <w:style w:type="paragraph" w:customStyle="1" w:styleId="Style11">
    <w:name w:val="Body text (4)"/>
    <w:basedOn w:val="Normal"/>
    <w:link w:val="CharStyle12"/>
    <w:pPr>
      <w:widowControl w:val="0"/>
      <w:shd w:val="clear" w:color="auto" w:fill="FFFFFF"/>
      <w:jc w:val="both"/>
      <w:spacing w:after="920" w:line="266" w:lineRule="exact"/>
    </w:pPr>
    <w:rPr>
      <w:b w:val="0"/>
      <w:bCs w:val="0"/>
      <w:i w:val="0"/>
      <w:iCs w:val="0"/>
      <w:u w:val="none"/>
      <w:strike w:val="0"/>
      <w:smallCaps w:val="0"/>
      <w:sz w:val="14"/>
      <w:szCs w:val="14"/>
      <w:rFonts w:ascii="Arial" w:eastAsia="Arial" w:hAnsi="Arial" w:cs="Arial"/>
    </w:rPr>
  </w:style>
  <w:style w:type="paragraph" w:customStyle="1" w:styleId="Style14">
    <w:name w:val="Body text (5)"/>
    <w:basedOn w:val="Normal"/>
    <w:link w:val="CharStyle15"/>
    <w:pPr>
      <w:widowControl w:val="0"/>
      <w:shd w:val="clear" w:color="auto" w:fill="FFFFFF"/>
      <w:jc w:val="center"/>
      <w:spacing w:before="920" w:line="938" w:lineRule="exact"/>
    </w:pPr>
    <w:rPr>
      <w:b w:val="0"/>
      <w:bCs w:val="0"/>
      <w:i w:val="0"/>
      <w:iCs w:val="0"/>
      <w:u w:val="none"/>
      <w:strike w:val="0"/>
      <w:smallCaps w:val="0"/>
      <w:sz w:val="84"/>
      <w:szCs w:val="84"/>
      <w:rFonts w:ascii="Arial" w:eastAsia="Arial" w:hAnsi="Arial" w:cs="Arial"/>
    </w:rPr>
  </w:style>
  <w:style w:type="paragraph" w:customStyle="1" w:styleId="Style16">
    <w:name w:val="Body text (6)"/>
    <w:basedOn w:val="Normal"/>
    <w:link w:val="CharStyle17"/>
    <w:pPr>
      <w:widowControl w:val="0"/>
      <w:shd w:val="clear" w:color="auto" w:fill="FFFFFF"/>
      <w:jc w:val="center"/>
      <w:spacing w:after="180" w:line="134" w:lineRule="exact"/>
    </w:pPr>
    <w:rPr>
      <w:b/>
      <w:bCs/>
      <w:i w:val="0"/>
      <w:iCs w:val="0"/>
      <w:u w:val="none"/>
      <w:strike w:val="0"/>
      <w:smallCaps w:val="0"/>
      <w:sz w:val="12"/>
      <w:szCs w:val="12"/>
      <w:rFonts w:ascii="Arial" w:eastAsia="Arial" w:hAnsi="Arial" w:cs="Arial"/>
    </w:rPr>
  </w:style>
  <w:style w:type="paragraph" w:customStyle="1" w:styleId="Style19">
    <w:name w:val="Body text (7)"/>
    <w:basedOn w:val="Normal"/>
    <w:link w:val="CharStyle20"/>
    <w:pPr>
      <w:widowControl w:val="0"/>
      <w:shd w:val="clear" w:color="auto" w:fill="FFFFFF"/>
      <w:jc w:val="center"/>
      <w:spacing w:before="180" w:after="500" w:line="214" w:lineRule="exact"/>
    </w:pPr>
    <w:rPr>
      <w:b w:val="0"/>
      <w:bCs w:val="0"/>
      <w:i w:val="0"/>
      <w:iCs w:val="0"/>
      <w:u w:val="none"/>
      <w:strike w:val="0"/>
      <w:smallCaps w:val="0"/>
      <w:sz w:val="16"/>
      <w:szCs w:val="16"/>
      <w:rFonts w:ascii="Arial" w:eastAsia="Arial" w:hAnsi="Arial" w:cs="Arial"/>
      <w:spacing w:val="10"/>
    </w:rPr>
  </w:style>
  <w:style w:type="paragraph" w:customStyle="1" w:styleId="Style21">
    <w:name w:val="Body text (8)"/>
    <w:basedOn w:val="Normal"/>
    <w:link w:val="CharStyle22"/>
    <w:pPr>
      <w:widowControl w:val="0"/>
      <w:shd w:val="clear" w:color="auto" w:fill="FFFFFF"/>
      <w:spacing w:before="180" w:line="198" w:lineRule="exact"/>
    </w:pPr>
    <w:rPr>
      <w:b w:val="0"/>
      <w:bCs w:val="0"/>
      <w:i w:val="0"/>
      <w:iCs w:val="0"/>
      <w:u w:val="none"/>
      <w:strike w:val="0"/>
      <w:smallCaps w:val="0"/>
      <w:sz w:val="12"/>
      <w:szCs w:val="12"/>
      <w:rFonts w:ascii="Palatino" w:eastAsia="Palatino" w:hAnsi="Palatino" w:cs="Palatino"/>
    </w:rPr>
  </w:style>
  <w:style w:type="paragraph" w:customStyle="1" w:styleId="Style23">
    <w:name w:val="Body text (9)"/>
    <w:basedOn w:val="Normal"/>
    <w:link w:val="CharStyle24"/>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6">
    <w:name w:val="Body text (10)"/>
    <w:basedOn w:val="Normal"/>
    <w:link w:val="CharStyle2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8">
    <w:name w:val="Heading #9 (3)"/>
    <w:basedOn w:val="Normal"/>
    <w:link w:val="CharStyle29"/>
    <w:pPr>
      <w:widowControl w:val="0"/>
      <w:shd w:val="clear" w:color="auto" w:fill="FFFFFF"/>
      <w:outlineLvl w:val="8"/>
      <w:spacing w:line="246" w:lineRule="exact"/>
    </w:pPr>
    <w:rPr>
      <w:b/>
      <w:bCs/>
      <w:i w:val="0"/>
      <w:iCs w:val="0"/>
      <w:u w:val="none"/>
      <w:strike w:val="0"/>
      <w:smallCaps w:val="0"/>
      <w:sz w:val="22"/>
      <w:szCs w:val="22"/>
      <w:rFonts w:ascii="Arial" w:eastAsia="Arial" w:hAnsi="Arial" w:cs="Arial"/>
    </w:rPr>
  </w:style>
  <w:style w:type="paragraph" w:customStyle="1" w:styleId="Style30">
    <w:name w:val="Body text (11)"/>
    <w:basedOn w:val="Normal"/>
    <w:link w:val="CharStyle3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2">
    <w:name w:val="Body text (12)"/>
    <w:basedOn w:val="Normal"/>
    <w:link w:val="CharStyle33"/>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4">
    <w:name w:val="Heading #9"/>
    <w:basedOn w:val="Normal"/>
    <w:link w:val="CharStyle35"/>
    <w:pPr>
      <w:widowControl w:val="0"/>
      <w:shd w:val="clear" w:color="auto" w:fill="FFFFFF"/>
      <w:jc w:val="both"/>
      <w:outlineLvl w:val="8"/>
      <w:spacing w:line="224" w:lineRule="exact"/>
    </w:pPr>
    <w:rPr>
      <w:b/>
      <w:bCs/>
      <w:i w:val="0"/>
      <w:iCs w:val="0"/>
      <w:u w:val="none"/>
      <w:strike w:val="0"/>
      <w:smallCaps w:val="0"/>
      <w:sz w:val="20"/>
      <w:szCs w:val="20"/>
      <w:rFonts w:ascii="Arial" w:eastAsia="Arial" w:hAnsi="Arial" w:cs="Arial"/>
    </w:rPr>
  </w:style>
  <w:style w:type="paragraph" w:customStyle="1" w:styleId="Style36">
    <w:name w:val="Body text (15)"/>
    <w:basedOn w:val="Normal"/>
    <w:link w:val="CharStyle37"/>
    <w:pPr>
      <w:widowControl w:val="0"/>
      <w:shd w:val="clear" w:color="auto" w:fill="FFFFFF"/>
      <w:jc w:val="both"/>
      <w:spacing w:line="178" w:lineRule="exact"/>
    </w:pPr>
    <w:rPr>
      <w:b/>
      <w:bCs/>
      <w:i w:val="0"/>
      <w:iCs w:val="0"/>
      <w:u w:val="none"/>
      <w:strike w:val="0"/>
      <w:smallCaps w:val="0"/>
      <w:sz w:val="16"/>
      <w:szCs w:val="16"/>
      <w:rFonts w:ascii="Arial" w:eastAsia="Arial" w:hAnsi="Arial" w:cs="Arial"/>
    </w:rPr>
  </w:style>
  <w:style w:type="paragraph" w:customStyle="1" w:styleId="Style38">
    <w:name w:val="Header or footer (2)"/>
    <w:basedOn w:val="Normal"/>
    <w:link w:val="CharStyle39"/>
    <w:pPr>
      <w:widowControl w:val="0"/>
      <w:shd w:val="clear" w:color="auto" w:fill="FFFFFF"/>
      <w:spacing w:line="402" w:lineRule="exact"/>
    </w:pPr>
    <w:rPr>
      <w:b/>
      <w:bCs/>
      <w:i w:val="0"/>
      <w:iCs w:val="0"/>
      <w:u w:val="none"/>
      <w:strike w:val="0"/>
      <w:smallCaps w:val="0"/>
      <w:sz w:val="36"/>
      <w:szCs w:val="36"/>
      <w:rFonts w:ascii="Arial" w:eastAsia="Arial" w:hAnsi="Arial" w:cs="Arial"/>
      <w:w w:val="300"/>
      <w:spacing w:val="220"/>
    </w:rPr>
  </w:style>
  <w:style w:type="paragraph" w:customStyle="1" w:styleId="Style42">
    <w:name w:val="Header or footer (3)"/>
    <w:basedOn w:val="Normal"/>
    <w:link w:val="CharStyle4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4">
    <w:name w:val="Header or footer"/>
    <w:basedOn w:val="Normal"/>
    <w:link w:val="CharStyle45"/>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47">
    <w:name w:val="Picture caption (2)"/>
    <w:basedOn w:val="Normal"/>
    <w:link w:val="CharStyle48"/>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49">
    <w:name w:val="Body text (13)"/>
    <w:basedOn w:val="Normal"/>
    <w:link w:val="CharStyle50"/>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51">
    <w:name w:val="Body text (14)"/>
    <w:basedOn w:val="Normal"/>
    <w:link w:val="CharStyle52"/>
    <w:pPr>
      <w:widowControl w:val="0"/>
      <w:shd w:val="clear" w:color="auto" w:fill="FFFFFF"/>
      <w:spacing w:line="272" w:lineRule="exact"/>
    </w:pPr>
    <w:rPr>
      <w:b w:val="0"/>
      <w:bCs w:val="0"/>
      <w:i/>
      <w:iCs/>
      <w:u w:val="none"/>
      <w:strike w:val="0"/>
      <w:smallCaps w:val="0"/>
      <w:sz w:val="17"/>
      <w:szCs w:val="17"/>
      <w:rFonts w:ascii="Palatino" w:eastAsia="Palatino" w:hAnsi="Palatino" w:cs="Palatino"/>
    </w:rPr>
  </w:style>
  <w:style w:type="paragraph" w:customStyle="1" w:styleId="Style54">
    <w:name w:val="Heading #3 (2)"/>
    <w:basedOn w:val="Normal"/>
    <w:link w:val="CharStyle55"/>
    <w:pPr>
      <w:widowControl w:val="0"/>
      <w:shd w:val="clear" w:color="auto" w:fill="FFFFFF"/>
      <w:outlineLvl w:val="2"/>
      <w:spacing w:line="380" w:lineRule="exact"/>
    </w:pPr>
    <w:rPr>
      <w:b w:val="0"/>
      <w:bCs w:val="0"/>
      <w:i w:val="0"/>
      <w:iCs w:val="0"/>
      <w:u w:val="none"/>
      <w:strike w:val="0"/>
      <w:smallCaps w:val="0"/>
      <w:sz w:val="34"/>
      <w:szCs w:val="34"/>
      <w:rFonts w:ascii="Arial" w:eastAsia="Arial" w:hAnsi="Arial" w:cs="Arial"/>
    </w:rPr>
  </w:style>
  <w:style w:type="paragraph" w:customStyle="1" w:styleId="Style56">
    <w:name w:val="Body text (16)"/>
    <w:basedOn w:val="Normal"/>
    <w:link w:val="CharStyle57"/>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59">
    <w:name w:val="Body text (19)"/>
    <w:basedOn w:val="Normal"/>
    <w:link w:val="CharStyle60"/>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65">
    <w:name w:val="Body text (17)"/>
    <w:basedOn w:val="Normal"/>
    <w:link w:val="CharStyle66"/>
    <w:pPr>
      <w:widowControl w:val="0"/>
      <w:shd w:val="clear" w:color="auto" w:fill="FFFFFF"/>
      <w:jc w:val="both"/>
      <w:spacing w:line="131" w:lineRule="exact"/>
    </w:pPr>
    <w:rPr>
      <w:b w:val="0"/>
      <w:bCs w:val="0"/>
      <w:i w:val="0"/>
      <w:iCs w:val="0"/>
      <w:u w:val="none"/>
      <w:strike w:val="0"/>
      <w:smallCaps w:val="0"/>
      <w:sz w:val="10"/>
      <w:szCs w:val="10"/>
      <w:rFonts w:ascii="Arial" w:eastAsia="Arial" w:hAnsi="Arial" w:cs="Arial"/>
    </w:rPr>
  </w:style>
  <w:style w:type="paragraph" w:customStyle="1" w:styleId="Style67">
    <w:name w:val="Body text (18)"/>
    <w:basedOn w:val="Normal"/>
    <w:link w:val="CharStyle68"/>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69">
    <w:name w:val="Header or footer (4)"/>
    <w:basedOn w:val="Normal"/>
    <w:link w:val="CharStyle70"/>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71">
    <w:name w:val="Header or footer (5)"/>
    <w:basedOn w:val="Normal"/>
    <w:link w:val="CharStyle7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3">
    <w:name w:val="Body text (20)"/>
    <w:basedOn w:val="Normal"/>
    <w:link w:val="CharStyle74"/>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78">
    <w:name w:val="Body text (21)"/>
    <w:basedOn w:val="Normal"/>
    <w:link w:val="CharStyle79"/>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81">
    <w:name w:val="Body text (22)"/>
    <w:basedOn w:val="Normal"/>
    <w:link w:val="CharStyle82"/>
    <w:pPr>
      <w:widowControl w:val="0"/>
      <w:shd w:val="clear" w:color="auto" w:fill="FFFFFF"/>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84">
    <w:name w:val="Table of contents"/>
    <w:basedOn w:val="Normal"/>
    <w:link w:val="CharStyle85"/>
    <w:pPr>
      <w:widowControl w:val="0"/>
      <w:shd w:val="clear" w:color="auto" w:fill="FFFFFF"/>
      <w:jc w:val="both"/>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86">
    <w:name w:val="Body text (23)"/>
    <w:basedOn w:val="Normal"/>
    <w:link w:val="CharStyle87"/>
    <w:pPr>
      <w:widowControl w:val="0"/>
      <w:shd w:val="clear" w:color="auto" w:fill="FFFFFF"/>
      <w:spacing w:line="94" w:lineRule="exact"/>
    </w:pPr>
    <w:rPr>
      <w:b/>
      <w:bCs/>
      <w:i w:val="0"/>
      <w:iCs w:val="0"/>
      <w:u w:val="none"/>
      <w:strike w:val="0"/>
      <w:smallCaps w:val="0"/>
      <w:sz w:val="8"/>
      <w:szCs w:val="8"/>
      <w:rFonts w:ascii="Thonburi" w:eastAsia="Thonburi" w:hAnsi="Thonburi" w:cs="Thonburi"/>
    </w:rPr>
  </w:style>
  <w:style w:type="paragraph" w:customStyle="1" w:styleId="Style89">
    <w:name w:val="Body text (24)"/>
    <w:basedOn w:val="Normal"/>
    <w:link w:val="CharStyle90"/>
    <w:pPr>
      <w:widowControl w:val="0"/>
      <w:shd w:val="clear" w:color="auto" w:fill="FFFFFF"/>
      <w:jc w:val="both"/>
      <w:spacing w:line="161" w:lineRule="exact"/>
    </w:pPr>
    <w:rPr>
      <w:b/>
      <w:bCs/>
      <w:i w:val="0"/>
      <w:iCs w:val="0"/>
      <w:u w:val="none"/>
      <w:strike w:val="0"/>
      <w:smallCaps w:val="0"/>
      <w:sz w:val="14"/>
      <w:szCs w:val="14"/>
      <w:rFonts w:ascii="Palatino" w:eastAsia="Palatino" w:hAnsi="Palatino" w:cs="Palatino"/>
    </w:rPr>
  </w:style>
  <w:style w:type="paragraph" w:customStyle="1" w:styleId="Style92">
    <w:name w:val="Body text (25)"/>
    <w:basedOn w:val="Normal"/>
    <w:link w:val="CharStyle93"/>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w w:val="75"/>
    </w:rPr>
  </w:style>
  <w:style w:type="paragraph" w:customStyle="1" w:styleId="Style94">
    <w:name w:val="Body text (26)"/>
    <w:basedOn w:val="Normal"/>
    <w:link w:val="CharStyle95"/>
    <w:pPr>
      <w:widowControl w:val="0"/>
      <w:shd w:val="clear" w:color="auto" w:fill="FFFFFF"/>
      <w:jc w:val="center"/>
      <w:spacing w:line="332" w:lineRule="exact"/>
    </w:pPr>
    <w:rPr>
      <w:b/>
      <w:bCs/>
      <w:i w:val="0"/>
      <w:iCs w:val="0"/>
      <w:u w:val="none"/>
      <w:strike w:val="0"/>
      <w:smallCaps w:val="0"/>
      <w:sz w:val="20"/>
      <w:szCs w:val="20"/>
      <w:rFonts w:ascii="Palatino" w:eastAsia="Palatino" w:hAnsi="Palatino" w:cs="Palatino"/>
    </w:rPr>
  </w:style>
  <w:style w:type="paragraph" w:customStyle="1" w:styleId="Style97">
    <w:name w:val="Body text (27)"/>
    <w:basedOn w:val="Normal"/>
    <w:link w:val="CharStyle98"/>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101">
    <w:name w:val="Heading #6"/>
    <w:basedOn w:val="Normal"/>
    <w:link w:val="CharStyle102"/>
    <w:pPr>
      <w:widowControl w:val="0"/>
      <w:shd w:val="clear" w:color="auto" w:fill="FFFFFF"/>
      <w:outlineLvl w:val="5"/>
      <w:spacing w:line="290" w:lineRule="exact"/>
    </w:pPr>
    <w:rPr>
      <w:b w:val="0"/>
      <w:bCs w:val="0"/>
      <w:i w:val="0"/>
      <w:iCs w:val="0"/>
      <w:u w:val="none"/>
      <w:strike w:val="0"/>
      <w:smallCaps w:val="0"/>
      <w:sz w:val="26"/>
      <w:szCs w:val="26"/>
      <w:rFonts w:ascii="Arial" w:eastAsia="Arial" w:hAnsi="Arial" w:cs="Arial"/>
    </w:rPr>
  </w:style>
  <w:style w:type="paragraph" w:customStyle="1" w:styleId="Style104">
    <w:name w:val="Picture caption (3)"/>
    <w:basedOn w:val="Normal"/>
    <w:link w:val="CharStyle105"/>
    <w:pPr>
      <w:widowControl w:val="0"/>
      <w:shd w:val="clear" w:color="auto" w:fill="FFFFFF"/>
      <w:spacing w:line="272" w:lineRule="exact"/>
    </w:pPr>
    <w:rPr>
      <w:b w:val="0"/>
      <w:bCs w:val="0"/>
      <w:i/>
      <w:iCs/>
      <w:u w:val="none"/>
      <w:strike w:val="0"/>
      <w:smallCaps w:val="0"/>
      <w:sz w:val="17"/>
      <w:szCs w:val="17"/>
      <w:rFonts w:ascii="Palatino" w:eastAsia="Palatino" w:hAnsi="Palatino" w:cs="Palatino"/>
    </w:rPr>
  </w:style>
  <w:style w:type="paragraph" w:customStyle="1" w:styleId="Style106">
    <w:name w:val="Body text (28)"/>
    <w:basedOn w:val="Normal"/>
    <w:link w:val="CharStyle107"/>
    <w:pPr>
      <w:widowControl w:val="0"/>
      <w:shd w:val="clear" w:color="auto" w:fill="FFFFFF"/>
      <w:spacing w:line="329" w:lineRule="exact"/>
    </w:pPr>
    <w:rPr>
      <w:b/>
      <w:bCs/>
      <w:i w:val="0"/>
      <w:iCs w:val="0"/>
      <w:u w:val="none"/>
      <w:strike w:val="0"/>
      <w:smallCaps w:val="0"/>
      <w:sz w:val="18"/>
      <w:szCs w:val="18"/>
      <w:rFonts w:ascii="Arial" w:eastAsia="Arial" w:hAnsi="Arial" w:cs="Arial"/>
    </w:rPr>
  </w:style>
  <w:style w:type="paragraph" w:customStyle="1" w:styleId="Style108">
    <w:name w:val="Body text (29)"/>
    <w:basedOn w:val="Normal"/>
    <w:link w:val="CharStyle109"/>
    <w:pPr>
      <w:widowControl w:val="0"/>
      <w:shd w:val="clear" w:color="auto" w:fill="FFFFFF"/>
      <w:spacing w:before="320" w:line="290" w:lineRule="exact"/>
    </w:pPr>
    <w:rPr>
      <w:b w:val="0"/>
      <w:bCs w:val="0"/>
      <w:i w:val="0"/>
      <w:iCs w:val="0"/>
      <w:u w:val="none"/>
      <w:strike w:val="0"/>
      <w:smallCaps w:val="0"/>
      <w:sz w:val="26"/>
      <w:szCs w:val="26"/>
      <w:rFonts w:ascii="Arial" w:eastAsia="Arial" w:hAnsi="Arial" w:cs="Arial"/>
    </w:rPr>
  </w:style>
  <w:style w:type="paragraph" w:customStyle="1" w:styleId="Style111">
    <w:name w:val="Body text (30)"/>
    <w:basedOn w:val="Normal"/>
    <w:link w:val="CharStyle112"/>
    <w:pPr>
      <w:widowControl w:val="0"/>
      <w:shd w:val="clear" w:color="auto" w:fill="FFFFFF"/>
      <w:jc w:val="center"/>
      <w:spacing w:before="1160" w:line="1126" w:lineRule="exact"/>
    </w:pPr>
    <w:rPr>
      <w:b/>
      <w:bCs/>
      <w:i w:val="0"/>
      <w:iCs w:val="0"/>
      <w:u w:val="none"/>
      <w:strike w:val="0"/>
      <w:smallCaps w:val="0"/>
      <w:sz w:val="52"/>
      <w:szCs w:val="52"/>
      <w:rFonts w:ascii="Palatino" w:eastAsia="Palatino" w:hAnsi="Palatino" w:cs="Palatino"/>
    </w:rPr>
  </w:style>
  <w:style w:type="paragraph" w:customStyle="1" w:styleId="Style114">
    <w:name w:val="Body text (31)"/>
    <w:basedOn w:val="Normal"/>
    <w:link w:val="CharStyle115"/>
    <w:pPr>
      <w:widowControl w:val="0"/>
      <w:shd w:val="clear" w:color="auto" w:fill="FFFFFF"/>
      <w:jc w:val="center"/>
      <w:spacing w:after="620" w:line="316" w:lineRule="exact"/>
    </w:pPr>
    <w:rPr>
      <w:b/>
      <w:bCs/>
      <w:i w:val="0"/>
      <w:iCs w:val="0"/>
      <w:u w:val="none"/>
      <w:strike w:val="0"/>
      <w:smallCaps w:val="0"/>
      <w:sz w:val="19"/>
      <w:szCs w:val="19"/>
      <w:rFonts w:ascii="Palatino" w:eastAsia="Palatino" w:hAnsi="Palatino" w:cs="Palatino"/>
    </w:rPr>
  </w:style>
  <w:style w:type="paragraph" w:customStyle="1" w:styleId="Style116">
    <w:name w:val="Body text (32)"/>
    <w:basedOn w:val="Normal"/>
    <w:link w:val="CharStyle117"/>
    <w:pPr>
      <w:widowControl w:val="0"/>
      <w:shd w:val="clear" w:color="auto" w:fill="FFFFFF"/>
      <w:spacing w:before="620" w:line="826" w:lineRule="exact"/>
    </w:pPr>
    <w:rPr>
      <w:b/>
      <w:bCs/>
      <w:i w:val="0"/>
      <w:iCs w:val="0"/>
      <w:u w:val="none"/>
      <w:strike w:val="0"/>
      <w:smallCaps w:val="0"/>
      <w:sz w:val="74"/>
      <w:szCs w:val="74"/>
      <w:rFonts w:ascii="Arial" w:eastAsia="Arial" w:hAnsi="Arial" w:cs="Arial"/>
      <w:w w:val="60"/>
    </w:rPr>
  </w:style>
  <w:style w:type="paragraph" w:customStyle="1" w:styleId="Style119">
    <w:name w:val="Body text (33)"/>
    <w:basedOn w:val="Normal"/>
    <w:link w:val="CharStyle120"/>
    <w:pPr>
      <w:widowControl w:val="0"/>
      <w:shd w:val="clear" w:color="auto" w:fill="FFFFFF"/>
      <w:jc w:val="center"/>
      <w:spacing w:after="100" w:line="343" w:lineRule="exact"/>
    </w:pPr>
    <w:rPr>
      <w:b/>
      <w:bCs/>
      <w:i w:val="0"/>
      <w:iCs w:val="0"/>
      <w:u w:val="none"/>
      <w:strike w:val="0"/>
      <w:smallCaps w:val="0"/>
      <w:sz w:val="32"/>
      <w:szCs w:val="32"/>
      <w:rFonts w:ascii="Arial" w:eastAsia="Arial" w:hAnsi="Arial" w:cs="Arial"/>
    </w:rPr>
  </w:style>
  <w:style w:type="paragraph" w:customStyle="1" w:styleId="Style122">
    <w:name w:val="Heading #7"/>
    <w:basedOn w:val="Normal"/>
    <w:link w:val="CharStyle123"/>
    <w:pPr>
      <w:widowControl w:val="0"/>
      <w:shd w:val="clear" w:color="auto" w:fill="FFFFFF"/>
      <w:jc w:val="center"/>
      <w:outlineLvl w:val="6"/>
      <w:spacing w:before="100" w:after="100" w:line="290" w:lineRule="exact"/>
    </w:pPr>
    <w:rPr>
      <w:b/>
      <w:bCs/>
      <w:i w:val="0"/>
      <w:iCs w:val="0"/>
      <w:u w:val="none"/>
      <w:strike w:val="0"/>
      <w:smallCaps w:val="0"/>
      <w:sz w:val="26"/>
      <w:szCs w:val="26"/>
      <w:rFonts w:ascii="Arial" w:eastAsia="Arial" w:hAnsi="Arial" w:cs="Arial"/>
    </w:rPr>
  </w:style>
  <w:style w:type="paragraph" w:customStyle="1" w:styleId="Style125">
    <w:name w:val="Heading #7 (2)"/>
    <w:basedOn w:val="Normal"/>
    <w:link w:val="CharStyle126"/>
    <w:pPr>
      <w:widowControl w:val="0"/>
      <w:shd w:val="clear" w:color="auto" w:fill="FFFFFF"/>
      <w:jc w:val="center"/>
      <w:outlineLvl w:val="6"/>
      <w:spacing w:line="437" w:lineRule="exact"/>
    </w:pPr>
    <w:rPr>
      <w:b/>
      <w:bCs/>
      <w:i w:val="0"/>
      <w:iCs w:val="0"/>
      <w:u w:val="none"/>
      <w:strike w:val="0"/>
      <w:smallCaps w:val="0"/>
      <w:sz w:val="22"/>
      <w:szCs w:val="22"/>
      <w:rFonts w:ascii="Arial" w:eastAsia="Arial" w:hAnsi="Arial" w:cs="Arial"/>
    </w:rPr>
  </w:style>
  <w:style w:type="paragraph" w:customStyle="1" w:styleId="Style128">
    <w:name w:val="Body text (34)"/>
    <w:basedOn w:val="Normal"/>
    <w:link w:val="CharStyle129"/>
    <w:pPr>
      <w:widowControl w:val="0"/>
      <w:shd w:val="clear" w:color="auto" w:fill="FFFFFF"/>
      <w:jc w:val="center"/>
      <w:spacing w:before="220" w:line="276" w:lineRule="exact"/>
    </w:pPr>
    <w:rPr>
      <w:b/>
      <w:bCs/>
      <w:i w:val="0"/>
      <w:iCs w:val="0"/>
      <w:u w:val="none"/>
      <w:strike w:val="0"/>
      <w:smallCaps w:val="0"/>
      <w:sz w:val="26"/>
      <w:szCs w:val="26"/>
      <w:rFonts w:ascii="Arial" w:eastAsia="Arial" w:hAnsi="Arial" w:cs="Arial"/>
    </w:rPr>
  </w:style>
  <w:style w:type="paragraph" w:customStyle="1" w:styleId="Style132">
    <w:name w:val="Heading #2"/>
    <w:basedOn w:val="Normal"/>
    <w:link w:val="CharStyle133"/>
    <w:pPr>
      <w:widowControl w:val="0"/>
      <w:shd w:val="clear" w:color="auto" w:fill="FFFFFF"/>
      <w:outlineLvl w:val="1"/>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134">
    <w:name w:val="Picture caption (4)"/>
    <w:basedOn w:val="Normal"/>
    <w:link w:val="CharStyle13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36">
    <w:name w:val="Body text (35)"/>
    <w:basedOn w:val="Normal"/>
    <w:link w:val="CharStyle137"/>
    <w:pPr>
      <w:widowControl w:val="0"/>
      <w:shd w:val="clear" w:color="auto" w:fill="FFFFFF"/>
      <w:spacing w:line="283" w:lineRule="exact"/>
    </w:pPr>
    <w:rPr>
      <w:b/>
      <w:bCs/>
      <w:i w:val="0"/>
      <w:iCs w:val="0"/>
      <w:u w:val="none"/>
      <w:strike w:val="0"/>
      <w:smallCaps w:val="0"/>
      <w:sz w:val="12"/>
      <w:szCs w:val="12"/>
      <w:rFonts w:ascii="Palatino" w:eastAsia="Palatino" w:hAnsi="Palatino" w:cs="Palatino"/>
    </w:rPr>
  </w:style>
  <w:style w:type="paragraph" w:customStyle="1" w:styleId="Style139">
    <w:name w:val="Heading #12"/>
    <w:basedOn w:val="Normal"/>
    <w:link w:val="CharStyle140"/>
    <w:pPr>
      <w:widowControl w:val="0"/>
      <w:shd w:val="clear" w:color="auto" w:fill="FFFFFF"/>
      <w:spacing w:before="200" w:line="177" w:lineRule="exact"/>
    </w:pPr>
    <w:rPr>
      <w:b/>
      <w:bCs/>
      <w:i w:val="0"/>
      <w:iCs w:val="0"/>
      <w:u w:val="none"/>
      <w:strike w:val="0"/>
      <w:smallCaps w:val="0"/>
      <w:sz w:val="18"/>
      <w:szCs w:val="18"/>
      <w:rFonts w:ascii="Arial" w:eastAsia="Arial" w:hAnsi="Arial" w:cs="Arial"/>
    </w:rPr>
  </w:style>
  <w:style w:type="paragraph" w:customStyle="1" w:styleId="Style142">
    <w:name w:val="Heading #8 (2)"/>
    <w:basedOn w:val="Normal"/>
    <w:link w:val="CharStyle143"/>
    <w:pPr>
      <w:widowControl w:val="0"/>
      <w:shd w:val="clear" w:color="auto" w:fill="FFFFFF"/>
      <w:outlineLvl w:val="7"/>
      <w:spacing w:before="200" w:after="200" w:line="246" w:lineRule="exact"/>
    </w:pPr>
    <w:rPr>
      <w:b/>
      <w:bCs/>
      <w:i w:val="0"/>
      <w:iCs w:val="0"/>
      <w:u w:val="none"/>
      <w:strike w:val="0"/>
      <w:smallCaps w:val="0"/>
      <w:sz w:val="22"/>
      <w:szCs w:val="22"/>
      <w:rFonts w:ascii="Arial" w:eastAsia="Arial" w:hAnsi="Arial" w:cs="Arial"/>
    </w:rPr>
  </w:style>
  <w:style w:type="paragraph" w:customStyle="1" w:styleId="Style144">
    <w:name w:val="Heading #12 (2)"/>
    <w:basedOn w:val="Normal"/>
    <w:link w:val="CharStyle145"/>
    <w:pPr>
      <w:widowControl w:val="0"/>
      <w:shd w:val="clear" w:color="auto" w:fill="FFFFFF"/>
      <w:spacing w:before="220" w:line="188" w:lineRule="exact"/>
    </w:pPr>
    <w:rPr>
      <w:b w:val="0"/>
      <w:bCs w:val="0"/>
      <w:i w:val="0"/>
      <w:iCs w:val="0"/>
      <w:u w:val="none"/>
      <w:strike w:val="0"/>
      <w:smallCaps w:val="0"/>
      <w:sz w:val="17"/>
      <w:szCs w:val="17"/>
      <w:rFonts w:ascii="Palatino" w:eastAsia="Palatino" w:hAnsi="Palatino" w:cs="Palatino"/>
    </w:rPr>
  </w:style>
  <w:style w:type="paragraph" w:customStyle="1" w:styleId="Style150">
    <w:name w:val="Heading #8 (3)"/>
    <w:basedOn w:val="Normal"/>
    <w:link w:val="CharStyle151"/>
    <w:pPr>
      <w:widowControl w:val="0"/>
      <w:shd w:val="clear" w:color="auto" w:fill="FFFFFF"/>
      <w:outlineLvl w:val="7"/>
      <w:spacing w:before="180" w:line="282" w:lineRule="exact"/>
    </w:pPr>
    <w:rPr>
      <w:b w:val="0"/>
      <w:bCs w:val="0"/>
      <w:i w:val="0"/>
      <w:iCs w:val="0"/>
      <w:u w:val="none"/>
      <w:strike w:val="0"/>
      <w:smallCaps w:val="0"/>
      <w:sz w:val="17"/>
      <w:szCs w:val="17"/>
      <w:rFonts w:ascii="Palatino" w:eastAsia="Palatino" w:hAnsi="Palatino" w:cs="Palatino"/>
    </w:rPr>
  </w:style>
  <w:style w:type="paragraph" w:customStyle="1" w:styleId="Style154">
    <w:name w:val="Heading #10"/>
    <w:basedOn w:val="Normal"/>
    <w:link w:val="CharStyle155"/>
    <w:pPr>
      <w:widowControl w:val="0"/>
      <w:shd w:val="clear" w:color="auto" w:fill="FFFFFF"/>
      <w:spacing w:line="229" w:lineRule="exact"/>
    </w:pPr>
    <w:rPr>
      <w:b/>
      <w:bCs/>
      <w:i w:val="0"/>
      <w:iCs w:val="0"/>
      <w:u w:val="none"/>
      <w:strike w:val="0"/>
      <w:smallCaps w:val="0"/>
      <w:sz w:val="18"/>
      <w:szCs w:val="18"/>
      <w:rFonts w:ascii="Arial" w:eastAsia="Arial" w:hAnsi="Arial" w:cs="Arial"/>
    </w:rPr>
  </w:style>
  <w:style w:type="paragraph" w:customStyle="1" w:styleId="Style156">
    <w:name w:val="Body text (36)"/>
    <w:basedOn w:val="Normal"/>
    <w:link w:val="CharStyle157"/>
    <w:pPr>
      <w:widowControl w:val="0"/>
      <w:shd w:val="clear" w:color="auto" w:fill="FFFFFF"/>
      <w:spacing w:line="229" w:lineRule="exact"/>
      <w:ind w:firstLine="300"/>
    </w:pPr>
    <w:rPr>
      <w:b w:val="0"/>
      <w:bCs w:val="0"/>
      <w:i w:val="0"/>
      <w:iCs w:val="0"/>
      <w:u w:val="none"/>
      <w:strike w:val="0"/>
      <w:smallCaps w:val="0"/>
      <w:sz w:val="16"/>
      <w:szCs w:val="16"/>
      <w:rFonts w:ascii="Palatino" w:eastAsia="Palatino" w:hAnsi="Palatino" w:cs="Palatino"/>
    </w:rPr>
  </w:style>
  <w:style w:type="paragraph" w:customStyle="1" w:styleId="Style158">
    <w:name w:val="Body text (37)"/>
    <w:basedOn w:val="Normal"/>
    <w:link w:val="CharStyle159"/>
    <w:pPr>
      <w:widowControl w:val="0"/>
      <w:shd w:val="clear" w:color="auto" w:fill="FFFFFF"/>
      <w:spacing w:line="229" w:lineRule="exact"/>
    </w:pPr>
    <w:rPr>
      <w:b w:val="0"/>
      <w:bCs w:val="0"/>
      <w:i/>
      <w:iCs/>
      <w:u w:val="none"/>
      <w:strike w:val="0"/>
      <w:smallCaps w:val="0"/>
      <w:sz w:val="19"/>
      <w:szCs w:val="19"/>
      <w:rFonts w:ascii="Palatino" w:eastAsia="Palatino" w:hAnsi="Palatino" w:cs="Palatino"/>
    </w:rPr>
  </w:style>
  <w:style w:type="paragraph" w:customStyle="1" w:styleId="Style161">
    <w:name w:val="Heading #11"/>
    <w:basedOn w:val="Normal"/>
    <w:link w:val="CharStyle162"/>
    <w:pPr>
      <w:widowControl w:val="0"/>
      <w:shd w:val="clear" w:color="auto" w:fill="FFFFFF"/>
      <w:spacing w:line="211" w:lineRule="exact"/>
    </w:pPr>
    <w:rPr>
      <w:b/>
      <w:bCs/>
      <w:i w:val="0"/>
      <w:iCs w:val="0"/>
      <w:u w:val="none"/>
      <w:strike w:val="0"/>
      <w:smallCaps w:val="0"/>
      <w:sz w:val="18"/>
      <w:szCs w:val="18"/>
      <w:rFonts w:ascii="Arial" w:eastAsia="Arial" w:hAnsi="Arial" w:cs="Arial"/>
    </w:rPr>
  </w:style>
  <w:style w:type="paragraph" w:customStyle="1" w:styleId="Style163">
    <w:name w:val="Body text (38)"/>
    <w:basedOn w:val="Normal"/>
    <w:link w:val="CharStyle164"/>
    <w:pPr>
      <w:widowControl w:val="0"/>
      <w:shd w:val="clear" w:color="auto" w:fill="FFFFFF"/>
      <w:spacing w:after="200" w:line="211" w:lineRule="exact"/>
    </w:pPr>
    <w:rPr>
      <w:b w:val="0"/>
      <w:bCs w:val="0"/>
      <w:i/>
      <w:iCs/>
      <w:u w:val="none"/>
      <w:strike w:val="0"/>
      <w:smallCaps w:val="0"/>
      <w:sz w:val="17"/>
      <w:szCs w:val="17"/>
      <w:rFonts w:ascii="Palatino" w:eastAsia="Palatino" w:hAnsi="Palatino" w:cs="Palatino"/>
    </w:rPr>
  </w:style>
  <w:style w:type="paragraph" w:customStyle="1" w:styleId="Style166">
    <w:name w:val="Body text (39)"/>
    <w:basedOn w:val="Normal"/>
    <w:link w:val="CharStyle167"/>
    <w:pPr>
      <w:widowControl w:val="0"/>
      <w:shd w:val="clear" w:color="auto" w:fill="FFFFFF"/>
      <w:spacing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168">
    <w:name w:val="Body text (40)"/>
    <w:basedOn w:val="Normal"/>
    <w:link w:val="CharStyle169"/>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70">
    <w:name w:val="Body text (41)"/>
    <w:basedOn w:val="Normal"/>
    <w:link w:val="CharStyle171"/>
    <w:pPr>
      <w:widowControl w:val="0"/>
      <w:shd w:val="clear" w:color="auto" w:fill="FFFFFF"/>
      <w:spacing w:after="240" w:line="240" w:lineRule="exact"/>
    </w:pPr>
    <w:rPr>
      <w:b/>
      <w:bCs/>
      <w:i w:val="0"/>
      <w:iCs w:val="0"/>
      <w:u w:val="none"/>
      <w:strike w:val="0"/>
      <w:smallCaps w:val="0"/>
      <w:sz w:val="18"/>
      <w:szCs w:val="18"/>
      <w:rFonts w:ascii="Arial" w:eastAsia="Arial" w:hAnsi="Arial" w:cs="Arial"/>
    </w:rPr>
  </w:style>
  <w:style w:type="paragraph" w:customStyle="1" w:styleId="Style173">
    <w:name w:val="Body text (42)"/>
    <w:basedOn w:val="Normal"/>
    <w:link w:val="CharStyle174"/>
    <w:pPr>
      <w:widowControl w:val="0"/>
      <w:shd w:val="clear" w:color="auto" w:fill="FFFFFF"/>
      <w:spacing w:before="240" w:line="240" w:lineRule="exact"/>
      <w:ind w:hanging="220"/>
    </w:pPr>
    <w:rPr>
      <w:b w:val="0"/>
      <w:bCs w:val="0"/>
      <w:i/>
      <w:iCs/>
      <w:u w:val="none"/>
      <w:strike w:val="0"/>
      <w:smallCaps w:val="0"/>
      <w:sz w:val="18"/>
      <w:szCs w:val="18"/>
      <w:rFonts w:ascii="Arial" w:eastAsia="Arial" w:hAnsi="Arial" w:cs="Arial"/>
    </w:rPr>
  </w:style>
  <w:style w:type="paragraph" w:customStyle="1" w:styleId="Style176">
    <w:name w:val="Body text (43)"/>
    <w:basedOn w:val="Normal"/>
    <w:link w:val="CharStyle177"/>
    <w:pPr>
      <w:widowControl w:val="0"/>
      <w:shd w:val="clear" w:color="auto" w:fill="FFFFFF"/>
      <w:spacing w:before="640" w:line="200" w:lineRule="exact"/>
    </w:pPr>
    <w:rPr>
      <w:b/>
      <w:bCs/>
      <w:i w:val="0"/>
      <w:iCs w:val="0"/>
      <w:u w:val="none"/>
      <w:strike w:val="0"/>
      <w:smallCaps w:val="0"/>
      <w:sz w:val="18"/>
      <w:szCs w:val="18"/>
      <w:rFonts w:ascii="Arial" w:eastAsia="Arial" w:hAnsi="Arial" w:cs="Arial"/>
    </w:rPr>
  </w:style>
  <w:style w:type="paragraph" w:customStyle="1" w:styleId="Style178">
    <w:name w:val="Body text (45)"/>
    <w:basedOn w:val="Normal"/>
    <w:link w:val="CharStyle179"/>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80">
    <w:name w:val="Body text (46)"/>
    <w:basedOn w:val="Normal"/>
    <w:link w:val="CharStyle181"/>
    <w:pPr>
      <w:widowControl w:val="0"/>
      <w:shd w:val="clear" w:color="auto" w:fill="FFFFFF"/>
      <w:jc w:val="right"/>
      <w:spacing w:line="446" w:lineRule="exact"/>
    </w:pPr>
    <w:rPr>
      <w:b w:val="0"/>
      <w:bCs w:val="0"/>
      <w:i w:val="0"/>
      <w:iCs w:val="0"/>
      <w:u w:val="none"/>
      <w:strike w:val="0"/>
      <w:smallCaps w:val="0"/>
      <w:sz w:val="40"/>
      <w:szCs w:val="40"/>
      <w:rFonts w:ascii="Arial" w:eastAsia="Arial" w:hAnsi="Arial" w:cs="Arial"/>
    </w:rPr>
  </w:style>
  <w:style w:type="paragraph" w:customStyle="1" w:styleId="Style182">
    <w:name w:val="Picture caption (5)"/>
    <w:basedOn w:val="Normal"/>
    <w:link w:val="CharStyle183"/>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84">
    <w:name w:val="Body text (44)"/>
    <w:basedOn w:val="Normal"/>
    <w:link w:val="CharStyle185"/>
    <w:pPr>
      <w:widowControl w:val="0"/>
      <w:shd w:val="clear" w:color="auto" w:fill="FFFFFF"/>
      <w:jc w:val="both"/>
      <w:spacing w:line="199" w:lineRule="exact"/>
      <w:ind w:firstLine="400"/>
    </w:pPr>
    <w:rPr>
      <w:b/>
      <w:bCs/>
      <w:i/>
      <w:iCs/>
      <w:u w:val="none"/>
      <w:strike w:val="0"/>
      <w:smallCaps w:val="0"/>
      <w:sz w:val="13"/>
      <w:szCs w:val="13"/>
      <w:rFonts w:ascii="Arial" w:eastAsia="Arial" w:hAnsi="Arial" w:cs="Arial"/>
    </w:rPr>
  </w:style>
  <w:style w:type="paragraph" w:customStyle="1" w:styleId="Style187">
    <w:name w:val="Body text (47)"/>
    <w:basedOn w:val="Normal"/>
    <w:link w:val="CharStyle188"/>
    <w:pPr>
      <w:widowControl w:val="0"/>
      <w:shd w:val="clear" w:color="auto" w:fill="FFFFFF"/>
      <w:spacing w:before="140" w:line="232" w:lineRule="exact"/>
    </w:pPr>
    <w:rPr>
      <w:b w:val="0"/>
      <w:bCs w:val="0"/>
      <w:i w:val="0"/>
      <w:iCs w:val="0"/>
      <w:u w:val="none"/>
      <w:strike w:val="0"/>
      <w:smallCaps w:val="0"/>
      <w:sz w:val="14"/>
      <w:szCs w:val="14"/>
      <w:rFonts w:ascii="Palatino" w:eastAsia="Palatino" w:hAnsi="Palatino" w:cs="Palatino"/>
    </w:rPr>
  </w:style>
  <w:style w:type="paragraph" w:customStyle="1" w:styleId="Style191">
    <w:name w:val="Heading #3"/>
    <w:basedOn w:val="Normal"/>
    <w:link w:val="CharStyle192"/>
    <w:pPr>
      <w:widowControl w:val="0"/>
      <w:shd w:val="clear" w:color="auto" w:fill="FFFFFF"/>
      <w:jc w:val="center"/>
      <w:outlineLvl w:val="2"/>
      <w:spacing w:after="100" w:line="470" w:lineRule="exact"/>
    </w:pPr>
    <w:rPr>
      <w:b/>
      <w:bCs/>
      <w:i w:val="0"/>
      <w:iCs w:val="0"/>
      <w:u w:val="none"/>
      <w:strike w:val="0"/>
      <w:smallCaps w:val="0"/>
      <w:sz w:val="42"/>
      <w:szCs w:val="42"/>
      <w:rFonts w:ascii="Arial" w:eastAsia="Arial" w:hAnsi="Arial" w:cs="Arial"/>
    </w:rPr>
  </w:style>
  <w:style w:type="paragraph" w:customStyle="1" w:styleId="Style193">
    <w:name w:val="Heading #5"/>
    <w:basedOn w:val="Normal"/>
    <w:link w:val="CharStyle194"/>
    <w:pPr>
      <w:widowControl w:val="0"/>
      <w:shd w:val="clear" w:color="auto" w:fill="FFFFFF"/>
      <w:jc w:val="center"/>
      <w:outlineLvl w:val="4"/>
      <w:spacing w:after="100" w:line="334" w:lineRule="exact"/>
    </w:pPr>
    <w:rPr>
      <w:b/>
      <w:bCs/>
      <w:i w:val="0"/>
      <w:iCs w:val="0"/>
      <w:u w:val="none"/>
      <w:strike w:val="0"/>
      <w:smallCaps w:val="0"/>
      <w:sz w:val="30"/>
      <w:szCs w:val="30"/>
      <w:rFonts w:ascii="Arial" w:eastAsia="Arial" w:hAnsi="Arial" w:cs="Arial"/>
    </w:rPr>
  </w:style>
  <w:style w:type="paragraph" w:customStyle="1" w:styleId="Style195">
    <w:name w:val="Body text (48)"/>
    <w:basedOn w:val="Normal"/>
    <w:link w:val="CharStyle196"/>
    <w:pPr>
      <w:widowControl w:val="0"/>
      <w:shd w:val="clear" w:color="auto" w:fill="FFFFFF"/>
      <w:jc w:val="right"/>
      <w:spacing w:before="100" w:after="320" w:line="276" w:lineRule="exact"/>
    </w:pPr>
    <w:rPr>
      <w:b w:val="0"/>
      <w:bCs w:val="0"/>
      <w:i/>
      <w:iCs/>
      <w:u w:val="none"/>
      <w:strike w:val="0"/>
      <w:smallCaps w:val="0"/>
      <w:sz w:val="28"/>
      <w:szCs w:val="28"/>
      <w:rFonts w:ascii="Palatino" w:eastAsia="Palatino" w:hAnsi="Palatino" w:cs="Palatino"/>
    </w:rPr>
  </w:style>
  <w:style w:type="paragraph" w:customStyle="1" w:styleId="Style197">
    <w:name w:val="Body text (49)"/>
    <w:basedOn w:val="Normal"/>
    <w:link w:val="CharStyle198"/>
    <w:pPr>
      <w:widowControl w:val="0"/>
      <w:shd w:val="clear" w:color="auto" w:fill="FFFFFF"/>
      <w:spacing w:before="320" w:line="439" w:lineRule="exact"/>
    </w:pPr>
    <w:rPr>
      <w:b w:val="0"/>
      <w:bCs w:val="0"/>
      <w:i/>
      <w:iCs/>
      <w:u w:val="none"/>
      <w:strike w:val="0"/>
      <w:smallCaps w:val="0"/>
      <w:sz w:val="34"/>
      <w:szCs w:val="34"/>
      <w:rFonts w:ascii="Arial" w:eastAsia="Arial" w:hAnsi="Arial" w:cs="Arial"/>
    </w:rPr>
  </w:style>
  <w:style w:type="paragraph" w:customStyle="1" w:styleId="Style199">
    <w:name w:val="Body text (50)"/>
    <w:basedOn w:val="Normal"/>
    <w:link w:val="CharStyle200"/>
    <w:pPr>
      <w:widowControl w:val="0"/>
      <w:shd w:val="clear" w:color="auto" w:fill="FFFFFF"/>
      <w:spacing w:after="100" w:line="442" w:lineRule="exact"/>
    </w:pPr>
    <w:rPr>
      <w:b w:val="0"/>
      <w:bCs w:val="0"/>
      <w:i/>
      <w:iCs/>
      <w:u w:val="none"/>
      <w:strike w:val="0"/>
      <w:smallCaps w:val="0"/>
      <w:sz w:val="42"/>
      <w:szCs w:val="42"/>
      <w:rFonts w:ascii="Arial" w:eastAsia="Arial" w:hAnsi="Arial" w:cs="Arial"/>
    </w:rPr>
  </w:style>
  <w:style w:type="paragraph" w:customStyle="1" w:styleId="Style203">
    <w:name w:val="Body text (51)"/>
    <w:basedOn w:val="Normal"/>
    <w:link w:val="CharStyle204"/>
    <w:pPr>
      <w:widowControl w:val="0"/>
      <w:shd w:val="clear" w:color="auto" w:fill="FFFFFF"/>
      <w:spacing w:before="880" w:line="341" w:lineRule="exact"/>
    </w:pPr>
    <w:rPr>
      <w:b w:val="0"/>
      <w:bCs w:val="0"/>
      <w:i w:val="0"/>
      <w:iCs w:val="0"/>
      <w:u w:val="none"/>
      <w:strike w:val="0"/>
      <w:smallCaps w:val="0"/>
      <w:sz w:val="26"/>
      <w:szCs w:val="26"/>
      <w:rFonts w:ascii="Arial" w:eastAsia="Arial" w:hAnsi="Arial" w:cs="Arial"/>
    </w:rPr>
  </w:style>
  <w:style w:type="paragraph" w:customStyle="1" w:styleId="Style207">
    <w:name w:val="Heading #3 (3)"/>
    <w:basedOn w:val="Normal"/>
    <w:link w:val="CharStyle208"/>
    <w:pPr>
      <w:widowControl w:val="0"/>
      <w:shd w:val="clear" w:color="auto" w:fill="FFFFFF"/>
      <w:jc w:val="center"/>
      <w:outlineLvl w:val="2"/>
      <w:spacing w:before="100" w:line="1006" w:lineRule="exact"/>
    </w:pPr>
    <w:rPr>
      <w:b/>
      <w:bCs/>
      <w:i w:val="0"/>
      <w:iCs w:val="0"/>
      <w:u w:val="none"/>
      <w:strike w:val="0"/>
      <w:smallCaps w:val="0"/>
      <w:sz w:val="52"/>
      <w:szCs w:val="52"/>
      <w:rFonts w:ascii="Palatino" w:eastAsia="Palatino" w:hAnsi="Palatino" w:cs="Palatino"/>
    </w:rPr>
  </w:style>
  <w:style w:type="paragraph" w:customStyle="1" w:styleId="Style212">
    <w:name w:val="Body text (52)"/>
    <w:basedOn w:val="Normal"/>
    <w:link w:val="CharStyle213"/>
    <w:pPr>
      <w:widowControl w:val="0"/>
      <w:shd w:val="clear" w:color="auto" w:fill="FFFFFF"/>
      <w:spacing w:line="714" w:lineRule="exact"/>
    </w:pPr>
    <w:rPr>
      <w:b w:val="0"/>
      <w:bCs w:val="0"/>
      <w:i w:val="0"/>
      <w:iCs w:val="0"/>
      <w:u w:val="none"/>
      <w:strike w:val="0"/>
      <w:smallCaps w:val="0"/>
      <w:sz w:val="64"/>
      <w:szCs w:val="64"/>
      <w:rFonts w:ascii="Arial" w:eastAsia="Arial" w:hAnsi="Arial" w:cs="Arial"/>
    </w:rPr>
  </w:style>
  <w:style w:type="paragraph" w:customStyle="1" w:styleId="Style214">
    <w:name w:val="Body text (53)"/>
    <w:basedOn w:val="Normal"/>
    <w:link w:val="CharStyle215"/>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216">
    <w:name w:val="Body text (54)"/>
    <w:basedOn w:val="Normal"/>
    <w:link w:val="CharStyle217"/>
    <w:pPr>
      <w:widowControl w:val="0"/>
      <w:shd w:val="clear" w:color="auto" w:fill="FFFFFF"/>
      <w:spacing w:line="644" w:lineRule="exact"/>
    </w:pPr>
    <w:rPr>
      <w:b/>
      <w:bCs/>
      <w:i/>
      <w:iCs/>
      <w:u w:val="none"/>
      <w:strike w:val="0"/>
      <w:smallCaps w:val="0"/>
      <w:sz w:val="40"/>
      <w:szCs w:val="40"/>
      <w:rFonts w:ascii="Palatino" w:eastAsia="Palatino" w:hAnsi="Palatino" w:cs="Palatino"/>
    </w:rPr>
  </w:style>
  <w:style w:type="paragraph" w:customStyle="1" w:styleId="Style218">
    <w:name w:val="Body text (55)"/>
    <w:basedOn w:val="Normal"/>
    <w:link w:val="CharStyle219"/>
    <w:pPr>
      <w:widowControl w:val="0"/>
      <w:shd w:val="clear" w:color="auto" w:fill="FFFFFF"/>
      <w:jc w:val="center"/>
      <w:spacing w:line="506" w:lineRule="exact"/>
    </w:pPr>
    <w:rPr>
      <w:b w:val="0"/>
      <w:bCs w:val="0"/>
      <w:i w:val="0"/>
      <w:iCs w:val="0"/>
      <w:u w:val="none"/>
      <w:strike w:val="0"/>
      <w:smallCaps w:val="0"/>
      <w:sz w:val="40"/>
      <w:szCs w:val="40"/>
      <w:rFonts w:ascii="Palatino" w:eastAsia="Palatino" w:hAnsi="Palatino" w:cs="Palatino"/>
    </w:rPr>
  </w:style>
  <w:style w:type="paragraph" w:customStyle="1" w:styleId="Style220">
    <w:name w:val="Body text (56)"/>
    <w:basedOn w:val="Normal"/>
    <w:link w:val="CharStyle221"/>
    <w:pPr>
      <w:widowControl w:val="0"/>
      <w:shd w:val="clear" w:color="auto" w:fill="FFFFFF"/>
      <w:jc w:val="both"/>
      <w:spacing w:line="588" w:lineRule="exact"/>
    </w:pPr>
    <w:rPr>
      <w:b/>
      <w:bCs/>
      <w:i w:val="0"/>
      <w:iCs w:val="0"/>
      <w:u w:val="none"/>
      <w:strike w:val="0"/>
      <w:smallCaps w:val="0"/>
      <w:sz w:val="66"/>
      <w:szCs w:val="66"/>
      <w:rFonts w:ascii="Palatino" w:eastAsia="Palatino" w:hAnsi="Palatino" w:cs="Palatino"/>
    </w:rPr>
  </w:style>
  <w:style w:type="paragraph" w:customStyle="1" w:styleId="Style223">
    <w:name w:val="Body text (57)"/>
    <w:basedOn w:val="Normal"/>
    <w:link w:val="CharStyle224"/>
    <w:pPr>
      <w:widowControl w:val="0"/>
      <w:shd w:val="clear" w:color="auto" w:fill="FFFFFF"/>
      <w:jc w:val="center"/>
      <w:spacing w:line="588" w:lineRule="exact"/>
    </w:pPr>
    <w:rPr>
      <w:b/>
      <w:bCs/>
      <w:i/>
      <w:iCs/>
      <w:u w:val="none"/>
      <w:strike w:val="0"/>
      <w:smallCaps w:val="0"/>
      <w:sz w:val="62"/>
      <w:szCs w:val="62"/>
      <w:rFonts w:ascii="Palatino" w:eastAsia="Palatino" w:hAnsi="Palatino" w:cs="Palatino"/>
    </w:rPr>
  </w:style>
  <w:style w:type="paragraph" w:customStyle="1" w:styleId="Style226">
    <w:name w:val="Picture caption"/>
    <w:basedOn w:val="Normal"/>
    <w:link w:val="CharStyle227"/>
    <w:pPr>
      <w:widowControl w:val="0"/>
      <w:shd w:val="clear" w:color="auto" w:fill="FFFFFF"/>
      <w:spacing w:line="202" w:lineRule="exact"/>
    </w:pPr>
    <w:rPr>
      <w:b w:val="0"/>
      <w:bCs w:val="0"/>
      <w:i w:val="0"/>
      <w:iCs w:val="0"/>
      <w:u w:val="none"/>
      <w:strike w:val="0"/>
      <w:smallCaps w:val="0"/>
      <w:sz w:val="12"/>
      <w:szCs w:val="12"/>
      <w:rFonts w:ascii="Arial" w:eastAsia="Arial" w:hAnsi="Arial" w:cs="Arial"/>
    </w:rPr>
  </w:style>
  <w:style w:type="paragraph" w:customStyle="1" w:styleId="Style228">
    <w:name w:val="Body text (59)"/>
    <w:basedOn w:val="Normal"/>
    <w:link w:val="CharStyle229"/>
    <w:pPr>
      <w:widowControl w:val="0"/>
      <w:shd w:val="clear" w:color="auto" w:fill="FFFFFF"/>
      <w:jc w:val="both"/>
      <w:spacing w:line="185" w:lineRule="exact"/>
    </w:pPr>
    <w:rPr>
      <w:b w:val="0"/>
      <w:bCs w:val="0"/>
      <w:i w:val="0"/>
      <w:iCs w:val="0"/>
      <w:u w:val="none"/>
      <w:strike w:val="0"/>
      <w:smallCaps w:val="0"/>
      <w:sz w:val="12"/>
      <w:szCs w:val="12"/>
      <w:rFonts w:ascii="Arial" w:eastAsia="Arial" w:hAnsi="Arial" w:cs="Arial"/>
    </w:rPr>
  </w:style>
  <w:style w:type="paragraph" w:customStyle="1" w:styleId="Style232">
    <w:name w:val="Body text (58)"/>
    <w:basedOn w:val="Normal"/>
    <w:link w:val="CharStyle233"/>
    <w:pPr>
      <w:widowControl w:val="0"/>
      <w:shd w:val="clear" w:color="auto" w:fill="FFFFFF"/>
      <w:spacing w:line="288" w:lineRule="exact"/>
    </w:pPr>
    <w:rPr>
      <w:b w:val="0"/>
      <w:bCs w:val="0"/>
      <w:i/>
      <w:iCs/>
      <w:u w:val="none"/>
      <w:strike w:val="0"/>
      <w:smallCaps w:val="0"/>
      <w:sz w:val="23"/>
      <w:szCs w:val="23"/>
      <w:rFonts w:ascii="Times New Roman" w:eastAsia="Times New Roman" w:hAnsi="Times New Roman" w:cs="Times New Roman"/>
    </w:rPr>
  </w:style>
  <w:style w:type="paragraph" w:customStyle="1" w:styleId="Style238">
    <w:name w:val="Picture caption (6)"/>
    <w:basedOn w:val="Normal"/>
    <w:link w:val="CharStyle239"/>
    <w:pPr>
      <w:widowControl w:val="0"/>
      <w:shd w:val="clear" w:color="auto" w:fill="FFFFFF"/>
      <w:jc w:val="center"/>
      <w:spacing w:line="290" w:lineRule="exact"/>
    </w:pPr>
    <w:rPr>
      <w:b w:val="0"/>
      <w:bCs w:val="0"/>
      <w:i w:val="0"/>
      <w:iCs w:val="0"/>
      <w:u w:val="none"/>
      <w:strike w:val="0"/>
      <w:smallCaps w:val="0"/>
      <w:sz w:val="20"/>
      <w:szCs w:val="20"/>
      <w:rFonts w:ascii="Palatino" w:eastAsia="Palatino" w:hAnsi="Palatino" w:cs="Palatino"/>
    </w:rPr>
  </w:style>
  <w:style w:type="paragraph" w:customStyle="1" w:styleId="Style242">
    <w:name w:val="Body text (60)"/>
    <w:basedOn w:val="Normal"/>
    <w:link w:val="CharStyle243"/>
    <w:pPr>
      <w:widowControl w:val="0"/>
      <w:shd w:val="clear" w:color="auto" w:fill="FFFFFF"/>
      <w:jc w:val="both"/>
      <w:spacing w:line="202" w:lineRule="exact"/>
    </w:pPr>
    <w:rPr>
      <w:b w:val="0"/>
      <w:bCs w:val="0"/>
      <w:i w:val="0"/>
      <w:iCs w:val="0"/>
      <w:u w:val="none"/>
      <w:strike w:val="0"/>
      <w:smallCaps w:val="0"/>
      <w:sz w:val="20"/>
      <w:szCs w:val="20"/>
      <w:rFonts w:ascii="Palatino" w:eastAsia="Palatino" w:hAnsi="Palatino" w:cs="Palatino"/>
    </w:rPr>
  </w:style>
  <w:style w:type="paragraph" w:customStyle="1" w:styleId="Style247">
    <w:name w:val="Picture caption (7)"/>
    <w:basedOn w:val="Normal"/>
    <w:link w:val="CharStyle248"/>
    <w:pPr>
      <w:widowControl w:val="0"/>
      <w:shd w:val="clear" w:color="auto" w:fill="FFFFFF"/>
      <w:jc w:val="center"/>
      <w:spacing w:line="266" w:lineRule="exact"/>
    </w:pPr>
    <w:rPr>
      <w:b/>
      <w:bCs/>
      <w:i w:val="0"/>
      <w:iCs w:val="0"/>
      <w:u w:val="none"/>
      <w:strike w:val="0"/>
      <w:smallCaps w:val="0"/>
      <w:sz w:val="16"/>
      <w:szCs w:val="16"/>
      <w:rFonts w:ascii="Palatino" w:eastAsia="Palatino" w:hAnsi="Palatino" w:cs="Palatino"/>
    </w:rPr>
  </w:style>
  <w:style w:type="paragraph" w:customStyle="1" w:styleId="Style249">
    <w:name w:val="Picture caption (8)"/>
    <w:basedOn w:val="Normal"/>
    <w:link w:val="CharStyle250"/>
    <w:pPr>
      <w:widowControl w:val="0"/>
      <w:shd w:val="clear" w:color="auto" w:fill="FFFFFF"/>
      <w:spacing w:line="206" w:lineRule="exact"/>
    </w:pPr>
    <w:rPr>
      <w:b/>
      <w:bCs/>
      <w:i w:val="0"/>
      <w:iCs w:val="0"/>
      <w:u w:val="none"/>
      <w:strike w:val="0"/>
      <w:smallCaps w:val="0"/>
      <w:sz w:val="20"/>
      <w:szCs w:val="20"/>
      <w:rFonts w:ascii="Palatino" w:eastAsia="Palatino" w:hAnsi="Palatino" w:cs="Palatino"/>
    </w:rPr>
  </w:style>
  <w:style w:type="paragraph" w:customStyle="1" w:styleId="Style253">
    <w:name w:val="Body text (61)"/>
    <w:basedOn w:val="Normal"/>
    <w:link w:val="CharStyle254"/>
    <w:pPr>
      <w:widowControl w:val="0"/>
      <w:shd w:val="clear" w:color="auto" w:fill="FFFFFF"/>
      <w:jc w:val="both"/>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255">
    <w:name w:val="Body text (62)"/>
    <w:basedOn w:val="Normal"/>
    <w:link w:val="CharStyle256"/>
    <w:pPr>
      <w:widowControl w:val="0"/>
      <w:shd w:val="clear" w:color="auto" w:fill="FFFFFF"/>
      <w:jc w:val="center"/>
      <w:spacing w:line="478" w:lineRule="exact"/>
    </w:pPr>
    <w:rPr>
      <w:b w:val="0"/>
      <w:bCs w:val="0"/>
      <w:i w:val="0"/>
      <w:iCs w:val="0"/>
      <w:u w:val="none"/>
      <w:strike w:val="0"/>
      <w:smallCaps w:val="0"/>
      <w:sz w:val="40"/>
      <w:szCs w:val="40"/>
      <w:rFonts w:ascii="Palatino" w:eastAsia="Palatino" w:hAnsi="Palatino" w:cs="Palatino"/>
    </w:rPr>
  </w:style>
  <w:style w:type="paragraph" w:customStyle="1" w:styleId="Style258">
    <w:name w:val="Body text (63)"/>
    <w:basedOn w:val="Normal"/>
    <w:link w:val="CharStyle259"/>
    <w:pPr>
      <w:widowControl w:val="0"/>
      <w:shd w:val="clear" w:color="auto" w:fill="FFFFFF"/>
      <w:jc w:val="both"/>
      <w:spacing w:after="340" w:line="322" w:lineRule="exact"/>
    </w:pPr>
    <w:rPr>
      <w:b w:val="0"/>
      <w:bCs w:val="0"/>
      <w:i w:val="0"/>
      <w:iCs w:val="0"/>
      <w:u w:val="none"/>
      <w:strike w:val="0"/>
      <w:smallCaps w:val="0"/>
      <w:rFonts w:ascii="Palatino" w:eastAsia="Palatino" w:hAnsi="Palatino" w:cs="Palatino"/>
    </w:rPr>
  </w:style>
  <w:style w:type="paragraph" w:customStyle="1" w:styleId="Style260">
    <w:name w:val="Body text (64)"/>
    <w:basedOn w:val="Normal"/>
    <w:link w:val="CharStyle261"/>
    <w:pPr>
      <w:widowControl w:val="0"/>
      <w:shd w:val="clear" w:color="auto" w:fill="FFFFFF"/>
      <w:jc w:val="both"/>
      <w:spacing w:before="340" w:line="332" w:lineRule="exact"/>
    </w:pPr>
    <w:rPr>
      <w:b/>
      <w:bCs/>
      <w:i w:val="0"/>
      <w:iCs w:val="0"/>
      <w:u w:val="none"/>
      <w:strike w:val="0"/>
      <w:smallCaps w:val="0"/>
      <w:sz w:val="20"/>
      <w:szCs w:val="20"/>
      <w:rFonts w:ascii="Palatino" w:eastAsia="Palatino" w:hAnsi="Palatino" w:cs="Palatino"/>
    </w:rPr>
  </w:style>
  <w:style w:type="paragraph" w:customStyle="1" w:styleId="Style264">
    <w:name w:val="Heading #10 (2)"/>
    <w:basedOn w:val="Normal"/>
    <w:link w:val="CharStyle265"/>
    <w:pPr>
      <w:widowControl w:val="0"/>
      <w:shd w:val="clear" w:color="auto" w:fill="FFFFFF"/>
      <w:jc w:val="center"/>
      <w:spacing w:before="340" w:after="340" w:line="316" w:lineRule="exact"/>
    </w:pPr>
    <w:rPr>
      <w:b/>
      <w:bCs/>
      <w:i w:val="0"/>
      <w:iCs w:val="0"/>
      <w:u w:val="none"/>
      <w:strike w:val="0"/>
      <w:smallCaps w:val="0"/>
      <w:sz w:val="19"/>
      <w:szCs w:val="19"/>
      <w:rFonts w:ascii="Palatino" w:eastAsia="Palatino" w:hAnsi="Palatino" w:cs="Palatino"/>
    </w:rPr>
  </w:style>
  <w:style w:type="paragraph" w:customStyle="1" w:styleId="Style266">
    <w:name w:val="Body text (65)"/>
    <w:basedOn w:val="Normal"/>
    <w:link w:val="CharStyle267"/>
    <w:pPr>
      <w:widowControl w:val="0"/>
      <w:shd w:val="clear" w:color="auto" w:fill="FFFFFF"/>
      <w:jc w:val="center"/>
      <w:spacing w:before="340" w:after="580" w:line="200" w:lineRule="exact"/>
      <w:ind w:hanging="220"/>
    </w:pPr>
    <w:rPr>
      <w:b/>
      <w:bCs/>
      <w:i w:val="0"/>
      <w:iCs w:val="0"/>
      <w:u w:val="none"/>
      <w:strike w:val="0"/>
      <w:smallCaps w:val="0"/>
      <w:sz w:val="18"/>
      <w:szCs w:val="18"/>
      <w:rFonts w:ascii="Arial" w:eastAsia="Arial" w:hAnsi="Arial" w:cs="Arial"/>
    </w:rPr>
  </w:style>
  <w:style w:type="paragraph" w:customStyle="1" w:styleId="Style270">
    <w:name w:val="Body text (66)"/>
    <w:basedOn w:val="Normal"/>
    <w:link w:val="CharStyle271"/>
    <w:pPr>
      <w:widowControl w:val="0"/>
      <w:shd w:val="clear" w:color="auto" w:fill="FFFFFF"/>
      <w:jc w:val="center"/>
      <w:spacing w:line="257" w:lineRule="exact"/>
    </w:pPr>
    <w:rPr>
      <w:b/>
      <w:bCs/>
      <w:i w:val="0"/>
      <w:iCs w:val="0"/>
      <w:u w:val="none"/>
      <w:strike w:val="0"/>
      <w:smallCaps w:val="0"/>
      <w:sz w:val="17"/>
      <w:szCs w:val="17"/>
      <w:rFonts w:ascii="Palatino" w:eastAsia="Palatino" w:hAnsi="Palatino" w:cs="Palatino"/>
    </w:rPr>
  </w:style>
  <w:style w:type="paragraph" w:customStyle="1" w:styleId="Style274">
    <w:name w:val="Body text (67)"/>
    <w:basedOn w:val="Normal"/>
    <w:link w:val="CharStyle275"/>
    <w:pPr>
      <w:widowControl w:val="0"/>
      <w:shd w:val="clear" w:color="auto" w:fill="FFFFFF"/>
      <w:spacing w:before="60" w:after="60" w:line="246" w:lineRule="exact"/>
    </w:pPr>
    <w:rPr>
      <w:b w:val="0"/>
      <w:bCs w:val="0"/>
      <w:i/>
      <w:iCs/>
      <w:u w:val="none"/>
      <w:strike w:val="0"/>
      <w:smallCaps w:val="0"/>
      <w:sz w:val="22"/>
      <w:szCs w:val="22"/>
      <w:rFonts w:ascii="Arial" w:eastAsia="Arial" w:hAnsi="Arial" w:cs="Arial"/>
    </w:rPr>
  </w:style>
  <w:style w:type="paragraph" w:customStyle="1" w:styleId="Style276">
    <w:name w:val="Body text (68)"/>
    <w:basedOn w:val="Normal"/>
    <w:link w:val="CharStyle277"/>
    <w:pPr>
      <w:widowControl w:val="0"/>
      <w:shd w:val="clear" w:color="auto" w:fill="FFFFFF"/>
      <w:spacing w:before="80" w:line="257" w:lineRule="exact"/>
    </w:pPr>
    <w:rPr>
      <w:b w:val="0"/>
      <w:bCs w:val="0"/>
      <w:i/>
      <w:iCs/>
      <w:u w:val="none"/>
      <w:strike w:val="0"/>
      <w:smallCaps w:val="0"/>
      <w:sz w:val="18"/>
      <w:szCs w:val="18"/>
      <w:rFonts w:ascii="Palatino" w:eastAsia="Palatino" w:hAnsi="Palatino" w:cs="Palatino"/>
    </w:rPr>
  </w:style>
  <w:style w:type="paragraph" w:customStyle="1" w:styleId="Style278">
    <w:name w:val="Body text (69)"/>
    <w:basedOn w:val="Normal"/>
    <w:link w:val="CharStyle279"/>
    <w:pPr>
      <w:widowControl w:val="0"/>
      <w:shd w:val="clear" w:color="auto" w:fill="FFFFFF"/>
      <w:jc w:val="both"/>
      <w:spacing w:line="600" w:lineRule="exact"/>
    </w:pPr>
    <w:rPr>
      <w:b/>
      <w:bCs/>
      <w:i w:val="0"/>
      <w:iCs w:val="0"/>
      <w:u w:val="none"/>
      <w:strike w:val="0"/>
      <w:smallCaps w:val="0"/>
      <w:sz w:val="50"/>
      <w:szCs w:val="50"/>
      <w:rFonts w:ascii="Arial" w:eastAsia="Arial" w:hAnsi="Arial" w:cs="Arial"/>
    </w:rPr>
  </w:style>
  <w:style w:type="paragraph" w:customStyle="1" w:styleId="Style281">
    <w:name w:val="Body text (70)"/>
    <w:basedOn w:val="Normal"/>
    <w:link w:val="CharStyle282"/>
    <w:pPr>
      <w:widowControl w:val="0"/>
      <w:shd w:val="clear" w:color="auto" w:fill="FFFFFF"/>
      <w:jc w:val="both"/>
      <w:spacing w:line="358" w:lineRule="exact"/>
    </w:pPr>
    <w:rPr>
      <w:b w:val="0"/>
      <w:bCs w:val="0"/>
      <w:i w:val="0"/>
      <w:iCs w:val="0"/>
      <w:u w:val="none"/>
      <w:strike w:val="0"/>
      <w:smallCaps w:val="0"/>
      <w:sz w:val="26"/>
      <w:szCs w:val="26"/>
      <w:rFonts w:ascii="Arial" w:eastAsia="Arial" w:hAnsi="Arial" w:cs="Arial"/>
    </w:rPr>
  </w:style>
  <w:style w:type="paragraph" w:customStyle="1" w:styleId="Style285">
    <w:name w:val="Body text (71)"/>
    <w:basedOn w:val="Normal"/>
    <w:link w:val="CharStyle286"/>
    <w:pPr>
      <w:widowControl w:val="0"/>
      <w:shd w:val="clear" w:color="auto" w:fill="FFFFFF"/>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289">
    <w:name w:val="Body text (72)"/>
    <w:basedOn w:val="Normal"/>
    <w:link w:val="CharStyle290"/>
    <w:pPr>
      <w:widowControl w:val="0"/>
      <w:shd w:val="clear" w:color="auto" w:fill="FFFFFF"/>
      <w:spacing w:line="377" w:lineRule="exact"/>
    </w:pPr>
    <w:rPr>
      <w:b/>
      <w:bCs/>
      <w:i w:val="0"/>
      <w:iCs w:val="0"/>
      <w:u w:val="none"/>
      <w:strike w:val="0"/>
      <w:smallCaps w:val="0"/>
      <w:sz w:val="34"/>
      <w:szCs w:val="34"/>
      <w:rFonts w:ascii="Arial" w:eastAsia="Arial" w:hAnsi="Arial" w:cs="Arial"/>
    </w:rPr>
  </w:style>
  <w:style w:type="paragraph" w:customStyle="1" w:styleId="Style292">
    <w:name w:val="Body text (73)"/>
    <w:basedOn w:val="Normal"/>
    <w:link w:val="CharStyle293"/>
    <w:pPr>
      <w:widowControl w:val="0"/>
      <w:shd w:val="clear" w:color="auto" w:fill="FFFFFF"/>
      <w:spacing w:line="595" w:lineRule="exact"/>
    </w:pPr>
    <w:rPr>
      <w:b w:val="0"/>
      <w:bCs w:val="0"/>
      <w:i w:val="0"/>
      <w:iCs w:val="0"/>
      <w:u w:val="none"/>
      <w:strike w:val="0"/>
      <w:smallCaps w:val="0"/>
      <w:sz w:val="54"/>
      <w:szCs w:val="54"/>
      <w:rFonts w:ascii="Palatino" w:eastAsia="Palatino" w:hAnsi="Palatino" w:cs="Palatino"/>
    </w:rPr>
  </w:style>
  <w:style w:type="paragraph" w:customStyle="1" w:styleId="Style299">
    <w:name w:val="Body text (74)"/>
    <w:basedOn w:val="Normal"/>
    <w:link w:val="CharStyle300"/>
    <w:pPr>
      <w:widowControl w:val="0"/>
      <w:shd w:val="clear" w:color="auto" w:fill="FFFFFF"/>
      <w:jc w:val="center"/>
      <w:spacing w:before="260" w:after="260" w:line="264" w:lineRule="exact"/>
    </w:pPr>
    <w:rPr>
      <w:b w:val="0"/>
      <w:bCs w:val="0"/>
      <w:i w:val="0"/>
      <w:iCs w:val="0"/>
      <w:u w:val="none"/>
      <w:strike w:val="0"/>
      <w:smallCaps w:val="0"/>
      <w:sz w:val="18"/>
      <w:szCs w:val="18"/>
      <w:rFonts w:ascii="Arial" w:eastAsia="Arial" w:hAnsi="Arial" w:cs="Arial"/>
      <w:spacing w:val="10"/>
    </w:rPr>
  </w:style>
  <w:style w:type="paragraph" w:customStyle="1" w:styleId="Style301">
    <w:name w:val="Heading #9 (4)"/>
    <w:basedOn w:val="Normal"/>
    <w:link w:val="CharStyle302"/>
    <w:pPr>
      <w:widowControl w:val="0"/>
      <w:shd w:val="clear" w:color="auto" w:fill="FFFFFF"/>
      <w:jc w:val="center"/>
      <w:outlineLvl w:val="8"/>
      <w:spacing w:before="80" w:after="80" w:line="200" w:lineRule="exact"/>
    </w:pPr>
    <w:rPr>
      <w:b/>
      <w:bCs/>
      <w:i w:val="0"/>
      <w:iCs w:val="0"/>
      <w:u w:val="none"/>
      <w:strike w:val="0"/>
      <w:smallCaps w:val="0"/>
      <w:sz w:val="18"/>
      <w:szCs w:val="18"/>
      <w:rFonts w:ascii="Arial" w:eastAsia="Arial" w:hAnsi="Arial" w:cs="Arial"/>
    </w:rPr>
  </w:style>
  <w:style w:type="paragraph" w:customStyle="1" w:styleId="Style303">
    <w:name w:val="Body text (75)"/>
    <w:basedOn w:val="Normal"/>
    <w:link w:val="CharStyle304"/>
    <w:pPr>
      <w:widowControl w:val="0"/>
      <w:shd w:val="clear" w:color="auto" w:fill="FFFFFF"/>
      <w:jc w:val="center"/>
      <w:spacing w:before="80" w:line="246" w:lineRule="exact"/>
    </w:pPr>
    <w:rPr>
      <w:b/>
      <w:bCs/>
      <w:i w:val="0"/>
      <w:iCs w:val="0"/>
      <w:u w:val="none"/>
      <w:strike w:val="0"/>
      <w:smallCaps w:val="0"/>
      <w:sz w:val="22"/>
      <w:szCs w:val="22"/>
      <w:rFonts w:ascii="Arial" w:eastAsia="Arial" w:hAnsi="Arial" w:cs="Arial"/>
    </w:rPr>
  </w:style>
  <w:style w:type="paragraph" w:customStyle="1" w:styleId="Style308">
    <w:name w:val="Header or footer (6)"/>
    <w:basedOn w:val="Normal"/>
    <w:link w:val="CharStyle309"/>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19">
    <w:name w:val="Body text (76)"/>
    <w:basedOn w:val="Normal"/>
    <w:link w:val="CharStyle320"/>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321">
    <w:name w:val="Body text (77)"/>
    <w:basedOn w:val="Normal"/>
    <w:link w:val="CharStyle322"/>
    <w:pPr>
      <w:widowControl w:val="0"/>
      <w:shd w:val="clear" w:color="auto" w:fill="FFFFFF"/>
      <w:jc w:val="center"/>
      <w:spacing w:after="120" w:line="214" w:lineRule="exact"/>
    </w:pPr>
    <w:rPr>
      <w:b/>
      <w:bCs/>
      <w:i w:val="0"/>
      <w:iCs w:val="0"/>
      <w:u w:val="none"/>
      <w:strike w:val="0"/>
      <w:smallCaps w:val="0"/>
      <w:sz w:val="20"/>
      <w:szCs w:val="20"/>
      <w:rFonts w:ascii="Palatino" w:eastAsia="Palatino" w:hAnsi="Palatino" w:cs="Palatino"/>
    </w:rPr>
  </w:style>
  <w:style w:type="paragraph" w:customStyle="1" w:styleId="Style323">
    <w:name w:val="Body text (78)"/>
    <w:basedOn w:val="Normal"/>
    <w:link w:val="CharStyle324"/>
    <w:pPr>
      <w:widowControl w:val="0"/>
      <w:shd w:val="clear" w:color="auto" w:fill="FFFFFF"/>
      <w:jc w:val="center"/>
      <w:spacing w:before="120" w:after="120" w:line="278" w:lineRule="exact"/>
    </w:pPr>
    <w:rPr>
      <w:b w:val="0"/>
      <w:bCs w:val="0"/>
      <w:i w:val="0"/>
      <w:iCs w:val="0"/>
      <w:u w:val="none"/>
      <w:strike w:val="0"/>
      <w:smallCaps w:val="0"/>
      <w:sz w:val="21"/>
      <w:szCs w:val="21"/>
      <w:rFonts w:ascii="Palatino" w:eastAsia="Palatino" w:hAnsi="Palatino" w:cs="Palatino"/>
      <w:w w:val="70"/>
    </w:rPr>
  </w:style>
  <w:style w:type="paragraph" w:customStyle="1" w:styleId="Style325">
    <w:name w:val="Body text (79)"/>
    <w:basedOn w:val="Normal"/>
    <w:link w:val="CharStyle326"/>
    <w:pPr>
      <w:widowControl w:val="0"/>
      <w:shd w:val="clear" w:color="auto" w:fill="FFFFFF"/>
      <w:jc w:val="center"/>
      <w:spacing w:before="120" w:after="120" w:line="240" w:lineRule="exact"/>
    </w:pPr>
    <w:rPr>
      <w:b w:val="0"/>
      <w:bCs w:val="0"/>
      <w:i w:val="0"/>
      <w:iCs w:val="0"/>
      <w:u w:val="none"/>
      <w:strike w:val="0"/>
      <w:smallCaps w:val="0"/>
      <w:sz w:val="30"/>
      <w:szCs w:val="30"/>
      <w:rFonts w:ascii="Palatino" w:eastAsia="Palatino" w:hAnsi="Palatino" w:cs="Palatino"/>
      <w:w w:val="75"/>
    </w:rPr>
  </w:style>
  <w:style w:type="paragraph" w:customStyle="1" w:styleId="Style328">
    <w:name w:val="Body text (80)"/>
    <w:basedOn w:val="Normal"/>
    <w:link w:val="CharStyle329"/>
    <w:pPr>
      <w:widowControl w:val="0"/>
      <w:shd w:val="clear" w:color="auto" w:fill="FFFFFF"/>
      <w:jc w:val="center"/>
      <w:spacing w:before="120" w:line="430" w:lineRule="exact"/>
    </w:pPr>
    <w:rPr>
      <w:b w:val="0"/>
      <w:bCs w:val="0"/>
      <w:i w:val="0"/>
      <w:iCs w:val="0"/>
      <w:u w:val="none"/>
      <w:strike w:val="0"/>
      <w:smallCaps w:val="0"/>
      <w:sz w:val="26"/>
      <w:szCs w:val="26"/>
      <w:rFonts w:ascii="Palatino" w:eastAsia="Palatino" w:hAnsi="Palatino" w:cs="Palatino"/>
      <w:w w:val="70"/>
    </w:rPr>
  </w:style>
  <w:style w:type="paragraph" w:customStyle="1" w:styleId="Style330">
    <w:name w:val="Body text (81)"/>
    <w:basedOn w:val="Normal"/>
    <w:link w:val="CharStyle331"/>
    <w:pPr>
      <w:widowControl w:val="0"/>
      <w:shd w:val="clear" w:color="auto" w:fill="FFFFFF"/>
      <w:jc w:val="center"/>
      <w:spacing w:line="122" w:lineRule="exact"/>
    </w:pPr>
    <w:rPr>
      <w:b w:val="0"/>
      <w:bCs w:val="0"/>
      <w:i w:val="0"/>
      <w:iCs w:val="0"/>
      <w:u w:val="none"/>
      <w:strike w:val="0"/>
      <w:smallCaps w:val="0"/>
      <w:sz w:val="11"/>
      <w:szCs w:val="11"/>
      <w:rFonts w:ascii="Arial" w:eastAsia="Arial" w:hAnsi="Arial" w:cs="Arial"/>
    </w:rPr>
  </w:style>
  <w:style w:type="paragraph" w:customStyle="1" w:styleId="Style336">
    <w:name w:val="Heading #8 (4)"/>
    <w:basedOn w:val="Normal"/>
    <w:link w:val="CharStyle337"/>
    <w:pPr>
      <w:widowControl w:val="0"/>
      <w:shd w:val="clear" w:color="auto" w:fill="FFFFFF"/>
      <w:outlineLvl w:val="7"/>
      <w:spacing w:before="220" w:after="220" w:line="224" w:lineRule="exact"/>
    </w:pPr>
    <w:rPr>
      <w:b/>
      <w:bCs/>
      <w:i w:val="0"/>
      <w:iCs w:val="0"/>
      <w:u w:val="none"/>
      <w:strike w:val="0"/>
      <w:smallCaps w:val="0"/>
      <w:sz w:val="20"/>
      <w:szCs w:val="20"/>
      <w:rFonts w:ascii="Arial" w:eastAsia="Arial" w:hAnsi="Arial" w:cs="Arial"/>
    </w:rPr>
  </w:style>
  <w:style w:type="paragraph" w:customStyle="1" w:styleId="Style339">
    <w:name w:val="Body text (82)"/>
    <w:basedOn w:val="Normal"/>
    <w:link w:val="CharStyle340"/>
    <w:pPr>
      <w:widowControl w:val="0"/>
      <w:shd w:val="clear" w:color="auto" w:fill="FFFFFF"/>
      <w:spacing w:after="340" w:line="644" w:lineRule="exact"/>
    </w:pPr>
    <w:rPr>
      <w:b/>
      <w:bCs/>
      <w:i/>
      <w:iCs/>
      <w:u w:val="none"/>
      <w:strike w:val="0"/>
      <w:smallCaps w:val="0"/>
      <w:sz w:val="40"/>
      <w:szCs w:val="40"/>
      <w:rFonts w:ascii="Palatino" w:eastAsia="Palatino" w:hAnsi="Palatino" w:cs="Palatino"/>
    </w:rPr>
  </w:style>
  <w:style w:type="paragraph" w:customStyle="1" w:styleId="Style342">
    <w:name w:val="Body text (83)"/>
    <w:basedOn w:val="Normal"/>
    <w:link w:val="CharStyle343"/>
    <w:pPr>
      <w:widowControl w:val="0"/>
      <w:shd w:val="clear" w:color="auto" w:fill="FFFFFF"/>
      <w:spacing w:before="340" w:line="872" w:lineRule="exact"/>
    </w:pPr>
    <w:rPr>
      <w:b w:val="0"/>
      <w:bCs w:val="0"/>
      <w:i/>
      <w:iCs/>
      <w:u w:val="none"/>
      <w:strike w:val="0"/>
      <w:smallCaps w:val="0"/>
      <w:sz w:val="78"/>
      <w:szCs w:val="78"/>
      <w:rFonts w:ascii="Arial" w:eastAsia="Arial" w:hAnsi="Arial" w:cs="Arial"/>
    </w:rPr>
  </w:style>
  <w:style w:type="paragraph" w:customStyle="1" w:styleId="Style344">
    <w:name w:val="Body text (84)"/>
    <w:basedOn w:val="Normal"/>
    <w:link w:val="CharStyle345"/>
    <w:pPr>
      <w:widowControl w:val="0"/>
      <w:shd w:val="clear" w:color="auto" w:fill="FFFFFF"/>
      <w:spacing w:line="247" w:lineRule="exact"/>
    </w:pPr>
    <w:rPr>
      <w:b/>
      <w:bCs/>
      <w:i w:val="0"/>
      <w:iCs w:val="0"/>
      <w:u w:val="none"/>
      <w:strike w:val="0"/>
      <w:smallCaps w:val="0"/>
      <w:sz w:val="21"/>
      <w:szCs w:val="21"/>
      <w:rFonts w:ascii="Arial" w:eastAsia="Arial" w:hAnsi="Arial" w:cs="Arial"/>
    </w:rPr>
  </w:style>
  <w:style w:type="paragraph" w:customStyle="1" w:styleId="Style346">
    <w:name w:val="Heading #5 (2)"/>
    <w:basedOn w:val="Normal"/>
    <w:link w:val="CharStyle347"/>
    <w:pPr>
      <w:widowControl w:val="0"/>
      <w:shd w:val="clear" w:color="auto" w:fill="FFFFFF"/>
      <w:jc w:val="right"/>
      <w:outlineLvl w:val="4"/>
      <w:spacing w:line="530" w:lineRule="exact"/>
    </w:pPr>
    <w:rPr>
      <w:b/>
      <w:bCs/>
      <w:i w:val="0"/>
      <w:iCs w:val="0"/>
      <w:u w:val="none"/>
      <w:strike w:val="0"/>
      <w:smallCaps w:val="0"/>
      <w:sz w:val="32"/>
      <w:szCs w:val="32"/>
      <w:rFonts w:ascii="Palatino" w:eastAsia="Palatino" w:hAnsi="Palatino" w:cs="Palatino"/>
    </w:rPr>
  </w:style>
  <w:style w:type="paragraph" w:customStyle="1" w:styleId="Style348">
    <w:name w:val="Body text (86)"/>
    <w:basedOn w:val="Normal"/>
    <w:link w:val="CharStyle349"/>
    <w:pPr>
      <w:widowControl w:val="0"/>
      <w:shd w:val="clear" w:color="auto" w:fill="FFFFFF"/>
      <w:jc w:val="right"/>
      <w:spacing w:after="620" w:line="224" w:lineRule="exact"/>
    </w:pPr>
    <w:rPr>
      <w:b w:val="0"/>
      <w:bCs w:val="0"/>
      <w:i/>
      <w:iCs/>
      <w:u w:val="none"/>
      <w:strike w:val="0"/>
      <w:smallCaps w:val="0"/>
      <w:sz w:val="20"/>
      <w:szCs w:val="20"/>
      <w:rFonts w:ascii="Arial" w:eastAsia="Arial" w:hAnsi="Arial" w:cs="Arial"/>
      <w:spacing w:val="60"/>
    </w:rPr>
  </w:style>
  <w:style w:type="paragraph" w:customStyle="1" w:styleId="Style353">
    <w:name w:val="Picture caption (9)"/>
    <w:basedOn w:val="Normal"/>
    <w:link w:val="CharStyle354"/>
    <w:pPr>
      <w:widowControl w:val="0"/>
      <w:shd w:val="clear" w:color="auto" w:fill="FFFFFF"/>
      <w:spacing w:line="354" w:lineRule="exact"/>
    </w:pPr>
    <w:rPr>
      <w:b w:val="0"/>
      <w:bCs w:val="0"/>
      <w:i/>
      <w:iCs/>
      <w:u w:val="none"/>
      <w:strike w:val="0"/>
      <w:smallCaps w:val="0"/>
      <w:sz w:val="22"/>
      <w:szCs w:val="22"/>
      <w:rFonts w:ascii="Palatino" w:eastAsia="Palatino" w:hAnsi="Palatino" w:cs="Palatino"/>
    </w:rPr>
  </w:style>
  <w:style w:type="paragraph" w:customStyle="1" w:styleId="Style357">
    <w:name w:val="Body text (85)"/>
    <w:basedOn w:val="Normal"/>
    <w:link w:val="CharStyle358"/>
    <w:pPr>
      <w:widowControl w:val="0"/>
      <w:shd w:val="clear" w:color="auto" w:fill="FFFFFF"/>
      <w:spacing w:before="280" w:line="259" w:lineRule="exact"/>
    </w:pPr>
    <w:rPr>
      <w:b w:val="0"/>
      <w:bCs w:val="0"/>
      <w:i/>
      <w:iCs/>
      <w:u w:val="none"/>
      <w:strike w:val="0"/>
      <w:smallCaps w:val="0"/>
      <w:sz w:val="21"/>
      <w:szCs w:val="21"/>
      <w:rFonts w:ascii="Arial" w:eastAsia="Arial" w:hAnsi="Arial" w:cs="Arial"/>
    </w:rPr>
  </w:style>
  <w:style w:type="paragraph" w:customStyle="1" w:styleId="Style361">
    <w:name w:val="Body text (87)"/>
    <w:basedOn w:val="Normal"/>
    <w:link w:val="CharStyle362"/>
    <w:pPr>
      <w:widowControl w:val="0"/>
      <w:shd w:val="clear" w:color="auto" w:fill="FFFFFF"/>
      <w:spacing w:line="209" w:lineRule="exact"/>
      <w:ind w:hanging="560"/>
    </w:pPr>
    <w:rPr>
      <w:b/>
      <w:bCs/>
      <w:i/>
      <w:iCs/>
      <w:u w:val="none"/>
      <w:strike w:val="0"/>
      <w:smallCaps w:val="0"/>
      <w:sz w:val="17"/>
      <w:szCs w:val="17"/>
      <w:rFonts w:ascii="Palatino" w:eastAsia="Palatino" w:hAnsi="Palatino" w:cs="Palatino"/>
    </w:rPr>
  </w:style>
  <w:style w:type="paragraph" w:customStyle="1" w:styleId="Style363">
    <w:name w:val="Body text (88)"/>
    <w:basedOn w:val="Normal"/>
    <w:link w:val="CharStyle364"/>
    <w:pPr>
      <w:widowControl w:val="0"/>
      <w:shd w:val="clear" w:color="auto" w:fill="FFFFFF"/>
      <w:spacing w:line="232" w:lineRule="exact"/>
    </w:pPr>
    <w:rPr>
      <w:b w:val="0"/>
      <w:bCs w:val="0"/>
      <w:i/>
      <w:iCs/>
      <w:u w:val="none"/>
      <w:strike w:val="0"/>
      <w:smallCaps w:val="0"/>
      <w:sz w:val="14"/>
      <w:szCs w:val="14"/>
      <w:rFonts w:ascii="Arial" w:eastAsia="Arial" w:hAnsi="Arial" w:cs="Arial"/>
    </w:rPr>
  </w:style>
  <w:style w:type="paragraph" w:customStyle="1" w:styleId="Style367">
    <w:name w:val="Body text (89)"/>
    <w:basedOn w:val="Normal"/>
    <w:link w:val="CharStyle368"/>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375">
    <w:name w:val="Header or footer (7)"/>
    <w:basedOn w:val="Normal"/>
    <w:link w:val="CharStyle376"/>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77">
    <w:name w:val="Body text (90)"/>
    <w:basedOn w:val="Normal"/>
    <w:link w:val="CharStyle378"/>
    <w:pPr>
      <w:widowControl w:val="0"/>
      <w:shd w:val="clear" w:color="auto" w:fill="FFFFFF"/>
      <w:jc w:val="center"/>
      <w:spacing w:line="211" w:lineRule="exact"/>
    </w:pPr>
    <w:rPr>
      <w:b w:val="0"/>
      <w:bCs w:val="0"/>
      <w:i w:val="0"/>
      <w:iCs w:val="0"/>
      <w:u w:val="none"/>
      <w:strike w:val="0"/>
      <w:smallCaps w:val="0"/>
      <w:sz w:val="20"/>
      <w:szCs w:val="20"/>
      <w:rFonts w:ascii="Palatino" w:eastAsia="Palatino" w:hAnsi="Palatino" w:cs="Palatino"/>
      <w:w w:val="70"/>
    </w:rPr>
  </w:style>
  <w:style w:type="paragraph" w:customStyle="1" w:styleId="Style379">
    <w:name w:val="Heading #11 (2)"/>
    <w:basedOn w:val="Normal"/>
    <w:link w:val="CharStyle380"/>
    <w:pPr>
      <w:widowControl w:val="0"/>
      <w:shd w:val="clear" w:color="auto" w:fill="FFFFFF"/>
      <w:jc w:val="right"/>
      <w:spacing w:line="209" w:lineRule="exact"/>
    </w:pPr>
    <w:rPr>
      <w:b w:val="0"/>
      <w:bCs w:val="0"/>
      <w:i w:val="0"/>
      <w:iCs w:val="0"/>
      <w:u w:val="none"/>
      <w:strike w:val="0"/>
      <w:smallCaps w:val="0"/>
      <w:sz w:val="20"/>
      <w:szCs w:val="20"/>
      <w:rFonts w:ascii="Palatino" w:eastAsia="Palatino" w:hAnsi="Palatino" w:cs="Palatino"/>
      <w:w w:val="70"/>
    </w:rPr>
  </w:style>
  <w:style w:type="paragraph" w:customStyle="1" w:styleId="Style383">
    <w:name w:val="Body text (91)"/>
    <w:basedOn w:val="Normal"/>
    <w:link w:val="CharStyle384"/>
    <w:pPr>
      <w:widowControl w:val="0"/>
      <w:shd w:val="clear" w:color="auto" w:fill="FFFFFF"/>
      <w:spacing w:after="140" w:line="370" w:lineRule="exact"/>
    </w:pPr>
    <w:rPr>
      <w:b/>
      <w:bCs/>
      <w:i/>
      <w:iCs/>
      <w:u w:val="none"/>
      <w:strike w:val="0"/>
      <w:smallCaps w:val="0"/>
      <w:sz w:val="23"/>
      <w:szCs w:val="23"/>
      <w:rFonts w:ascii="Palatino" w:eastAsia="Palatino" w:hAnsi="Palatino" w:cs="Palatino"/>
    </w:rPr>
  </w:style>
  <w:style w:type="paragraph" w:customStyle="1" w:styleId="Style386">
    <w:name w:val="Body text (92)"/>
    <w:basedOn w:val="Normal"/>
    <w:link w:val="CharStyle387"/>
    <w:pPr>
      <w:widowControl w:val="0"/>
      <w:shd w:val="clear" w:color="auto" w:fill="FFFFFF"/>
      <w:spacing w:before="260" w:line="386" w:lineRule="exact"/>
    </w:pPr>
    <w:rPr>
      <w:b/>
      <w:bCs/>
      <w:i/>
      <w:iCs/>
      <w:u w:val="none"/>
      <w:strike w:val="0"/>
      <w:smallCaps w:val="0"/>
      <w:rFonts w:ascii="Palatino" w:eastAsia="Palatino" w:hAnsi="Palatino" w:cs="Palatino"/>
    </w:rPr>
  </w:style>
  <w:style w:type="paragraph" w:customStyle="1" w:styleId="Style393">
    <w:name w:val="Body text (93)"/>
    <w:basedOn w:val="Normal"/>
    <w:link w:val="CharStyle394"/>
    <w:pPr>
      <w:widowControl w:val="0"/>
      <w:shd w:val="clear" w:color="auto" w:fill="FFFFFF"/>
      <w:spacing w:after="240" w:line="254" w:lineRule="exact"/>
      <w:ind w:firstLine="380"/>
    </w:pPr>
    <w:rPr>
      <w:b/>
      <w:bCs/>
      <w:i/>
      <w:iCs/>
      <w:u w:val="none"/>
      <w:strike w:val="0"/>
      <w:smallCaps w:val="0"/>
      <w:rFonts w:ascii="Palatino" w:eastAsia="Palatino" w:hAnsi="Palatino" w:cs="Palatino"/>
    </w:rPr>
  </w:style>
  <w:style w:type="paragraph" w:customStyle="1" w:styleId="Style396">
    <w:name w:val="Body text (94)"/>
    <w:basedOn w:val="Normal"/>
    <w:link w:val="CharStyle397"/>
    <w:pPr>
      <w:widowControl w:val="0"/>
      <w:shd w:val="clear" w:color="auto" w:fill="FFFFFF"/>
      <w:spacing w:before="240" w:after="120" w:line="370" w:lineRule="exact"/>
    </w:pPr>
    <w:rPr>
      <w:b w:val="0"/>
      <w:bCs w:val="0"/>
      <w:i/>
      <w:iCs/>
      <w:u w:val="none"/>
      <w:strike w:val="0"/>
      <w:smallCaps w:val="0"/>
      <w:sz w:val="23"/>
      <w:szCs w:val="23"/>
      <w:rFonts w:ascii="Palatino" w:eastAsia="Palatino" w:hAnsi="Palatino" w:cs="Palatino"/>
    </w:rPr>
  </w:style>
  <w:style w:type="paragraph" w:customStyle="1" w:styleId="Style405">
    <w:name w:val="Body text (95)"/>
    <w:basedOn w:val="Normal"/>
    <w:link w:val="CharStyle406"/>
    <w:pPr>
      <w:widowControl w:val="0"/>
      <w:shd w:val="clear" w:color="auto" w:fill="FFFFFF"/>
      <w:spacing w:before="1900" w:after="360" w:line="307" w:lineRule="exact"/>
    </w:pPr>
    <w:rPr>
      <w:b/>
      <w:bCs/>
      <w:i/>
      <w:iCs/>
      <w:u w:val="none"/>
      <w:strike w:val="0"/>
      <w:smallCaps w:val="0"/>
      <w:sz w:val="26"/>
      <w:szCs w:val="26"/>
      <w:rFonts w:ascii="Palatino" w:eastAsia="Palatino" w:hAnsi="Palatino" w:cs="Palatino"/>
    </w:rPr>
  </w:style>
  <w:style w:type="paragraph" w:customStyle="1" w:styleId="Style409">
    <w:name w:val="Body text (96)"/>
    <w:basedOn w:val="Normal"/>
    <w:link w:val="CharStyle410"/>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412">
    <w:name w:val="Body text (97)"/>
    <w:basedOn w:val="Normal"/>
    <w:link w:val="CharStyle413"/>
    <w:pPr>
      <w:widowControl w:val="0"/>
      <w:shd w:val="clear" w:color="auto" w:fill="FFFFFF"/>
      <w:spacing w:before="260" w:after="80" w:line="398" w:lineRule="exact"/>
    </w:pPr>
    <w:rPr>
      <w:b/>
      <w:bCs/>
      <w:i w:val="0"/>
      <w:iCs w:val="0"/>
      <w:u w:val="none"/>
      <w:strike w:val="0"/>
      <w:smallCaps w:val="0"/>
      <w:rFonts w:ascii="Palatino" w:eastAsia="Palatino" w:hAnsi="Palatino" w:cs="Palatino"/>
    </w:rPr>
  </w:style>
  <w:style w:type="paragraph" w:customStyle="1" w:styleId="Style419">
    <w:name w:val="Heading #4"/>
    <w:basedOn w:val="Normal"/>
    <w:link w:val="CharStyle420"/>
    <w:pPr>
      <w:widowControl w:val="0"/>
      <w:shd w:val="clear" w:color="auto" w:fill="FFFFFF"/>
      <w:jc w:val="right"/>
      <w:outlineLvl w:val="3"/>
      <w:spacing w:before="360" w:after="80" w:line="696" w:lineRule="exact"/>
    </w:pPr>
    <w:rPr>
      <w:b/>
      <w:bCs/>
      <w:i w:val="0"/>
      <w:iCs w:val="0"/>
      <w:u w:val="none"/>
      <w:strike w:val="0"/>
      <w:smallCaps w:val="0"/>
      <w:sz w:val="42"/>
      <w:szCs w:val="42"/>
      <w:rFonts w:ascii="Palatino" w:eastAsia="Palatino" w:hAnsi="Palatino" w:cs="Palatino"/>
    </w:rPr>
  </w:style>
  <w:style w:type="paragraph" w:customStyle="1" w:styleId="Style422">
    <w:name w:val="Body text (99)"/>
    <w:basedOn w:val="Normal"/>
    <w:link w:val="CharStyle423"/>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425">
    <w:name w:val="Body text (98)"/>
    <w:basedOn w:val="Normal"/>
    <w:link w:val="CharStyle426"/>
    <w:pPr>
      <w:widowControl w:val="0"/>
      <w:shd w:val="clear" w:color="auto" w:fill="FFFFFF"/>
      <w:spacing w:before="80" w:line="276" w:lineRule="exact"/>
    </w:pPr>
    <w:rPr>
      <w:b/>
      <w:bCs/>
      <w:i w:val="0"/>
      <w:iCs w:val="0"/>
      <w:u w:val="none"/>
      <w:strike w:val="0"/>
      <w:smallCaps w:val="0"/>
      <w:sz w:val="20"/>
      <w:szCs w:val="20"/>
      <w:rFonts w:ascii="Palatino" w:eastAsia="Palatino" w:hAnsi="Palatino" w:cs="Palatino"/>
      <w:w w:val="50"/>
    </w:rPr>
  </w:style>
  <w:style w:type="paragraph" w:customStyle="1" w:styleId="Style427">
    <w:name w:val="Body text (100)"/>
    <w:basedOn w:val="Normal"/>
    <w:link w:val="CharStyle428"/>
    <w:pPr>
      <w:widowControl w:val="0"/>
      <w:shd w:val="clear" w:color="auto" w:fill="FFFFFF"/>
      <w:jc w:val="both"/>
      <w:spacing w:line="161" w:lineRule="exact"/>
    </w:pPr>
    <w:rPr>
      <w:b/>
      <w:bCs/>
      <w:i w:val="0"/>
      <w:iCs w:val="0"/>
      <w:u w:val="none"/>
      <w:strike w:val="0"/>
      <w:smallCaps w:val="0"/>
      <w:sz w:val="12"/>
      <w:szCs w:val="12"/>
      <w:rFonts w:ascii="Palatino" w:eastAsia="Palatino" w:hAnsi="Palatino" w:cs="Palatino"/>
    </w:rPr>
  </w:style>
  <w:style w:type="paragraph" w:customStyle="1" w:styleId="Style430">
    <w:name w:val="Body text (101)"/>
    <w:basedOn w:val="Normal"/>
    <w:link w:val="CharStyle431"/>
    <w:pPr>
      <w:widowControl w:val="0"/>
      <w:shd w:val="clear" w:color="auto" w:fill="FFFFFF"/>
      <w:spacing w:line="158" w:lineRule="exact"/>
    </w:pPr>
    <w:rPr>
      <w:b/>
      <w:bCs/>
      <w:i w:val="0"/>
      <w:iCs w:val="0"/>
      <w:u w:val="none"/>
      <w:strike w:val="0"/>
      <w:smallCaps w:val="0"/>
      <w:sz w:val="16"/>
      <w:szCs w:val="16"/>
      <w:rFonts w:ascii="Arial" w:eastAsia="Arial" w:hAnsi="Arial" w:cs="Arial"/>
    </w:rPr>
  </w:style>
  <w:style w:type="paragraph" w:customStyle="1" w:styleId="Style438">
    <w:name w:val="Heading #10 (3)"/>
    <w:basedOn w:val="Normal"/>
    <w:link w:val="CharStyle439"/>
    <w:pPr>
      <w:widowControl w:val="0"/>
      <w:shd w:val="clear" w:color="auto" w:fill="FFFFFF"/>
      <w:spacing w:line="218" w:lineRule="exact"/>
    </w:pPr>
    <w:rPr>
      <w:b/>
      <w:bCs/>
      <w:i w:val="0"/>
      <w:iCs w:val="0"/>
      <w:u w:val="none"/>
      <w:strike w:val="0"/>
      <w:smallCaps w:val="0"/>
      <w:sz w:val="18"/>
      <w:szCs w:val="18"/>
      <w:rFonts w:ascii="Arial" w:eastAsia="Arial" w:hAnsi="Arial" w:cs="Arial"/>
    </w:rPr>
  </w:style>
  <w:style w:type="paragraph" w:customStyle="1" w:styleId="Style440">
    <w:name w:val="Body text (102)"/>
    <w:basedOn w:val="Normal"/>
    <w:link w:val="CharStyle441"/>
    <w:pPr>
      <w:widowControl w:val="0"/>
      <w:shd w:val="clear" w:color="auto" w:fill="FFFFFF"/>
      <w:spacing w:line="218" w:lineRule="exact"/>
    </w:pPr>
    <w:rPr>
      <w:b w:val="0"/>
      <w:bCs w:val="0"/>
      <w:i w:val="0"/>
      <w:iCs w:val="0"/>
      <w:u w:val="none"/>
      <w:strike w:val="0"/>
      <w:smallCaps w:val="0"/>
      <w:sz w:val="15"/>
      <w:szCs w:val="15"/>
      <w:rFonts w:ascii="Palatino" w:eastAsia="Palatino" w:hAnsi="Palatino" w:cs="Palatino"/>
    </w:rPr>
  </w:style>
  <w:style w:type="paragraph" w:customStyle="1" w:styleId="Style442">
    <w:name w:val="Body text (103)"/>
    <w:basedOn w:val="Normal"/>
    <w:link w:val="CharStyle443"/>
    <w:pPr>
      <w:widowControl w:val="0"/>
      <w:shd w:val="clear" w:color="auto" w:fill="FFFFFF"/>
      <w:spacing w:line="218" w:lineRule="exact"/>
    </w:pPr>
    <w:rPr>
      <w:b w:val="0"/>
      <w:bCs w:val="0"/>
      <w:i/>
      <w:iCs/>
      <w:u w:val="none"/>
      <w:strike w:val="0"/>
      <w:smallCaps w:val="0"/>
      <w:sz w:val="18"/>
      <w:szCs w:val="18"/>
      <w:rFonts w:ascii="Palatino" w:eastAsia="Palatino" w:hAnsi="Palatino" w:cs="Palatino"/>
    </w:rPr>
  </w:style>
  <w:style w:type="paragraph" w:customStyle="1" w:styleId="Style447">
    <w:name w:val="Body text (104)"/>
    <w:basedOn w:val="Normal"/>
    <w:link w:val="CharStyle448"/>
    <w:pPr>
      <w:widowControl w:val="0"/>
      <w:shd w:val="clear" w:color="auto" w:fill="FFFFFF"/>
      <w:jc w:val="center"/>
      <w:spacing w:after="300" w:line="501" w:lineRule="exact"/>
    </w:pPr>
    <w:rPr>
      <w:b/>
      <w:bCs/>
      <w:i w:val="0"/>
      <w:iCs w:val="0"/>
      <w:u w:val="none"/>
      <w:strike w:val="0"/>
      <w:smallCaps w:val="0"/>
      <w:sz w:val="60"/>
      <w:szCs w:val="60"/>
      <w:rFonts w:ascii="Palatino" w:eastAsia="Palatino" w:hAnsi="Palatino" w:cs="Palatino"/>
    </w:rPr>
  </w:style>
  <w:style w:type="paragraph" w:customStyle="1" w:styleId="Style450">
    <w:name w:val="Body text (105)"/>
    <w:basedOn w:val="Normal"/>
    <w:link w:val="CharStyle451"/>
    <w:pPr>
      <w:widowControl w:val="0"/>
      <w:shd w:val="clear" w:color="auto" w:fill="FFFFFF"/>
      <w:jc w:val="center"/>
      <w:spacing w:before="300" w:line="966" w:lineRule="exact"/>
    </w:pPr>
    <w:rPr>
      <w:b/>
      <w:bCs/>
      <w:i/>
      <w:iCs/>
      <w:u w:val="none"/>
      <w:strike w:val="0"/>
      <w:smallCaps w:val="0"/>
      <w:sz w:val="60"/>
      <w:szCs w:val="60"/>
      <w:rFonts w:ascii="Palatino" w:eastAsia="Palatino" w:hAnsi="Palatino" w:cs="Palatino"/>
    </w:rPr>
  </w:style>
  <w:style w:type="paragraph" w:customStyle="1" w:styleId="Style453">
    <w:name w:val="Body text (106)"/>
    <w:basedOn w:val="Normal"/>
    <w:link w:val="CharStyle454"/>
    <w:pPr>
      <w:widowControl w:val="0"/>
      <w:shd w:val="clear" w:color="auto" w:fill="FFFFFF"/>
      <w:spacing w:after="300" w:line="412" w:lineRule="exact"/>
    </w:pPr>
    <w:rPr>
      <w:b/>
      <w:bCs/>
      <w:i/>
      <w:iCs/>
      <w:u w:val="none"/>
      <w:strike w:val="0"/>
      <w:smallCaps w:val="0"/>
      <w:sz w:val="32"/>
      <w:szCs w:val="32"/>
      <w:rFonts w:ascii="Palatino" w:eastAsia="Palatino" w:hAnsi="Palatino" w:cs="Palatino"/>
    </w:rPr>
  </w:style>
  <w:style w:type="paragraph" w:customStyle="1" w:styleId="Style455">
    <w:name w:val="Body text (107)"/>
    <w:basedOn w:val="Normal"/>
    <w:link w:val="CharStyle456"/>
    <w:pPr>
      <w:widowControl w:val="0"/>
      <w:shd w:val="clear" w:color="auto" w:fill="FFFFFF"/>
      <w:jc w:val="center"/>
      <w:spacing w:after="300" w:line="290" w:lineRule="exact"/>
    </w:pPr>
    <w:rPr>
      <w:b/>
      <w:bCs/>
      <w:i w:val="0"/>
      <w:iCs w:val="0"/>
      <w:u w:val="none"/>
      <w:strike w:val="0"/>
      <w:smallCaps w:val="0"/>
      <w:sz w:val="26"/>
      <w:szCs w:val="26"/>
      <w:rFonts w:ascii="Arial" w:eastAsia="Arial" w:hAnsi="Arial" w:cs="Arial"/>
    </w:rPr>
  </w:style>
  <w:style w:type="paragraph" w:customStyle="1" w:styleId="Style468">
    <w:name w:val="Heading #9 (5)"/>
    <w:basedOn w:val="Normal"/>
    <w:link w:val="CharStyle469"/>
    <w:pPr>
      <w:widowControl w:val="0"/>
      <w:shd w:val="clear" w:color="auto" w:fill="FFFFFF"/>
      <w:outlineLvl w:val="8"/>
      <w:spacing w:line="398" w:lineRule="exact"/>
    </w:pPr>
    <w:rPr>
      <w:b/>
      <w:bCs/>
      <w:i w:val="0"/>
      <w:iCs w:val="0"/>
      <w:u w:val="none"/>
      <w:strike w:val="0"/>
      <w:smallCaps w:val="0"/>
      <w:rFonts w:ascii="Palatino" w:eastAsia="Palatino" w:hAnsi="Palatino" w:cs="Palatino"/>
    </w:rPr>
  </w:style>
  <w:style w:type="paragraph" w:customStyle="1" w:styleId="Style470">
    <w:name w:val="Body text (108)"/>
    <w:basedOn w:val="Normal"/>
    <w:link w:val="CharStyle471"/>
    <w:pPr>
      <w:widowControl w:val="0"/>
      <w:shd w:val="clear" w:color="auto" w:fill="FFFFFF"/>
      <w:spacing w:after="60" w:line="199" w:lineRule="exact"/>
      <w:ind w:hanging="380"/>
    </w:pPr>
    <w:rPr>
      <w:b w:val="0"/>
      <w:bCs w:val="0"/>
      <w:i w:val="0"/>
      <w:iCs w:val="0"/>
      <w:u w:val="none"/>
      <w:strike w:val="0"/>
      <w:smallCaps w:val="0"/>
      <w:sz w:val="17"/>
      <w:szCs w:val="17"/>
      <w:rFonts w:ascii="Palatino" w:eastAsia="Palatino" w:hAnsi="Palatino" w:cs="Palatino"/>
    </w:rPr>
  </w:style>
  <w:style w:type="paragraph" w:customStyle="1" w:styleId="Style478">
    <w:name w:val="Heading #1"/>
    <w:basedOn w:val="Normal"/>
    <w:link w:val="CharStyle479"/>
    <w:pPr>
      <w:widowControl w:val="0"/>
      <w:shd w:val="clear" w:color="auto" w:fill="FFFFFF"/>
      <w:outlineLvl w:val="0"/>
      <w:spacing w:line="714" w:lineRule="exact"/>
    </w:pPr>
    <w:rPr>
      <w:b/>
      <w:bCs/>
      <w:i/>
      <w:iCs/>
      <w:u w:val="none"/>
      <w:strike w:val="0"/>
      <w:smallCaps w:val="0"/>
      <w:sz w:val="64"/>
      <w:szCs w:val="64"/>
      <w:rFonts w:ascii="Arial" w:eastAsia="Arial" w:hAnsi="Arial" w:cs="Arial"/>
    </w:rPr>
  </w:style>
  <w:style w:type="paragraph" w:customStyle="1" w:styleId="Style480">
    <w:name w:val="Picture caption (10)"/>
    <w:basedOn w:val="Normal"/>
    <w:link w:val="CharStyle48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83">
    <w:name w:val="Body text (109)"/>
    <w:basedOn w:val="Normal"/>
    <w:link w:val="CharStyle484"/>
    <w:pPr>
      <w:widowControl w:val="0"/>
      <w:shd w:val="clear" w:color="auto" w:fill="FFFFFF"/>
      <w:spacing w:line="288" w:lineRule="exact"/>
    </w:pPr>
    <w:rPr>
      <w:b w:val="0"/>
      <w:bCs w:val="0"/>
      <w:i/>
      <w:iCs/>
      <w:u w:val="none"/>
      <w:strike w:val="0"/>
      <w:smallCaps w:val="0"/>
      <w:sz w:val="19"/>
      <w:szCs w:val="19"/>
      <w:rFonts w:ascii="Palatino" w:eastAsia="Palatino" w:hAnsi="Palatino" w:cs="Palatino"/>
    </w:rPr>
  </w:style>
  <w:style w:type="paragraph" w:customStyle="1" w:styleId="Style486">
    <w:name w:val="Body text (114)"/>
    <w:basedOn w:val="Normal"/>
    <w:link w:val="CharStyle487"/>
    <w:pPr>
      <w:widowControl w:val="0"/>
      <w:shd w:val="clear" w:color="auto" w:fill="FFFFFF"/>
      <w:spacing w:line="358" w:lineRule="exact"/>
    </w:pPr>
    <w:rPr>
      <w:b w:val="0"/>
      <w:bCs w:val="0"/>
      <w:i w:val="0"/>
      <w:iCs w:val="0"/>
      <w:u w:val="none"/>
      <w:strike w:val="0"/>
      <w:smallCaps w:val="0"/>
      <w:sz w:val="32"/>
      <w:szCs w:val="32"/>
      <w:rFonts w:ascii="Arial" w:eastAsia="Arial" w:hAnsi="Arial" w:cs="Arial"/>
      <w:w w:val="80"/>
    </w:rPr>
  </w:style>
  <w:style w:type="paragraph" w:customStyle="1" w:styleId="Style488">
    <w:name w:val="Body text (116)"/>
    <w:basedOn w:val="Normal"/>
    <w:link w:val="CharStyle489"/>
    <w:pPr>
      <w:widowControl w:val="0"/>
      <w:shd w:val="clear" w:color="auto" w:fill="FFFFFF"/>
      <w:spacing w:line="246" w:lineRule="exact"/>
    </w:pPr>
    <w:rPr>
      <w:b/>
      <w:bCs/>
      <w:i/>
      <w:iCs/>
      <w:u w:val="none"/>
      <w:strike w:val="0"/>
      <w:smallCaps w:val="0"/>
      <w:sz w:val="22"/>
      <w:szCs w:val="22"/>
      <w:rFonts w:ascii="Arial" w:eastAsia="Arial" w:hAnsi="Arial" w:cs="Arial"/>
      <w:w w:val="80"/>
    </w:rPr>
  </w:style>
  <w:style w:type="paragraph" w:customStyle="1" w:styleId="Style490">
    <w:name w:val="Body text (115)"/>
    <w:basedOn w:val="Normal"/>
    <w:link w:val="CharStyle491"/>
    <w:pPr>
      <w:widowControl w:val="0"/>
      <w:shd w:val="clear" w:color="auto" w:fill="FFFFFF"/>
      <w:jc w:val="center"/>
      <w:spacing w:line="209" w:lineRule="exact"/>
    </w:pPr>
    <w:rPr>
      <w:b w:val="0"/>
      <w:bCs w:val="0"/>
      <w:i/>
      <w:iCs/>
      <w:u w:val="none"/>
      <w:strike w:val="0"/>
      <w:smallCaps w:val="0"/>
      <w:sz w:val="14"/>
      <w:szCs w:val="14"/>
      <w:rFonts w:ascii="Arial" w:eastAsia="Arial" w:hAnsi="Arial" w:cs="Arial"/>
    </w:rPr>
  </w:style>
  <w:style w:type="paragraph" w:customStyle="1" w:styleId="Style492">
    <w:name w:val="Body text (110)"/>
    <w:basedOn w:val="Normal"/>
    <w:link w:val="CharStyle493"/>
    <w:pPr>
      <w:widowControl w:val="0"/>
      <w:shd w:val="clear" w:color="auto" w:fill="FFFFFF"/>
      <w:spacing w:line="84" w:lineRule="exact"/>
    </w:pPr>
    <w:rPr>
      <w:b w:val="0"/>
      <w:bCs w:val="0"/>
      <w:i/>
      <w:iCs/>
      <w:u w:val="none"/>
      <w:strike w:val="0"/>
      <w:smallCaps w:val="0"/>
      <w:sz w:val="8"/>
      <w:szCs w:val="8"/>
      <w:rFonts w:ascii="Palatino" w:eastAsia="Palatino" w:hAnsi="Palatino" w:cs="Palatino"/>
    </w:rPr>
  </w:style>
  <w:style w:type="paragraph" w:customStyle="1" w:styleId="Style495">
    <w:name w:val="Body text (111)"/>
    <w:basedOn w:val="Normal"/>
    <w:link w:val="CharStyle496"/>
    <w:pPr>
      <w:widowControl w:val="0"/>
      <w:shd w:val="clear" w:color="auto" w:fill="FFFFFF"/>
      <w:jc w:val="center"/>
      <w:spacing w:line="156" w:lineRule="exact"/>
    </w:pPr>
    <w:rPr>
      <w:b/>
      <w:bCs/>
      <w:i/>
      <w:iCs/>
      <w:u w:val="none"/>
      <w:strike w:val="0"/>
      <w:smallCaps w:val="0"/>
      <w:sz w:val="11"/>
      <w:szCs w:val="11"/>
      <w:rFonts w:ascii="Palatino" w:eastAsia="Palatino" w:hAnsi="Palatino" w:cs="Palatino"/>
    </w:rPr>
  </w:style>
  <w:style w:type="paragraph" w:customStyle="1" w:styleId="Style497">
    <w:name w:val="Body text (117)"/>
    <w:basedOn w:val="Normal"/>
    <w:link w:val="CharStyle498"/>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499">
    <w:name w:val="Body text (112)"/>
    <w:basedOn w:val="Normal"/>
    <w:link w:val="CharStyle500"/>
    <w:pPr>
      <w:widowControl w:val="0"/>
      <w:shd w:val="clear" w:color="auto" w:fill="FFFFFF"/>
      <w:spacing w:line="118" w:lineRule="exact"/>
    </w:pPr>
    <w:rPr>
      <w:b w:val="0"/>
      <w:bCs w:val="0"/>
      <w:i/>
      <w:iCs/>
      <w:u w:val="none"/>
      <w:strike w:val="0"/>
      <w:smallCaps w:val="0"/>
      <w:sz w:val="9"/>
      <w:szCs w:val="9"/>
      <w:rFonts w:ascii="Palatino" w:eastAsia="Palatino" w:hAnsi="Palatino" w:cs="Palatino"/>
    </w:rPr>
  </w:style>
  <w:style w:type="paragraph" w:customStyle="1" w:styleId="Style501">
    <w:name w:val="Body text (113)"/>
    <w:basedOn w:val="Normal"/>
    <w:link w:val="CharStyle502"/>
    <w:pPr>
      <w:widowControl w:val="0"/>
      <w:shd w:val="clear" w:color="auto" w:fill="FFFFFF"/>
      <w:spacing w:line="84" w:lineRule="exact"/>
    </w:pPr>
    <w:rPr>
      <w:b w:val="0"/>
      <w:bCs w:val="0"/>
      <w:i w:val="0"/>
      <w:iCs w:val="0"/>
      <w:u w:val="none"/>
      <w:strike w:val="0"/>
      <w:smallCaps w:val="0"/>
      <w:sz w:val="8"/>
      <w:szCs w:val="8"/>
      <w:rFonts w:ascii="Palatino" w:eastAsia="Palatino" w:hAnsi="Palatino" w:cs="Palatino"/>
    </w:rPr>
  </w:style>
  <w:style w:type="paragraph" w:customStyle="1" w:styleId="Style503">
    <w:name w:val="Body text (118)"/>
    <w:basedOn w:val="Normal"/>
    <w:link w:val="CharStyle504"/>
    <w:pPr>
      <w:widowControl w:val="0"/>
      <w:shd w:val="clear" w:color="auto" w:fill="FFFFFF"/>
      <w:jc w:val="center"/>
      <w:spacing w:line="156" w:lineRule="exact"/>
    </w:pPr>
    <w:rPr>
      <w:b w:val="0"/>
      <w:bCs w:val="0"/>
      <w:i/>
      <w:iCs/>
      <w:u w:val="none"/>
      <w:strike w:val="0"/>
      <w:smallCaps w:val="0"/>
      <w:sz w:val="13"/>
      <w:szCs w:val="13"/>
      <w:rFonts w:ascii="Palatino" w:eastAsia="Palatino" w:hAnsi="Palatino" w:cs="Palatino"/>
    </w:rPr>
  </w:style>
  <w:style w:type="paragraph" w:customStyle="1" w:styleId="Style509">
    <w:name w:val="Picture caption (11)"/>
    <w:basedOn w:val="Normal"/>
    <w:link w:val="CharStyle510"/>
    <w:pPr>
      <w:widowControl w:val="0"/>
      <w:shd w:val="clear" w:color="auto" w:fill="FFFFFF"/>
      <w:spacing w:line="302" w:lineRule="exact"/>
    </w:pPr>
    <w:rPr>
      <w:b w:val="0"/>
      <w:bCs w:val="0"/>
      <w:i/>
      <w:iCs/>
      <w:u w:val="none"/>
      <w:strike w:val="0"/>
      <w:smallCaps w:val="0"/>
      <w:sz w:val="14"/>
      <w:szCs w:val="14"/>
      <w:rFonts w:ascii="Arial" w:eastAsia="Arial" w:hAnsi="Arial" w:cs="Arial"/>
    </w:rPr>
  </w:style>
  <w:style w:type="paragraph" w:customStyle="1" w:styleId="Style514">
    <w:name w:val="Picture caption (12)"/>
    <w:basedOn w:val="Normal"/>
    <w:link w:val="CharStyle515"/>
    <w:pPr>
      <w:widowControl w:val="0"/>
      <w:shd w:val="clear" w:color="auto" w:fill="FFFFFF"/>
      <w:jc w:val="both"/>
      <w:spacing w:line="132" w:lineRule="exact"/>
    </w:pPr>
    <w:rPr>
      <w:b w:val="0"/>
      <w:bCs w:val="0"/>
      <w:i w:val="0"/>
      <w:iCs w:val="0"/>
      <w:u w:val="none"/>
      <w:strike w:val="0"/>
      <w:smallCaps w:val="0"/>
      <w:sz w:val="8"/>
      <w:szCs w:val="8"/>
      <w:rFonts w:ascii="Palatino" w:eastAsia="Palatino" w:hAnsi="Palatino" w:cs="Palatino"/>
    </w:rPr>
  </w:style>
  <w:style w:type="paragraph" w:customStyle="1" w:styleId="Style516">
    <w:name w:val="Body text (119)"/>
    <w:basedOn w:val="Normal"/>
    <w:link w:val="CharStyle517"/>
    <w:pPr>
      <w:widowControl w:val="0"/>
      <w:shd w:val="clear" w:color="auto" w:fill="FFFFFF"/>
      <w:jc w:val="right"/>
      <w:spacing w:line="439" w:lineRule="exact"/>
    </w:pPr>
    <w:rPr>
      <w:b w:val="0"/>
      <w:bCs w:val="0"/>
      <w:i w:val="0"/>
      <w:iCs w:val="0"/>
      <w:u w:val="none"/>
      <w:strike w:val="0"/>
      <w:smallCaps w:val="0"/>
      <w:sz w:val="20"/>
      <w:szCs w:val="20"/>
      <w:rFonts w:ascii="Arial" w:eastAsia="Arial" w:hAnsi="Arial" w:cs="Arial"/>
      <w:spacing w:val="20"/>
    </w:rPr>
  </w:style>
  <w:style w:type="paragraph" w:customStyle="1" w:styleId="Style521">
    <w:name w:val="Heading #4 (2)"/>
    <w:basedOn w:val="Normal"/>
    <w:link w:val="CharStyle522"/>
    <w:pPr>
      <w:widowControl w:val="0"/>
      <w:shd w:val="clear" w:color="auto" w:fill="FFFFFF"/>
      <w:outlineLvl w:val="3"/>
      <w:spacing w:before="900" w:after="540" w:line="358" w:lineRule="exact"/>
    </w:pPr>
    <w:rPr>
      <w:b/>
      <w:bCs/>
      <w:i w:val="0"/>
      <w:iCs w:val="0"/>
      <w:u w:val="none"/>
      <w:strike w:val="0"/>
      <w:smallCaps w:val="0"/>
      <w:sz w:val="32"/>
      <w:szCs w:val="32"/>
      <w:rFonts w:ascii="Arial" w:eastAsia="Arial" w:hAnsi="Arial" w:cs="Arial"/>
    </w:rPr>
  </w:style>
  <w:style w:type="paragraph" w:customStyle="1" w:styleId="Style524">
    <w:name w:val="Body text (120)"/>
    <w:basedOn w:val="Normal"/>
    <w:link w:val="CharStyle525"/>
    <w:pPr>
      <w:widowControl w:val="0"/>
      <w:shd w:val="clear" w:color="auto" w:fill="FFFFFF"/>
      <w:spacing w:line="612" w:lineRule="exact"/>
    </w:pPr>
    <w:rPr>
      <w:b/>
      <w:bCs/>
      <w:i/>
      <w:iCs/>
      <w:u w:val="none"/>
      <w:strike w:val="0"/>
      <w:smallCaps w:val="0"/>
      <w:sz w:val="38"/>
      <w:szCs w:val="38"/>
      <w:rFonts w:ascii="Palatino" w:eastAsia="Palatino" w:hAnsi="Palatino" w:cs="Palatino"/>
    </w:rPr>
  </w:style>
  <w:style w:type="paragraph" w:customStyle="1" w:styleId="Style526">
    <w:name w:val="Header or footer (8)"/>
    <w:basedOn w:val="Normal"/>
    <w:link w:val="CharStyle52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29">
    <w:name w:val="Body text (121)"/>
    <w:basedOn w:val="Normal"/>
    <w:link w:val="CharStyle530"/>
    <w:pPr>
      <w:widowControl w:val="0"/>
      <w:shd w:val="clear" w:color="auto" w:fill="FFFFFF"/>
      <w:jc w:val="both"/>
      <w:spacing w:line="332" w:lineRule="exact"/>
    </w:pPr>
    <w:rPr>
      <w:b/>
      <w:bCs/>
      <w:i w:val="0"/>
      <w:iCs w:val="0"/>
      <w:u w:val="none"/>
      <w:strike w:val="0"/>
      <w:smallCaps w:val="0"/>
      <w:sz w:val="20"/>
      <w:szCs w:val="20"/>
      <w:rFonts w:ascii="Palatino" w:eastAsia="Palatino" w:hAnsi="Palatino" w:cs="Palatino"/>
    </w:rPr>
  </w:style>
  <w:style w:type="paragraph" w:customStyle="1" w:styleId="Style531">
    <w:name w:val="Picture caption (13)"/>
    <w:basedOn w:val="Normal"/>
    <w:link w:val="CharStyle532"/>
    <w:pPr>
      <w:widowControl w:val="0"/>
      <w:shd w:val="clear" w:color="auto" w:fill="FFFFFF"/>
      <w:jc w:val="both"/>
      <w:spacing w:line="125" w:lineRule="exact"/>
    </w:pPr>
    <w:rPr>
      <w:b/>
      <w:bCs/>
      <w:i/>
      <w:iCs/>
      <w:u w:val="none"/>
      <w:strike w:val="0"/>
      <w:smallCaps w:val="0"/>
      <w:sz w:val="13"/>
      <w:szCs w:val="13"/>
      <w:rFonts w:ascii="Palatino" w:eastAsia="Palatino" w:hAnsi="Palatino" w:cs="Palatino"/>
    </w:rPr>
  </w:style>
  <w:style w:type="paragraph" w:customStyle="1" w:styleId="Style533">
    <w:name w:val="Body text (122)"/>
    <w:basedOn w:val="Normal"/>
    <w:link w:val="CharStyle534"/>
    <w:pPr>
      <w:widowControl w:val="0"/>
      <w:shd w:val="clear" w:color="auto" w:fill="FFFFFF"/>
      <w:jc w:val="right"/>
      <w:spacing w:line="386" w:lineRule="exact"/>
    </w:pPr>
    <w:rPr>
      <w:b/>
      <w:bCs/>
      <w:i/>
      <w:iCs/>
      <w:u w:val="none"/>
      <w:strike w:val="0"/>
      <w:smallCaps w:val="0"/>
      <w:rFonts w:ascii="Palatino" w:eastAsia="Palatino" w:hAnsi="Palatino" w:cs="Palatino"/>
    </w:rPr>
  </w:style>
  <w:style w:type="paragraph" w:customStyle="1" w:styleId="Style535">
    <w:name w:val="Heading #9 (6)"/>
    <w:basedOn w:val="Normal"/>
    <w:link w:val="CharStyle536"/>
    <w:pPr>
      <w:widowControl w:val="0"/>
      <w:shd w:val="clear" w:color="auto" w:fill="FFFFFF"/>
      <w:jc w:val="both"/>
      <w:outlineLvl w:val="8"/>
      <w:spacing w:line="398" w:lineRule="exact"/>
    </w:pPr>
    <w:rPr>
      <w:b/>
      <w:bCs/>
      <w:i w:val="0"/>
      <w:iCs w:val="0"/>
      <w:u w:val="none"/>
      <w:strike w:val="0"/>
      <w:smallCaps w:val="0"/>
      <w:rFonts w:ascii="Palatino" w:eastAsia="Palatino" w:hAnsi="Palatino" w:cs="Palatino"/>
    </w:rPr>
  </w:style>
  <w:style w:type="paragraph" w:customStyle="1" w:styleId="Style540">
    <w:name w:val="Heading #5 (3)"/>
    <w:basedOn w:val="Normal"/>
    <w:link w:val="CharStyle541"/>
    <w:pPr>
      <w:widowControl w:val="0"/>
      <w:shd w:val="clear" w:color="auto" w:fill="FFFFFF"/>
      <w:outlineLvl w:val="4"/>
      <w:spacing w:line="596" w:lineRule="exact"/>
    </w:pPr>
    <w:rPr>
      <w:b/>
      <w:bCs/>
      <w:i w:val="0"/>
      <w:iCs w:val="0"/>
      <w:u w:val="none"/>
      <w:strike w:val="0"/>
      <w:smallCaps w:val="0"/>
      <w:sz w:val="36"/>
      <w:szCs w:val="36"/>
      <w:rFonts w:ascii="Palatino" w:eastAsia="Palatino" w:hAnsi="Palatino" w:cs="Palatino"/>
    </w:rPr>
  </w:style>
  <w:style w:type="paragraph" w:customStyle="1" w:styleId="Style543">
    <w:name w:val="Body text (129)"/>
    <w:basedOn w:val="Normal"/>
    <w:link w:val="CharStyle544"/>
    <w:pPr>
      <w:widowControl w:val="0"/>
      <w:shd w:val="clear" w:color="auto" w:fill="FFFFFF"/>
      <w:jc w:val="both"/>
      <w:spacing w:line="204" w:lineRule="exact"/>
    </w:pPr>
    <w:rPr>
      <w:b/>
      <w:bCs/>
      <w:i w:val="0"/>
      <w:iCs w:val="0"/>
      <w:u w:val="none"/>
      <w:strike w:val="0"/>
      <w:smallCaps w:val="0"/>
      <w:sz w:val="21"/>
      <w:szCs w:val="21"/>
      <w:rFonts w:ascii="Palatino" w:eastAsia="Palatino" w:hAnsi="Palatino" w:cs="Palatino"/>
    </w:rPr>
  </w:style>
  <w:style w:type="paragraph" w:customStyle="1" w:styleId="Style547">
    <w:name w:val="Body text (123)"/>
    <w:basedOn w:val="Normal"/>
    <w:link w:val="CharStyle548"/>
    <w:pPr>
      <w:widowControl w:val="0"/>
      <w:shd w:val="clear" w:color="auto" w:fill="FFFFFF"/>
      <w:spacing w:line="364" w:lineRule="exact"/>
      <w:ind w:hanging="280"/>
    </w:pPr>
    <w:rPr>
      <w:b w:val="0"/>
      <w:bCs w:val="0"/>
      <w:i w:val="0"/>
      <w:iCs w:val="0"/>
      <w:u w:val="none"/>
      <w:strike w:val="0"/>
      <w:smallCaps w:val="0"/>
      <w:sz w:val="22"/>
      <w:szCs w:val="22"/>
      <w:rFonts w:ascii="Palatino" w:eastAsia="Palatino" w:hAnsi="Palatino" w:cs="Palatino"/>
    </w:rPr>
  </w:style>
  <w:style w:type="paragraph" w:customStyle="1" w:styleId="Style549">
    <w:name w:val="Body text (124)"/>
    <w:basedOn w:val="Normal"/>
    <w:link w:val="CharStyle550"/>
    <w:pPr>
      <w:widowControl w:val="0"/>
      <w:shd w:val="clear" w:color="auto" w:fill="FFFFFF"/>
      <w:spacing w:line="307" w:lineRule="exact"/>
      <w:ind w:hanging="280"/>
    </w:pPr>
    <w:rPr>
      <w:b/>
      <w:bCs/>
      <w:i w:val="0"/>
      <w:iCs w:val="0"/>
      <w:u w:val="none"/>
      <w:strike w:val="0"/>
      <w:smallCaps w:val="0"/>
      <w:sz w:val="21"/>
      <w:szCs w:val="21"/>
      <w:rFonts w:ascii="Palatino" w:eastAsia="Palatino" w:hAnsi="Palatino" w:cs="Palatino"/>
    </w:rPr>
  </w:style>
  <w:style w:type="paragraph" w:customStyle="1" w:styleId="Style551">
    <w:name w:val="Heading #8"/>
    <w:basedOn w:val="Normal"/>
    <w:link w:val="CharStyle552"/>
    <w:pPr>
      <w:widowControl w:val="0"/>
      <w:shd w:val="clear" w:color="auto" w:fill="FFFFFF"/>
      <w:outlineLvl w:val="7"/>
      <w:spacing w:line="307" w:lineRule="exact"/>
      <w:ind w:hanging="280"/>
    </w:pPr>
    <w:rPr>
      <w:b w:val="0"/>
      <w:bCs w:val="0"/>
      <w:i w:val="0"/>
      <w:iCs w:val="0"/>
      <w:u w:val="none"/>
      <w:strike w:val="0"/>
      <w:smallCaps w:val="0"/>
      <w:sz w:val="21"/>
      <w:szCs w:val="21"/>
      <w:rFonts w:ascii="Palatino" w:eastAsia="Palatino" w:hAnsi="Palatino" w:cs="Palatino"/>
    </w:rPr>
  </w:style>
  <w:style w:type="paragraph" w:customStyle="1" w:styleId="Style553">
    <w:name w:val="Body text (125)"/>
    <w:basedOn w:val="Normal"/>
    <w:link w:val="CharStyle554"/>
    <w:pPr>
      <w:widowControl w:val="0"/>
      <w:shd w:val="clear" w:color="auto" w:fill="FFFFFF"/>
      <w:spacing w:line="354" w:lineRule="exact"/>
      <w:ind w:hanging="280"/>
    </w:pPr>
    <w:rPr>
      <w:b w:val="0"/>
      <w:bCs w:val="0"/>
      <w:i/>
      <w:iCs/>
      <w:u w:val="none"/>
      <w:strike w:val="0"/>
      <w:smallCaps w:val="0"/>
      <w:sz w:val="22"/>
      <w:szCs w:val="22"/>
      <w:rFonts w:ascii="Palatino" w:eastAsia="Palatino" w:hAnsi="Palatino" w:cs="Palatino"/>
    </w:rPr>
  </w:style>
  <w:style w:type="paragraph" w:customStyle="1" w:styleId="Style555">
    <w:name w:val="Body text (126)"/>
    <w:basedOn w:val="Normal"/>
    <w:link w:val="CharStyle556"/>
    <w:pPr>
      <w:widowControl w:val="0"/>
      <w:shd w:val="clear" w:color="auto" w:fill="FFFFFF"/>
      <w:spacing w:line="257" w:lineRule="exact"/>
      <w:ind w:hanging="280"/>
    </w:pPr>
    <w:rPr>
      <w:b w:val="0"/>
      <w:bCs w:val="0"/>
      <w:i w:val="0"/>
      <w:iCs w:val="0"/>
      <w:u w:val="none"/>
      <w:strike w:val="0"/>
      <w:smallCaps w:val="0"/>
      <w:sz w:val="19"/>
      <w:szCs w:val="19"/>
      <w:rFonts w:ascii="Palatino" w:eastAsia="Palatino" w:hAnsi="Palatino" w:cs="Palatino"/>
    </w:rPr>
  </w:style>
  <w:style w:type="paragraph" w:customStyle="1" w:styleId="Style563">
    <w:name w:val="Body text (127)"/>
    <w:basedOn w:val="Normal"/>
    <w:link w:val="CharStyle564"/>
    <w:pPr>
      <w:widowControl w:val="0"/>
      <w:shd w:val="clear" w:color="auto" w:fill="FFFFFF"/>
      <w:jc w:val="center"/>
      <w:spacing w:line="331" w:lineRule="exact"/>
    </w:pPr>
    <w:rPr>
      <w:b w:val="0"/>
      <w:bCs w:val="0"/>
      <w:i w:val="0"/>
      <w:iCs w:val="0"/>
      <w:u w:val="none"/>
      <w:strike w:val="0"/>
      <w:smallCaps w:val="0"/>
      <w:sz w:val="17"/>
      <w:szCs w:val="17"/>
      <w:rFonts w:ascii="Arial" w:eastAsia="Arial" w:hAnsi="Arial" w:cs="Arial"/>
    </w:rPr>
  </w:style>
  <w:style w:type="paragraph" w:customStyle="1" w:styleId="Style568">
    <w:name w:val="Body text (128)"/>
    <w:basedOn w:val="Normal"/>
    <w:link w:val="CharStyle569"/>
    <w:pPr>
      <w:widowControl w:val="0"/>
      <w:shd w:val="clear" w:color="auto" w:fill="FFFFFF"/>
      <w:spacing w:before="80" w:after="80" w:line="234" w:lineRule="exact"/>
    </w:pPr>
    <w:rPr>
      <w:b w:val="0"/>
      <w:bCs w:val="0"/>
      <w:i w:val="0"/>
      <w:iCs w:val="0"/>
      <w:u w:val="none"/>
      <w:strike w:val="0"/>
      <w:smallCaps w:val="0"/>
      <w:sz w:val="21"/>
      <w:szCs w:val="21"/>
      <w:rFonts w:ascii="Arial" w:eastAsia="Arial" w:hAnsi="Arial" w:cs="Arial"/>
    </w:rPr>
  </w:style>
  <w:style w:type="paragraph" w:customStyle="1" w:styleId="Style575">
    <w:name w:val="Body text (130)"/>
    <w:basedOn w:val="Normal"/>
    <w:link w:val="CharStyle576"/>
    <w:pPr>
      <w:widowControl w:val="0"/>
      <w:shd w:val="clear" w:color="auto" w:fill="FFFFFF"/>
      <w:spacing w:after="140" w:line="364" w:lineRule="exact"/>
    </w:pPr>
    <w:rPr>
      <w:b w:val="0"/>
      <w:bCs w:val="0"/>
      <w:i w:val="0"/>
      <w:iCs w:val="0"/>
      <w:u w:val="none"/>
      <w:strike w:val="0"/>
      <w:smallCaps w:val="0"/>
      <w:sz w:val="22"/>
      <w:szCs w:val="22"/>
      <w:rFonts w:ascii="Palatino" w:eastAsia="Palatino" w:hAnsi="Palatino" w:cs="Palatino"/>
    </w:rPr>
  </w:style>
  <w:style w:type="paragraph" w:customStyle="1" w:styleId="Style579">
    <w:name w:val="Heading #7 (3)"/>
    <w:basedOn w:val="Normal"/>
    <w:link w:val="CharStyle580"/>
    <w:pPr>
      <w:widowControl w:val="0"/>
      <w:shd w:val="clear" w:color="auto" w:fill="FFFFFF"/>
      <w:outlineLvl w:val="6"/>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581">
    <w:name w:val="Body text (131)"/>
    <w:basedOn w:val="Normal"/>
    <w:link w:val="CharStyle582"/>
    <w:pPr>
      <w:widowControl w:val="0"/>
      <w:shd w:val="clear" w:color="auto" w:fill="FFFFFF"/>
      <w:jc w:val="both"/>
      <w:spacing w:line="394" w:lineRule="exact"/>
    </w:pPr>
    <w:rPr>
      <w:b w:val="0"/>
      <w:bCs w:val="0"/>
      <w:i w:val="0"/>
      <w:iCs w:val="0"/>
      <w:u w:val="none"/>
      <w:strike w:val="0"/>
      <w:smallCaps w:val="0"/>
      <w:sz w:val="19"/>
      <w:szCs w:val="19"/>
      <w:rFonts w:ascii="Arial" w:eastAsia="Arial" w:hAnsi="Arial" w:cs="Arial"/>
    </w:rPr>
  </w:style>
  <w:style w:type="paragraph" w:customStyle="1" w:styleId="Style584">
    <w:name w:val="Body text (132)"/>
    <w:basedOn w:val="Normal"/>
    <w:link w:val="CharStyle585"/>
    <w:pPr>
      <w:widowControl w:val="0"/>
      <w:shd w:val="clear" w:color="auto" w:fill="FFFFFF"/>
      <w:spacing w:line="144" w:lineRule="exact"/>
    </w:pPr>
    <w:rPr>
      <w:b w:val="0"/>
      <w:bCs w:val="0"/>
      <w:i w:val="0"/>
      <w:iCs w:val="0"/>
      <w:u w:val="none"/>
      <w:strike w:val="0"/>
      <w:smallCaps w:val="0"/>
      <w:sz w:val="8"/>
      <w:szCs w:val="8"/>
      <w:rFonts w:ascii="Arial" w:eastAsia="Arial" w:hAnsi="Arial" w:cs="Arial"/>
      <w:spacing w:val="10"/>
    </w:rPr>
  </w:style>
  <w:style w:type="paragraph" w:customStyle="1" w:styleId="Style587">
    <w:name w:val="Body text (133)"/>
    <w:basedOn w:val="Normal"/>
    <w:link w:val="CharStyle588"/>
    <w:pPr>
      <w:widowControl w:val="0"/>
      <w:shd w:val="clear" w:color="auto" w:fill="FFFFFF"/>
      <w:spacing w:line="118" w:lineRule="exact"/>
    </w:pPr>
    <w:rPr>
      <w:b/>
      <w:bCs/>
      <w:i/>
      <w:iCs/>
      <w:u w:val="none"/>
      <w:strike w:val="0"/>
      <w:smallCaps w:val="0"/>
      <w:sz w:val="9"/>
      <w:szCs w:val="9"/>
      <w:rFonts w:ascii="Palatino" w:eastAsia="Palatino" w:hAnsi="Palatino" w:cs="Palatino"/>
    </w:rPr>
  </w:style>
  <w:style w:type="paragraph" w:customStyle="1" w:styleId="Style595">
    <w:name w:val="Body text (134)"/>
    <w:basedOn w:val="Normal"/>
    <w:link w:val="CharStyle596"/>
    <w:pPr>
      <w:widowControl w:val="0"/>
      <w:shd w:val="clear" w:color="auto" w:fill="FFFFFF"/>
      <w:jc w:val="center"/>
      <w:spacing w:after="160" w:line="266" w:lineRule="exact"/>
    </w:pPr>
    <w:rPr>
      <w:b/>
      <w:bCs/>
      <w:i w:val="0"/>
      <w:iCs w:val="0"/>
      <w:u w:val="none"/>
      <w:strike w:val="0"/>
      <w:smallCaps w:val="0"/>
      <w:sz w:val="16"/>
      <w:szCs w:val="16"/>
      <w:rFonts w:ascii="Palatino" w:eastAsia="Palatino" w:hAnsi="Palatino" w:cs="Palatino"/>
      <w:spacing w:val="13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s>
</file>